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05B1" w:rsidRPr="00BC1994" w:rsidRDefault="00603FFC" w:rsidP="002E1F8E">
      <w:pPr>
        <w:spacing w:after="0" w:line="240" w:lineRule="auto"/>
        <w:ind w:left="0" w:right="0" w:firstLine="0"/>
        <w:jc w:val="center"/>
        <w:rPr>
          <w:color w:val="auto"/>
          <w:szCs w:val="24"/>
        </w:rPr>
      </w:pPr>
      <w:bookmarkStart w:id="0" w:name="_GoBack"/>
      <w:r w:rsidRPr="00BC1994">
        <w:rPr>
          <w:b/>
          <w:color w:val="auto"/>
          <w:szCs w:val="24"/>
        </w:rPr>
        <w:t>АДМИНИСТРАТИВНЫЙ РЕГЛАМЕНТ</w:t>
      </w:r>
    </w:p>
    <w:p w:rsidR="00603FFC" w:rsidRPr="00BC1994" w:rsidRDefault="00603FFC" w:rsidP="00BC1994">
      <w:pPr>
        <w:spacing w:after="0" w:line="240" w:lineRule="auto"/>
        <w:ind w:left="0" w:right="0" w:firstLine="0"/>
        <w:jc w:val="center"/>
        <w:rPr>
          <w:b/>
          <w:color w:val="auto"/>
          <w:szCs w:val="24"/>
        </w:rPr>
      </w:pPr>
      <w:r w:rsidRPr="00BC1994">
        <w:rPr>
          <w:b/>
          <w:color w:val="auto"/>
          <w:szCs w:val="24"/>
        </w:rPr>
        <w:t xml:space="preserve">ПРЕДОСТАВЛЕНИЯ УСЛУГИ, ОКАЗЫВАЕМОЙ </w:t>
      </w:r>
      <w:r w:rsidR="00BC1994" w:rsidRPr="00BC1994">
        <w:rPr>
          <w:b/>
          <w:color w:val="auto"/>
          <w:szCs w:val="24"/>
        </w:rPr>
        <w:t>МБОУ «МАРФИНСКАЯ СОШ» Г.О. МЫТИЩИ</w:t>
      </w:r>
      <w:r w:rsidRPr="00BC1994">
        <w:rPr>
          <w:b/>
          <w:color w:val="auto"/>
          <w:szCs w:val="24"/>
        </w:rPr>
        <w:t xml:space="preserve"> МОСКОВСКОЙ ОБЛАСТИ,</w:t>
      </w:r>
    </w:p>
    <w:p w:rsidR="008A05B1" w:rsidRPr="00BC1994" w:rsidRDefault="00603FFC" w:rsidP="002E1F8E">
      <w:pPr>
        <w:spacing w:after="0" w:line="240" w:lineRule="auto"/>
        <w:ind w:left="0" w:right="0" w:firstLine="0"/>
        <w:jc w:val="center"/>
        <w:rPr>
          <w:b/>
          <w:color w:val="auto"/>
          <w:szCs w:val="24"/>
        </w:rPr>
      </w:pPr>
      <w:r w:rsidRPr="00BC1994">
        <w:rPr>
          <w:b/>
          <w:color w:val="auto"/>
          <w:szCs w:val="24"/>
        </w:rPr>
        <w:t>ПО ПРИЕМУ НА ОБУЧЕНИЕ ПО ОБРАЗОВАТЕЛЬНЫМ ПРОГРАММАМ НАЧАЛЬНОГО ОБЩЕГО, ОСНОВНОГО ОБЩЕГО И СРЕДНЕГО ОБЩЕГО ОБРАЗОВАНИЯ</w:t>
      </w:r>
    </w:p>
    <w:p w:rsidR="00603FFC" w:rsidRPr="00BC1994" w:rsidRDefault="00603FFC" w:rsidP="002E1F8E">
      <w:pPr>
        <w:spacing w:after="0" w:line="240" w:lineRule="auto"/>
        <w:ind w:left="0" w:right="0" w:firstLine="0"/>
        <w:rPr>
          <w:color w:val="auto"/>
          <w:szCs w:val="24"/>
        </w:rPr>
      </w:pPr>
    </w:p>
    <w:p w:rsidR="00603FFC" w:rsidRPr="00BC1994" w:rsidRDefault="00603FFC" w:rsidP="002E1F8E">
      <w:pPr>
        <w:pStyle w:val="1"/>
        <w:spacing w:after="0" w:line="240" w:lineRule="auto"/>
        <w:ind w:left="0" w:right="0" w:firstLine="709"/>
        <w:jc w:val="both"/>
        <w:rPr>
          <w:color w:val="auto"/>
          <w:szCs w:val="24"/>
        </w:rPr>
      </w:pPr>
      <w:r w:rsidRPr="00BC1994">
        <w:rPr>
          <w:color w:val="auto"/>
          <w:szCs w:val="24"/>
        </w:rPr>
        <w:t>Термины и определения</w:t>
      </w:r>
      <w:r w:rsidRPr="00BC1994">
        <w:rPr>
          <w:rFonts w:ascii="Calibri" w:eastAsia="Calibri" w:hAnsi="Calibri" w:cs="Calibri"/>
          <w:b w:val="0"/>
          <w:color w:val="auto"/>
          <w:szCs w:val="24"/>
        </w:rPr>
        <w:t xml:space="preserve"> </w:t>
      </w:r>
    </w:p>
    <w:p w:rsidR="00603FFC" w:rsidRPr="00BC1994" w:rsidRDefault="00603FFC" w:rsidP="002E1F8E">
      <w:pPr>
        <w:spacing w:after="0" w:line="240" w:lineRule="auto"/>
        <w:ind w:left="0" w:right="0" w:firstLine="709"/>
        <w:rPr>
          <w:color w:val="auto"/>
          <w:szCs w:val="24"/>
        </w:rPr>
      </w:pPr>
      <w:r w:rsidRPr="00BC1994">
        <w:rPr>
          <w:color w:val="auto"/>
          <w:szCs w:val="24"/>
        </w:rPr>
        <w:t>Термины и определения, используемые в настоящем административном регламенте предоставления муниципальной услуги, оказываемой муниципальной общеобразовательной организацией в Московской области,</w:t>
      </w:r>
      <w:r w:rsidRPr="00BC1994">
        <w:rPr>
          <w:rFonts w:ascii="Calibri" w:eastAsia="Calibri" w:hAnsi="Calibri" w:cs="Calibri"/>
          <w:color w:val="auto"/>
          <w:szCs w:val="24"/>
        </w:rPr>
        <w:t xml:space="preserve"> </w:t>
      </w:r>
      <w:r w:rsidRPr="00BC1994">
        <w:rPr>
          <w:color w:val="auto"/>
          <w:szCs w:val="24"/>
        </w:rPr>
        <w:t xml:space="preserve">по приему на обучение по образовательным программам начального общего, основного общего и среднего общего образования (далее – Административный регламент), указаны в </w:t>
      </w:r>
      <w:r w:rsidRPr="00BC1994">
        <w:rPr>
          <w:color w:val="auto"/>
          <w:szCs w:val="24"/>
          <w:u w:val="single" w:color="000000"/>
        </w:rPr>
        <w:t>Приложении 1</w:t>
      </w:r>
      <w:r w:rsidRPr="00BC1994">
        <w:rPr>
          <w:color w:val="auto"/>
          <w:szCs w:val="24"/>
        </w:rPr>
        <w:t xml:space="preserve"> настоящего Административного регламента. </w:t>
      </w:r>
    </w:p>
    <w:p w:rsidR="008A05B1" w:rsidRPr="00BC1994" w:rsidRDefault="008A05B1" w:rsidP="002E1F8E">
      <w:pPr>
        <w:spacing w:after="0" w:line="240" w:lineRule="auto"/>
        <w:ind w:left="0" w:right="0" w:firstLine="709"/>
        <w:rPr>
          <w:color w:val="auto"/>
          <w:szCs w:val="24"/>
        </w:rPr>
      </w:pPr>
    </w:p>
    <w:p w:rsidR="008A05B1" w:rsidRPr="00BC1994" w:rsidRDefault="00603FFC" w:rsidP="002E1F8E">
      <w:pPr>
        <w:spacing w:after="0" w:line="240" w:lineRule="auto"/>
        <w:ind w:left="0" w:right="0" w:firstLine="709"/>
        <w:rPr>
          <w:color w:val="auto"/>
          <w:szCs w:val="24"/>
        </w:rPr>
      </w:pPr>
      <w:r w:rsidRPr="00BC1994">
        <w:rPr>
          <w:rFonts w:ascii="Calibri" w:eastAsia="Calibri" w:hAnsi="Calibri" w:cs="Calibri"/>
          <w:color w:val="auto"/>
          <w:szCs w:val="24"/>
        </w:rPr>
        <w:t xml:space="preserve"> </w:t>
      </w:r>
    </w:p>
    <w:p w:rsidR="008A05B1" w:rsidRPr="00BC1994" w:rsidRDefault="00603FFC" w:rsidP="002E1F8E">
      <w:pPr>
        <w:spacing w:after="0" w:line="240" w:lineRule="auto"/>
        <w:ind w:left="0" w:right="0" w:firstLine="709"/>
        <w:rPr>
          <w:color w:val="auto"/>
          <w:szCs w:val="24"/>
        </w:rPr>
      </w:pPr>
      <w:r w:rsidRPr="00BC1994">
        <w:rPr>
          <w:rFonts w:ascii="Calibri" w:eastAsia="Calibri" w:hAnsi="Calibri" w:cs="Calibri"/>
          <w:color w:val="auto"/>
          <w:szCs w:val="24"/>
        </w:rPr>
        <w:t xml:space="preserve"> </w:t>
      </w:r>
    </w:p>
    <w:p w:rsidR="008A05B1" w:rsidRPr="00BC1994" w:rsidRDefault="00603FFC" w:rsidP="002E1F8E">
      <w:pPr>
        <w:spacing w:after="0" w:line="240" w:lineRule="auto"/>
        <w:ind w:left="0" w:right="0" w:firstLine="709"/>
        <w:rPr>
          <w:color w:val="auto"/>
          <w:szCs w:val="24"/>
        </w:rPr>
      </w:pPr>
      <w:r w:rsidRPr="00BC1994">
        <w:rPr>
          <w:rFonts w:ascii="Calibri" w:eastAsia="Calibri" w:hAnsi="Calibri" w:cs="Calibri"/>
          <w:color w:val="auto"/>
          <w:szCs w:val="24"/>
        </w:rPr>
        <w:t xml:space="preserve"> </w:t>
      </w:r>
    </w:p>
    <w:p w:rsidR="008A05B1" w:rsidRPr="00BC1994" w:rsidRDefault="00603FFC" w:rsidP="002E1F8E">
      <w:pPr>
        <w:spacing w:after="0" w:line="240" w:lineRule="auto"/>
        <w:ind w:left="0" w:right="0" w:firstLine="709"/>
        <w:rPr>
          <w:color w:val="auto"/>
          <w:szCs w:val="24"/>
        </w:rPr>
      </w:pPr>
      <w:r w:rsidRPr="00BC1994">
        <w:rPr>
          <w:rFonts w:ascii="Calibri" w:eastAsia="Calibri" w:hAnsi="Calibri" w:cs="Calibri"/>
          <w:color w:val="auto"/>
          <w:szCs w:val="24"/>
        </w:rPr>
        <w:t xml:space="preserve"> </w:t>
      </w:r>
    </w:p>
    <w:p w:rsidR="008A05B1" w:rsidRPr="00BC1994" w:rsidRDefault="00603FFC" w:rsidP="002E1F8E">
      <w:pPr>
        <w:spacing w:after="0" w:line="240" w:lineRule="auto"/>
        <w:ind w:left="0" w:right="0" w:firstLine="709"/>
        <w:rPr>
          <w:color w:val="auto"/>
          <w:szCs w:val="24"/>
        </w:rPr>
      </w:pPr>
      <w:r w:rsidRPr="00BC1994">
        <w:rPr>
          <w:rFonts w:ascii="Calibri" w:eastAsia="Calibri" w:hAnsi="Calibri" w:cs="Calibri"/>
          <w:color w:val="auto"/>
          <w:szCs w:val="24"/>
        </w:rPr>
        <w:t xml:space="preserve"> </w:t>
      </w:r>
    </w:p>
    <w:p w:rsidR="008A05B1" w:rsidRPr="00BC1994" w:rsidRDefault="00603FFC" w:rsidP="002E1F8E">
      <w:pPr>
        <w:spacing w:after="0" w:line="240" w:lineRule="auto"/>
        <w:ind w:left="0" w:right="0" w:firstLine="709"/>
        <w:rPr>
          <w:color w:val="auto"/>
          <w:szCs w:val="24"/>
        </w:rPr>
      </w:pPr>
      <w:r w:rsidRPr="00BC1994">
        <w:rPr>
          <w:rFonts w:ascii="Calibri" w:eastAsia="Calibri" w:hAnsi="Calibri" w:cs="Calibri"/>
          <w:color w:val="auto"/>
          <w:szCs w:val="24"/>
        </w:rPr>
        <w:t xml:space="preserve"> </w:t>
      </w:r>
    </w:p>
    <w:p w:rsidR="00603FFC" w:rsidRPr="00BC1994" w:rsidRDefault="00603FFC" w:rsidP="002E1F8E">
      <w:pPr>
        <w:spacing w:after="0" w:line="240" w:lineRule="auto"/>
        <w:ind w:left="0" w:right="0" w:firstLine="709"/>
        <w:rPr>
          <w:color w:val="auto"/>
          <w:szCs w:val="24"/>
        </w:rPr>
      </w:pPr>
      <w:r w:rsidRPr="00BC1994">
        <w:rPr>
          <w:rFonts w:ascii="Calibri" w:eastAsia="Calibri" w:hAnsi="Calibri" w:cs="Calibri"/>
          <w:color w:val="auto"/>
          <w:szCs w:val="24"/>
        </w:rPr>
        <w:t xml:space="preserve"> </w:t>
      </w:r>
    </w:p>
    <w:p w:rsidR="008A05B1" w:rsidRPr="00BC1994" w:rsidRDefault="00603FFC" w:rsidP="002E1F8E">
      <w:pPr>
        <w:spacing w:after="0" w:line="240" w:lineRule="auto"/>
        <w:ind w:left="0" w:right="0" w:firstLine="709"/>
        <w:rPr>
          <w:color w:val="auto"/>
          <w:szCs w:val="24"/>
        </w:rPr>
      </w:pPr>
      <w:r w:rsidRPr="00BC1994">
        <w:rPr>
          <w:color w:val="auto"/>
          <w:szCs w:val="24"/>
        </w:rPr>
        <w:br w:type="page"/>
      </w:r>
    </w:p>
    <w:p w:rsidR="008A05B1" w:rsidRPr="00BC1994" w:rsidRDefault="00CC2AF8" w:rsidP="002E1F8E">
      <w:pPr>
        <w:pStyle w:val="1"/>
        <w:spacing w:after="0" w:line="240" w:lineRule="auto"/>
        <w:ind w:left="0" w:right="0" w:firstLine="709"/>
        <w:rPr>
          <w:color w:val="auto"/>
          <w:szCs w:val="24"/>
        </w:rPr>
      </w:pPr>
      <w:r w:rsidRPr="00BC1994">
        <w:rPr>
          <w:color w:val="auto"/>
          <w:szCs w:val="24"/>
        </w:rPr>
        <w:lastRenderedPageBreak/>
        <w:t>РАЗДЕЛ I. ОБЩИЕ ПОЛОЖЕНИЯ</w:t>
      </w:r>
    </w:p>
    <w:p w:rsidR="008A05B1" w:rsidRPr="00BC1994" w:rsidRDefault="00603FFC" w:rsidP="002E1F8E">
      <w:pPr>
        <w:pStyle w:val="2"/>
        <w:tabs>
          <w:tab w:val="center" w:pos="1712"/>
          <w:tab w:val="center" w:pos="5244"/>
        </w:tabs>
        <w:spacing w:after="0" w:line="240" w:lineRule="auto"/>
        <w:ind w:left="0" w:right="0" w:firstLine="709"/>
        <w:rPr>
          <w:color w:val="auto"/>
          <w:szCs w:val="24"/>
        </w:rPr>
      </w:pPr>
      <w:r w:rsidRPr="00BC1994">
        <w:rPr>
          <w:b w:val="0"/>
          <w:i w:val="0"/>
          <w:color w:val="auto"/>
          <w:szCs w:val="24"/>
        </w:rPr>
        <w:t>1.</w:t>
      </w:r>
      <w:r w:rsidRPr="00BC1994">
        <w:rPr>
          <w:rFonts w:ascii="Arial" w:eastAsia="Arial" w:hAnsi="Arial" w:cs="Arial"/>
          <w:b w:val="0"/>
          <w:i w:val="0"/>
          <w:color w:val="auto"/>
          <w:szCs w:val="24"/>
        </w:rPr>
        <w:t xml:space="preserve"> </w:t>
      </w:r>
      <w:r w:rsidRPr="00BC1994">
        <w:rPr>
          <w:rFonts w:ascii="Arial" w:eastAsia="Arial" w:hAnsi="Arial" w:cs="Arial"/>
          <w:b w:val="0"/>
          <w:i w:val="0"/>
          <w:color w:val="auto"/>
          <w:szCs w:val="24"/>
        </w:rPr>
        <w:tab/>
      </w:r>
      <w:r w:rsidRPr="00BC1994">
        <w:rPr>
          <w:color w:val="auto"/>
          <w:szCs w:val="24"/>
        </w:rPr>
        <w:t>Предмет регулирования Административного регламента</w:t>
      </w:r>
    </w:p>
    <w:p w:rsidR="008A05B1" w:rsidRPr="00BC1994" w:rsidRDefault="00603FFC" w:rsidP="002E1F8E">
      <w:pPr>
        <w:spacing w:after="0" w:line="240" w:lineRule="auto"/>
        <w:ind w:left="0" w:right="0" w:firstLine="709"/>
        <w:rPr>
          <w:color w:val="auto"/>
          <w:szCs w:val="24"/>
        </w:rPr>
      </w:pPr>
      <w:r w:rsidRPr="00BC1994">
        <w:rPr>
          <w:color w:val="auto"/>
          <w:szCs w:val="24"/>
        </w:rPr>
        <w:t>1.1.</w:t>
      </w:r>
      <w:r w:rsidRPr="00BC1994">
        <w:rPr>
          <w:rFonts w:ascii="Arial" w:eastAsia="Arial" w:hAnsi="Arial" w:cs="Arial"/>
          <w:color w:val="auto"/>
          <w:szCs w:val="24"/>
        </w:rPr>
        <w:t xml:space="preserve"> </w:t>
      </w:r>
      <w:r w:rsidRPr="00BC1994">
        <w:rPr>
          <w:color w:val="auto"/>
          <w:szCs w:val="24"/>
        </w:rPr>
        <w:t>Административный регламент устанавливает стандарт предоставления муниципальной услуги,</w:t>
      </w:r>
      <w:r w:rsidRPr="00BC1994">
        <w:rPr>
          <w:rFonts w:ascii="Calibri" w:eastAsia="Calibri" w:hAnsi="Calibri" w:cs="Calibri"/>
          <w:color w:val="auto"/>
          <w:szCs w:val="24"/>
        </w:rPr>
        <w:t xml:space="preserve"> </w:t>
      </w:r>
      <w:r w:rsidRPr="00BC1994">
        <w:rPr>
          <w:color w:val="auto"/>
          <w:szCs w:val="24"/>
        </w:rPr>
        <w:t>оказываемой муниципальной общеобразовательной организацией</w:t>
      </w:r>
      <w:r w:rsidR="00C11FC4" w:rsidRPr="00BC1994">
        <w:rPr>
          <w:color w:val="auto"/>
          <w:szCs w:val="24"/>
        </w:rPr>
        <w:t xml:space="preserve"> (МБОУ «Марфинская СОШ»)</w:t>
      </w:r>
      <w:r w:rsidRPr="00BC1994">
        <w:rPr>
          <w:color w:val="auto"/>
          <w:szCs w:val="24"/>
        </w:rPr>
        <w:t xml:space="preserve"> в Московской области, по приему на обучение  по образовательным программам начального общего, основного общего и среднего общего образования (далее - Услуга), состав, последовательность и сроки выполнения административных процедур по предоставлению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оказания государственных и муниципальных услуг городского округа Мытищи Московской области (далее – МФЦ), формы контроля за исполнением Административного  регламента, досудебный (внесудебный) порядок обжалования решений и действий (бездействия) общеобразовательных организаций, осуществляющих</w:t>
      </w:r>
      <w:r w:rsidRPr="00BC1994">
        <w:rPr>
          <w:rFonts w:ascii="Calibri" w:eastAsia="Calibri" w:hAnsi="Calibri" w:cs="Calibri"/>
          <w:color w:val="auto"/>
          <w:szCs w:val="24"/>
        </w:rPr>
        <w:t xml:space="preserve"> </w:t>
      </w:r>
      <w:r w:rsidRPr="00BC1994">
        <w:rPr>
          <w:color w:val="auto"/>
          <w:szCs w:val="24"/>
        </w:rPr>
        <w:t xml:space="preserve">обучение по образовательным программам начального общего, основного общего и среднего общего образования (далее - Организация), должностных лиц органов местного самоуправления муниципального образования Московской области, осуществляющих управление в сфере образования (далее – Подразделение).  </w:t>
      </w:r>
    </w:p>
    <w:p w:rsidR="008A05B1" w:rsidRPr="00BC1994" w:rsidRDefault="00603FFC" w:rsidP="002E1F8E">
      <w:pPr>
        <w:numPr>
          <w:ilvl w:val="0"/>
          <w:numId w:val="4"/>
        </w:numPr>
        <w:spacing w:after="0" w:line="240" w:lineRule="auto"/>
        <w:ind w:left="0" w:right="0" w:firstLine="709"/>
        <w:jc w:val="center"/>
        <w:rPr>
          <w:color w:val="auto"/>
          <w:szCs w:val="24"/>
        </w:rPr>
      </w:pPr>
      <w:r w:rsidRPr="00BC1994">
        <w:rPr>
          <w:b/>
          <w:i/>
          <w:color w:val="auto"/>
          <w:szCs w:val="24"/>
        </w:rPr>
        <w:t>Лица, имеющие право на получение Услуги</w:t>
      </w:r>
    </w:p>
    <w:p w:rsidR="008A05B1" w:rsidRPr="00BC1994" w:rsidRDefault="00603FFC" w:rsidP="002E1F8E">
      <w:pPr>
        <w:numPr>
          <w:ilvl w:val="1"/>
          <w:numId w:val="4"/>
        </w:numPr>
        <w:spacing w:after="0" w:line="240" w:lineRule="auto"/>
        <w:ind w:left="0" w:right="0" w:firstLine="709"/>
        <w:rPr>
          <w:color w:val="auto"/>
          <w:szCs w:val="24"/>
        </w:rPr>
      </w:pPr>
      <w:r w:rsidRPr="00BC1994">
        <w:rPr>
          <w:color w:val="auto"/>
          <w:szCs w:val="24"/>
        </w:rPr>
        <w:t xml:space="preserve">Лицами, имеющими право на получение Услуги, являются граждане Российской Федерации, иностранные граждане, лица без гражданства, являющиеся родителями (законными представителями) несовершеннолетних граждан, граждане, не получившие начального общего, основного общего и (или) среднего общего образования и имеющие право на получение образования соответствующего уровня. </w:t>
      </w:r>
    </w:p>
    <w:p w:rsidR="008A05B1" w:rsidRPr="00BC1994" w:rsidRDefault="00603FFC" w:rsidP="002E1F8E">
      <w:pPr>
        <w:numPr>
          <w:ilvl w:val="1"/>
          <w:numId w:val="4"/>
        </w:numPr>
        <w:spacing w:after="0" w:line="240" w:lineRule="auto"/>
        <w:ind w:left="0" w:right="0" w:firstLine="709"/>
        <w:rPr>
          <w:color w:val="auto"/>
          <w:szCs w:val="24"/>
        </w:rPr>
      </w:pPr>
      <w:r w:rsidRPr="00BC1994">
        <w:rPr>
          <w:color w:val="auto"/>
          <w:szCs w:val="24"/>
        </w:rPr>
        <w:t xml:space="preserve">Категории детей, имеющих право на получение Услуги: </w:t>
      </w:r>
    </w:p>
    <w:p w:rsidR="00C11FC4" w:rsidRPr="00BC1994" w:rsidRDefault="00603FFC" w:rsidP="002E1F8E">
      <w:pPr>
        <w:spacing w:after="0" w:line="240" w:lineRule="auto"/>
        <w:ind w:left="0" w:right="0" w:firstLine="709"/>
        <w:rPr>
          <w:rFonts w:ascii="Arial" w:eastAsia="Arial" w:hAnsi="Arial" w:cs="Arial"/>
          <w:color w:val="auto"/>
          <w:szCs w:val="24"/>
        </w:rPr>
      </w:pPr>
      <w:r w:rsidRPr="00BC1994">
        <w:rPr>
          <w:color w:val="auto"/>
          <w:szCs w:val="24"/>
        </w:rPr>
        <w:t>2.2.1.  проживающие на территории, закрепленной за Организацией;</w:t>
      </w:r>
      <w:r w:rsidRPr="00BC1994">
        <w:rPr>
          <w:rFonts w:ascii="Arial" w:eastAsia="Arial" w:hAnsi="Arial" w:cs="Arial"/>
          <w:color w:val="auto"/>
          <w:szCs w:val="24"/>
        </w:rPr>
        <w:t xml:space="preserve"> </w:t>
      </w:r>
    </w:p>
    <w:p w:rsidR="008A05B1" w:rsidRPr="00BC1994" w:rsidRDefault="00603FFC" w:rsidP="002E1F8E">
      <w:pPr>
        <w:spacing w:after="0" w:line="240" w:lineRule="auto"/>
        <w:ind w:left="0" w:right="0" w:firstLine="709"/>
        <w:rPr>
          <w:color w:val="auto"/>
          <w:szCs w:val="24"/>
        </w:rPr>
      </w:pPr>
      <w:r w:rsidRPr="00BC1994">
        <w:rPr>
          <w:color w:val="auto"/>
          <w:szCs w:val="24"/>
        </w:rPr>
        <w:t>2.2.2.  не проживающие на территории, закрепленной за Организацией.</w:t>
      </w:r>
      <w:r w:rsidRPr="00BC1994">
        <w:rPr>
          <w:rFonts w:ascii="Arial" w:eastAsia="Arial" w:hAnsi="Arial" w:cs="Arial"/>
          <w:color w:val="auto"/>
          <w:szCs w:val="24"/>
        </w:rPr>
        <w:t xml:space="preserve"> </w:t>
      </w:r>
    </w:p>
    <w:p w:rsidR="008A05B1" w:rsidRPr="00BC1994" w:rsidRDefault="00603FFC" w:rsidP="002E1F8E">
      <w:pPr>
        <w:numPr>
          <w:ilvl w:val="1"/>
          <w:numId w:val="4"/>
        </w:numPr>
        <w:spacing w:after="0" w:line="240" w:lineRule="auto"/>
        <w:ind w:left="0" w:right="0" w:firstLine="709"/>
        <w:rPr>
          <w:color w:val="auto"/>
          <w:szCs w:val="24"/>
        </w:rPr>
      </w:pPr>
      <w:r w:rsidRPr="00BC1994">
        <w:rPr>
          <w:color w:val="auto"/>
          <w:szCs w:val="24"/>
        </w:rPr>
        <w:t xml:space="preserve">Интересы лиц, указанных в пункте 2.1 настоящего Административного регламента, могут представлять иные лица, действующие в интересах Заявителя на основании документа, удостоверяющего его полномочия, либо в соответствии с законодательством (законные представители) (далее - Представитель заявителя).  </w:t>
      </w:r>
    </w:p>
    <w:p w:rsidR="008A05B1" w:rsidRPr="00BC1994" w:rsidRDefault="00603FFC" w:rsidP="002E1F8E">
      <w:pPr>
        <w:numPr>
          <w:ilvl w:val="0"/>
          <w:numId w:val="4"/>
        </w:numPr>
        <w:spacing w:after="0" w:line="240" w:lineRule="auto"/>
        <w:ind w:left="0" w:right="0" w:firstLine="709"/>
        <w:jc w:val="center"/>
        <w:rPr>
          <w:color w:val="auto"/>
          <w:szCs w:val="24"/>
        </w:rPr>
      </w:pPr>
      <w:r w:rsidRPr="00BC1994">
        <w:rPr>
          <w:b/>
          <w:i/>
          <w:color w:val="auto"/>
          <w:szCs w:val="24"/>
        </w:rPr>
        <w:t>Требования к порядку информирования о порядке предоставления Услуги</w:t>
      </w:r>
    </w:p>
    <w:p w:rsidR="008A05B1" w:rsidRPr="00BC1994" w:rsidRDefault="00603FFC" w:rsidP="002E1F8E">
      <w:pPr>
        <w:numPr>
          <w:ilvl w:val="1"/>
          <w:numId w:val="4"/>
        </w:numPr>
        <w:spacing w:after="0" w:line="240" w:lineRule="auto"/>
        <w:ind w:left="0" w:right="0" w:firstLine="709"/>
        <w:rPr>
          <w:color w:val="auto"/>
          <w:szCs w:val="24"/>
        </w:rPr>
      </w:pPr>
      <w:r w:rsidRPr="00BC1994">
        <w:rPr>
          <w:color w:val="auto"/>
          <w:szCs w:val="24"/>
        </w:rPr>
        <w:t xml:space="preserve">Информация о месте нахождения, графике работы, контактных телефонах, адресах официальных сайтов в сети Интернет </w:t>
      </w:r>
      <w:r w:rsidR="00C11FC4" w:rsidRPr="00BC1994">
        <w:rPr>
          <w:color w:val="auto"/>
          <w:szCs w:val="24"/>
        </w:rPr>
        <w:t>(МБОУ «Марфинская СОШ»</w:t>
      </w:r>
      <w:r w:rsidRPr="00BC1994">
        <w:rPr>
          <w:color w:val="auto"/>
          <w:szCs w:val="24"/>
        </w:rPr>
        <w:t xml:space="preserve">), организаций, участвующих в предоставлении и информировании о порядке предоставления Услуги приведены в Приложении 2 к настоящему Административному регламенту. </w:t>
      </w:r>
    </w:p>
    <w:p w:rsidR="008A05B1" w:rsidRPr="00BC1994" w:rsidRDefault="00603FFC" w:rsidP="002E1F8E">
      <w:pPr>
        <w:numPr>
          <w:ilvl w:val="1"/>
          <w:numId w:val="4"/>
        </w:numPr>
        <w:spacing w:after="0" w:line="240" w:lineRule="auto"/>
        <w:ind w:left="0" w:right="0" w:firstLine="709"/>
        <w:rPr>
          <w:color w:val="auto"/>
          <w:szCs w:val="24"/>
        </w:rPr>
      </w:pPr>
      <w:r w:rsidRPr="00BC1994">
        <w:rPr>
          <w:color w:val="auto"/>
          <w:szCs w:val="24"/>
        </w:rPr>
        <w:t xml:space="preserve">Порядок получения заинтересованными лицами информации по вопросам предоставления Услуги, сведений о ходе предоставления Услуги, порядке, форме и месте размещения информации о порядке предоставления Услуги приведены в Приложении 3 к настоящему Административному регламенту. </w:t>
      </w:r>
    </w:p>
    <w:p w:rsidR="008A05B1" w:rsidRPr="00BC1994" w:rsidRDefault="002E1F8E" w:rsidP="002E1F8E">
      <w:pPr>
        <w:pStyle w:val="1"/>
        <w:spacing w:after="0" w:line="240" w:lineRule="auto"/>
        <w:ind w:left="0" w:right="0" w:firstLine="709"/>
        <w:rPr>
          <w:color w:val="auto"/>
          <w:szCs w:val="24"/>
        </w:rPr>
      </w:pPr>
      <w:r w:rsidRPr="00BC1994">
        <w:rPr>
          <w:color w:val="auto"/>
          <w:szCs w:val="24"/>
        </w:rPr>
        <w:t>РАЗДЕЛ II. СТАНДАРТ ПРЕДОСТАВЛЕНИЯ УСЛУГИ</w:t>
      </w:r>
    </w:p>
    <w:p w:rsidR="008A05B1" w:rsidRPr="00BC1994" w:rsidRDefault="00603FFC" w:rsidP="002E1F8E">
      <w:pPr>
        <w:pStyle w:val="2"/>
        <w:spacing w:after="0" w:line="240" w:lineRule="auto"/>
        <w:ind w:left="0" w:right="0" w:firstLine="709"/>
        <w:rPr>
          <w:color w:val="auto"/>
          <w:szCs w:val="24"/>
        </w:rPr>
      </w:pPr>
      <w:r w:rsidRPr="00BC1994">
        <w:rPr>
          <w:b w:val="0"/>
          <w:i w:val="0"/>
          <w:color w:val="auto"/>
          <w:szCs w:val="24"/>
        </w:rPr>
        <w:t>4.</w:t>
      </w:r>
      <w:r w:rsidRPr="00BC1994">
        <w:rPr>
          <w:rFonts w:ascii="Arial" w:eastAsia="Arial" w:hAnsi="Arial" w:cs="Arial"/>
          <w:b w:val="0"/>
          <w:i w:val="0"/>
          <w:color w:val="auto"/>
          <w:szCs w:val="24"/>
        </w:rPr>
        <w:t xml:space="preserve"> </w:t>
      </w:r>
      <w:r w:rsidRPr="00BC1994">
        <w:rPr>
          <w:color w:val="auto"/>
          <w:szCs w:val="24"/>
        </w:rPr>
        <w:t>Наименование Услуги</w:t>
      </w:r>
    </w:p>
    <w:p w:rsidR="008A05B1" w:rsidRPr="00BC1994" w:rsidRDefault="00603FFC" w:rsidP="002E1F8E">
      <w:pPr>
        <w:spacing w:after="0" w:line="240" w:lineRule="auto"/>
        <w:ind w:left="0" w:right="0" w:firstLine="709"/>
        <w:rPr>
          <w:color w:val="auto"/>
          <w:szCs w:val="24"/>
        </w:rPr>
      </w:pPr>
      <w:r w:rsidRPr="00BC1994">
        <w:rPr>
          <w:color w:val="auto"/>
          <w:szCs w:val="24"/>
        </w:rPr>
        <w:t>4.1.</w:t>
      </w:r>
      <w:r w:rsidRPr="00BC1994">
        <w:rPr>
          <w:rFonts w:ascii="Arial" w:eastAsia="Arial" w:hAnsi="Arial" w:cs="Arial"/>
          <w:color w:val="auto"/>
          <w:szCs w:val="24"/>
        </w:rPr>
        <w:t xml:space="preserve"> </w:t>
      </w:r>
      <w:r w:rsidRPr="00BC1994">
        <w:rPr>
          <w:color w:val="auto"/>
          <w:szCs w:val="24"/>
        </w:rPr>
        <w:t xml:space="preserve">Услуга, оказываемая Организацией </w:t>
      </w:r>
      <w:r w:rsidR="00C11FC4" w:rsidRPr="00BC1994">
        <w:rPr>
          <w:color w:val="auto"/>
          <w:szCs w:val="24"/>
        </w:rPr>
        <w:t xml:space="preserve">(МБОУ «Марфинская СОШ») </w:t>
      </w:r>
      <w:r w:rsidRPr="00BC1994">
        <w:rPr>
          <w:color w:val="auto"/>
          <w:szCs w:val="24"/>
        </w:rPr>
        <w:t xml:space="preserve">в Московской области, по приему на обучение по образовательным программам начального общего, основного общего и среднего общего образования. </w:t>
      </w:r>
    </w:p>
    <w:p w:rsidR="008A05B1" w:rsidRPr="00BC1994" w:rsidRDefault="00603FFC" w:rsidP="002E1F8E">
      <w:pPr>
        <w:spacing w:after="0" w:line="240" w:lineRule="auto"/>
        <w:ind w:left="0" w:right="0" w:firstLine="709"/>
        <w:rPr>
          <w:color w:val="auto"/>
          <w:szCs w:val="24"/>
        </w:rPr>
      </w:pPr>
      <w:r w:rsidRPr="00BC1994">
        <w:rPr>
          <w:color w:val="auto"/>
          <w:szCs w:val="24"/>
        </w:rPr>
        <w:t>4.2.</w:t>
      </w:r>
      <w:r w:rsidRPr="00BC1994">
        <w:rPr>
          <w:rFonts w:ascii="Arial" w:eastAsia="Arial" w:hAnsi="Arial" w:cs="Arial"/>
          <w:color w:val="auto"/>
          <w:szCs w:val="24"/>
        </w:rPr>
        <w:t xml:space="preserve"> </w:t>
      </w:r>
      <w:r w:rsidRPr="00BC1994">
        <w:rPr>
          <w:color w:val="auto"/>
          <w:szCs w:val="24"/>
        </w:rPr>
        <w:t xml:space="preserve">Способы подачи Заявления о предоставлении Услуги приведены в пункте 16 настоящего Административного регламента. </w:t>
      </w:r>
    </w:p>
    <w:p w:rsidR="008A05B1" w:rsidRPr="00BC1994" w:rsidRDefault="00603FFC" w:rsidP="002E1F8E">
      <w:pPr>
        <w:numPr>
          <w:ilvl w:val="0"/>
          <w:numId w:val="5"/>
        </w:numPr>
        <w:spacing w:after="0" w:line="240" w:lineRule="auto"/>
        <w:ind w:left="0" w:right="0" w:firstLine="709"/>
        <w:jc w:val="center"/>
        <w:rPr>
          <w:color w:val="auto"/>
          <w:szCs w:val="24"/>
        </w:rPr>
      </w:pPr>
      <w:r w:rsidRPr="00BC1994">
        <w:rPr>
          <w:b/>
          <w:i/>
          <w:color w:val="auto"/>
          <w:szCs w:val="24"/>
        </w:rPr>
        <w:t>Органы и организации, участвующие в предоставлении Услуги</w:t>
      </w:r>
    </w:p>
    <w:p w:rsidR="008A05B1" w:rsidRPr="00BC1994" w:rsidRDefault="00603FFC" w:rsidP="002E1F8E">
      <w:pPr>
        <w:numPr>
          <w:ilvl w:val="1"/>
          <w:numId w:val="5"/>
        </w:numPr>
        <w:spacing w:after="0" w:line="240" w:lineRule="auto"/>
        <w:ind w:left="0" w:right="0" w:firstLine="709"/>
        <w:rPr>
          <w:color w:val="auto"/>
          <w:szCs w:val="24"/>
        </w:rPr>
      </w:pPr>
      <w:r w:rsidRPr="00BC1994">
        <w:rPr>
          <w:color w:val="auto"/>
          <w:szCs w:val="24"/>
        </w:rPr>
        <w:t xml:space="preserve">Органом, ответственным за организацию предоставления Услуги, является Подразделение.  </w:t>
      </w:r>
    </w:p>
    <w:p w:rsidR="008A05B1" w:rsidRPr="00BC1994" w:rsidRDefault="00603FFC" w:rsidP="002E1F8E">
      <w:pPr>
        <w:numPr>
          <w:ilvl w:val="1"/>
          <w:numId w:val="5"/>
        </w:numPr>
        <w:spacing w:after="0" w:line="240" w:lineRule="auto"/>
        <w:ind w:left="0" w:right="0" w:firstLine="709"/>
        <w:rPr>
          <w:color w:val="auto"/>
          <w:szCs w:val="24"/>
        </w:rPr>
      </w:pPr>
      <w:r w:rsidRPr="00BC1994">
        <w:rPr>
          <w:color w:val="auto"/>
          <w:szCs w:val="24"/>
        </w:rPr>
        <w:t>Непосредственно предоставление Услуги осуществляет Организация</w:t>
      </w:r>
      <w:r w:rsidR="0016036E" w:rsidRPr="00BC1994">
        <w:rPr>
          <w:color w:val="auto"/>
          <w:szCs w:val="24"/>
        </w:rPr>
        <w:t xml:space="preserve"> (МБОУ «Марфинская СОШ»)</w:t>
      </w:r>
      <w:r w:rsidRPr="00BC1994">
        <w:rPr>
          <w:color w:val="auto"/>
          <w:szCs w:val="24"/>
        </w:rPr>
        <w:t>, осуществляющая</w:t>
      </w:r>
      <w:r w:rsidRPr="00BC1994">
        <w:rPr>
          <w:rFonts w:ascii="Calibri" w:eastAsia="Calibri" w:hAnsi="Calibri" w:cs="Calibri"/>
          <w:color w:val="auto"/>
          <w:szCs w:val="24"/>
        </w:rPr>
        <w:t xml:space="preserve"> </w:t>
      </w:r>
      <w:r w:rsidRPr="00BC1994">
        <w:rPr>
          <w:color w:val="auto"/>
          <w:szCs w:val="24"/>
        </w:rPr>
        <w:t>обучение по образовательным программам начального общего, основного общего и среднего общего образования.</w:t>
      </w:r>
      <w:r w:rsidRPr="00BC1994">
        <w:rPr>
          <w:i/>
          <w:color w:val="auto"/>
          <w:szCs w:val="24"/>
        </w:rPr>
        <w:t xml:space="preserve"> </w:t>
      </w:r>
    </w:p>
    <w:p w:rsidR="008A05B1" w:rsidRPr="00BC1994" w:rsidRDefault="00603FFC" w:rsidP="002E1F8E">
      <w:pPr>
        <w:numPr>
          <w:ilvl w:val="1"/>
          <w:numId w:val="5"/>
        </w:numPr>
        <w:spacing w:after="0" w:line="240" w:lineRule="auto"/>
        <w:ind w:left="0" w:right="0" w:firstLine="709"/>
        <w:rPr>
          <w:color w:val="auto"/>
          <w:szCs w:val="24"/>
        </w:rPr>
      </w:pPr>
      <w:r w:rsidRPr="00BC1994">
        <w:rPr>
          <w:color w:val="auto"/>
          <w:szCs w:val="24"/>
        </w:rPr>
        <w:lastRenderedPageBreak/>
        <w:t xml:space="preserve">Подразделение обеспечивает предоставление Услуги посредством регионального портала государственных и муниципальных услуг Московской области.  </w:t>
      </w:r>
    </w:p>
    <w:p w:rsidR="008A05B1" w:rsidRPr="00BC1994" w:rsidRDefault="00603FFC" w:rsidP="002E1F8E">
      <w:pPr>
        <w:numPr>
          <w:ilvl w:val="1"/>
          <w:numId w:val="5"/>
        </w:numPr>
        <w:spacing w:after="0" w:line="240" w:lineRule="auto"/>
        <w:ind w:left="0" w:right="0" w:firstLine="709"/>
        <w:rPr>
          <w:color w:val="auto"/>
          <w:szCs w:val="24"/>
        </w:rPr>
      </w:pPr>
      <w:r w:rsidRPr="00BC1994">
        <w:rPr>
          <w:color w:val="auto"/>
          <w:szCs w:val="24"/>
        </w:rPr>
        <w:t xml:space="preserve">В МФЦ Заявителю предоставлен бесплатный доступ к РПГУ для обеспечения возможности подачи документов в электронной форме.  </w:t>
      </w:r>
    </w:p>
    <w:p w:rsidR="008A05B1" w:rsidRPr="00BC1994" w:rsidRDefault="00603FFC" w:rsidP="002E1F8E">
      <w:pPr>
        <w:numPr>
          <w:ilvl w:val="1"/>
          <w:numId w:val="5"/>
        </w:numPr>
        <w:spacing w:after="0" w:line="240" w:lineRule="auto"/>
        <w:ind w:left="0" w:right="0" w:firstLine="709"/>
        <w:rPr>
          <w:color w:val="auto"/>
          <w:szCs w:val="24"/>
        </w:rPr>
      </w:pPr>
      <w:r w:rsidRPr="00BC1994">
        <w:rPr>
          <w:color w:val="auto"/>
          <w:szCs w:val="24"/>
        </w:rPr>
        <w:t xml:space="preserve">Организация </w:t>
      </w:r>
      <w:r w:rsidR="0016036E" w:rsidRPr="00BC1994">
        <w:rPr>
          <w:color w:val="auto"/>
          <w:szCs w:val="24"/>
        </w:rPr>
        <w:t xml:space="preserve">(МБОУ «Марфинская СОШ») </w:t>
      </w:r>
      <w:r w:rsidRPr="00BC1994">
        <w:rPr>
          <w:color w:val="auto"/>
          <w:szCs w:val="24"/>
        </w:rPr>
        <w:t xml:space="preserve">не вправе требовать от Заявителя осуществления действий, в том числе согласований, необходимых для получения Услуги и связанных с обращением в иные государственные органы или органы местного самоуправления, организации. </w:t>
      </w:r>
    </w:p>
    <w:p w:rsidR="008A05B1" w:rsidRPr="00BC1994" w:rsidRDefault="00603FFC" w:rsidP="002E1F8E">
      <w:pPr>
        <w:numPr>
          <w:ilvl w:val="1"/>
          <w:numId w:val="5"/>
        </w:numPr>
        <w:spacing w:after="0" w:line="240" w:lineRule="auto"/>
        <w:ind w:left="0" w:right="0" w:firstLine="709"/>
        <w:rPr>
          <w:color w:val="auto"/>
          <w:szCs w:val="24"/>
        </w:rPr>
      </w:pPr>
      <w:r w:rsidRPr="00BC1994">
        <w:rPr>
          <w:color w:val="auto"/>
          <w:szCs w:val="24"/>
        </w:rPr>
        <w:t xml:space="preserve">В целях предоставления Услуги Организация </w:t>
      </w:r>
      <w:r w:rsidR="0016036E" w:rsidRPr="00BC1994">
        <w:rPr>
          <w:color w:val="auto"/>
          <w:szCs w:val="24"/>
        </w:rPr>
        <w:t xml:space="preserve">(МБОУ «Марфинская СОШ») </w:t>
      </w:r>
      <w:r w:rsidRPr="00BC1994">
        <w:rPr>
          <w:color w:val="auto"/>
          <w:szCs w:val="24"/>
        </w:rPr>
        <w:t xml:space="preserve">не взаимодействует с другими органами и организациями. </w:t>
      </w:r>
    </w:p>
    <w:p w:rsidR="008A05B1" w:rsidRPr="00BC1994" w:rsidRDefault="00603FFC" w:rsidP="002E1F8E">
      <w:pPr>
        <w:numPr>
          <w:ilvl w:val="0"/>
          <w:numId w:val="5"/>
        </w:numPr>
        <w:spacing w:after="0" w:line="240" w:lineRule="auto"/>
        <w:ind w:left="0" w:right="0" w:firstLine="709"/>
        <w:jc w:val="center"/>
        <w:rPr>
          <w:color w:val="auto"/>
          <w:szCs w:val="24"/>
        </w:rPr>
      </w:pPr>
      <w:r w:rsidRPr="00BC1994">
        <w:rPr>
          <w:b/>
          <w:i/>
          <w:color w:val="auto"/>
          <w:szCs w:val="24"/>
        </w:rPr>
        <w:t>Основания для обращения и результаты предоставления Услуги</w:t>
      </w:r>
    </w:p>
    <w:p w:rsidR="008A05B1" w:rsidRPr="00BC1994" w:rsidRDefault="00603FFC" w:rsidP="002E1F8E">
      <w:pPr>
        <w:numPr>
          <w:ilvl w:val="1"/>
          <w:numId w:val="5"/>
        </w:numPr>
        <w:spacing w:after="0" w:line="240" w:lineRule="auto"/>
        <w:ind w:left="0" w:right="0" w:firstLine="709"/>
        <w:rPr>
          <w:color w:val="auto"/>
          <w:szCs w:val="24"/>
        </w:rPr>
      </w:pPr>
      <w:r w:rsidRPr="00BC1994">
        <w:rPr>
          <w:color w:val="auto"/>
          <w:szCs w:val="24"/>
        </w:rPr>
        <w:t>Заявитель (представитель Заяви</w:t>
      </w:r>
      <w:r w:rsidR="0016036E" w:rsidRPr="00BC1994">
        <w:rPr>
          <w:color w:val="auto"/>
          <w:szCs w:val="24"/>
        </w:rPr>
        <w:t xml:space="preserve">теля) обращается в Организацию (МБОУ «Марфинская СОШ») </w:t>
      </w:r>
      <w:r w:rsidRPr="00BC1994">
        <w:rPr>
          <w:color w:val="auto"/>
          <w:szCs w:val="24"/>
        </w:rPr>
        <w:t xml:space="preserve">за предоставлением Услуги в следующих случаях: </w:t>
      </w:r>
    </w:p>
    <w:p w:rsidR="008A05B1" w:rsidRPr="00BC1994" w:rsidRDefault="00603FFC" w:rsidP="002E1F8E">
      <w:pPr>
        <w:spacing w:after="0" w:line="240" w:lineRule="auto"/>
        <w:ind w:left="0" w:right="0" w:firstLine="709"/>
        <w:rPr>
          <w:color w:val="auto"/>
          <w:szCs w:val="24"/>
        </w:rPr>
      </w:pPr>
      <w:r w:rsidRPr="00BC1994">
        <w:rPr>
          <w:color w:val="auto"/>
          <w:szCs w:val="24"/>
        </w:rPr>
        <w:t>6.1.1.</w:t>
      </w:r>
      <w:r w:rsidRPr="00BC1994">
        <w:rPr>
          <w:rFonts w:ascii="Arial" w:eastAsia="Arial" w:hAnsi="Arial" w:cs="Arial"/>
          <w:color w:val="auto"/>
          <w:szCs w:val="24"/>
        </w:rPr>
        <w:t xml:space="preserve"> </w:t>
      </w:r>
      <w:r w:rsidRPr="00BC1994">
        <w:rPr>
          <w:color w:val="auto"/>
          <w:szCs w:val="24"/>
        </w:rPr>
        <w:t xml:space="preserve">за зачислением на обучение в первый класс: </w:t>
      </w:r>
    </w:p>
    <w:p w:rsidR="008A05B1" w:rsidRPr="00BC1994" w:rsidRDefault="00603FFC" w:rsidP="002E1F8E">
      <w:pPr>
        <w:spacing w:after="0" w:line="240" w:lineRule="auto"/>
        <w:ind w:left="0" w:right="0" w:firstLine="709"/>
        <w:rPr>
          <w:color w:val="auto"/>
          <w:szCs w:val="24"/>
        </w:rPr>
      </w:pPr>
      <w:r w:rsidRPr="00BC1994">
        <w:rPr>
          <w:color w:val="auto"/>
          <w:szCs w:val="24"/>
        </w:rPr>
        <w:t xml:space="preserve">а) детей, проживающих на закрепленной территории; </w:t>
      </w:r>
    </w:p>
    <w:p w:rsidR="0016036E" w:rsidRPr="00BC1994" w:rsidRDefault="00603FFC" w:rsidP="002E1F8E">
      <w:pPr>
        <w:spacing w:after="0" w:line="240" w:lineRule="auto"/>
        <w:ind w:left="0" w:right="0" w:firstLine="709"/>
        <w:rPr>
          <w:color w:val="auto"/>
          <w:szCs w:val="24"/>
        </w:rPr>
      </w:pPr>
      <w:r w:rsidRPr="00BC1994">
        <w:rPr>
          <w:color w:val="auto"/>
          <w:szCs w:val="24"/>
        </w:rPr>
        <w:t xml:space="preserve">б) детей, не проживающих на закрепленной территории; </w:t>
      </w:r>
    </w:p>
    <w:p w:rsidR="008A05B1" w:rsidRPr="00BC1994" w:rsidRDefault="00603FFC" w:rsidP="002E1F8E">
      <w:pPr>
        <w:spacing w:after="0" w:line="240" w:lineRule="auto"/>
        <w:ind w:left="0" w:right="0" w:firstLine="709"/>
        <w:rPr>
          <w:color w:val="auto"/>
          <w:szCs w:val="24"/>
        </w:rPr>
      </w:pPr>
      <w:r w:rsidRPr="00BC1994">
        <w:rPr>
          <w:color w:val="auto"/>
          <w:szCs w:val="24"/>
        </w:rPr>
        <w:t>6.1.2.</w:t>
      </w:r>
      <w:r w:rsidRPr="00BC1994">
        <w:rPr>
          <w:rFonts w:ascii="Arial" w:eastAsia="Arial" w:hAnsi="Arial" w:cs="Arial"/>
          <w:color w:val="auto"/>
          <w:szCs w:val="24"/>
        </w:rPr>
        <w:t xml:space="preserve"> </w:t>
      </w:r>
      <w:r w:rsidRPr="00BC1994">
        <w:rPr>
          <w:color w:val="auto"/>
          <w:szCs w:val="24"/>
        </w:rPr>
        <w:t xml:space="preserve">за зачислением на обучение в порядке перевода для: </w:t>
      </w:r>
    </w:p>
    <w:p w:rsidR="008A05B1" w:rsidRPr="00BC1994" w:rsidRDefault="00603FFC" w:rsidP="002E1F8E">
      <w:pPr>
        <w:spacing w:after="0" w:line="240" w:lineRule="auto"/>
        <w:ind w:left="0" w:right="0" w:firstLine="709"/>
        <w:rPr>
          <w:color w:val="auto"/>
          <w:szCs w:val="24"/>
        </w:rPr>
      </w:pPr>
      <w:r w:rsidRPr="00BC1994">
        <w:rPr>
          <w:color w:val="auto"/>
          <w:szCs w:val="24"/>
        </w:rPr>
        <w:t xml:space="preserve">а) получения начального общего, основного общего и среднего общего образования; </w:t>
      </w:r>
    </w:p>
    <w:p w:rsidR="008A05B1" w:rsidRPr="00BC1994" w:rsidRDefault="00603FFC" w:rsidP="002E1F8E">
      <w:pPr>
        <w:tabs>
          <w:tab w:val="center" w:pos="888"/>
          <w:tab w:val="center" w:pos="3891"/>
        </w:tabs>
        <w:spacing w:after="0" w:line="240" w:lineRule="auto"/>
        <w:ind w:left="0" w:right="0" w:firstLine="709"/>
        <w:rPr>
          <w:color w:val="auto"/>
          <w:szCs w:val="24"/>
        </w:rPr>
      </w:pPr>
      <w:r w:rsidRPr="00BC1994">
        <w:rPr>
          <w:color w:val="auto"/>
          <w:szCs w:val="24"/>
        </w:rPr>
        <w:t>6.2.</w:t>
      </w:r>
      <w:r w:rsidRPr="00BC1994">
        <w:rPr>
          <w:rFonts w:ascii="Arial" w:eastAsia="Arial" w:hAnsi="Arial" w:cs="Arial"/>
          <w:color w:val="auto"/>
          <w:szCs w:val="24"/>
        </w:rPr>
        <w:t xml:space="preserve"> </w:t>
      </w:r>
      <w:r w:rsidRPr="00BC1994">
        <w:rPr>
          <w:color w:val="auto"/>
          <w:szCs w:val="24"/>
        </w:rPr>
        <w:t xml:space="preserve">Результатами предоставления Услуги являются: </w:t>
      </w:r>
    </w:p>
    <w:p w:rsidR="008A05B1" w:rsidRPr="00BC1994" w:rsidRDefault="00603FFC" w:rsidP="002E1F8E">
      <w:pPr>
        <w:spacing w:after="0" w:line="240" w:lineRule="auto"/>
        <w:ind w:left="0" w:right="0" w:firstLine="709"/>
        <w:rPr>
          <w:color w:val="auto"/>
          <w:szCs w:val="24"/>
        </w:rPr>
      </w:pPr>
      <w:r w:rsidRPr="00BC1994">
        <w:rPr>
          <w:color w:val="auto"/>
          <w:szCs w:val="24"/>
        </w:rPr>
        <w:t>6.2.1.</w:t>
      </w:r>
      <w:r w:rsidRPr="00BC1994">
        <w:rPr>
          <w:rFonts w:ascii="Arial" w:eastAsia="Arial" w:hAnsi="Arial" w:cs="Arial"/>
          <w:color w:val="auto"/>
          <w:szCs w:val="24"/>
        </w:rPr>
        <w:t xml:space="preserve"> </w:t>
      </w:r>
      <w:r w:rsidRPr="00BC1994">
        <w:rPr>
          <w:color w:val="auto"/>
          <w:szCs w:val="24"/>
        </w:rPr>
        <w:t>Решение о приеме на обучение в Организацию</w:t>
      </w:r>
      <w:r w:rsidR="0016036E" w:rsidRPr="00BC1994">
        <w:rPr>
          <w:color w:val="auto"/>
          <w:szCs w:val="24"/>
        </w:rPr>
        <w:t xml:space="preserve"> (МБОУ «Марфинская СОШ»)</w:t>
      </w:r>
      <w:r w:rsidRPr="00BC1994">
        <w:rPr>
          <w:color w:val="auto"/>
          <w:szCs w:val="24"/>
        </w:rPr>
        <w:t xml:space="preserve"> представляет собой приказ о зачислении в Организацию</w:t>
      </w:r>
      <w:r w:rsidR="0016036E" w:rsidRPr="00BC1994">
        <w:rPr>
          <w:color w:val="auto"/>
          <w:szCs w:val="24"/>
        </w:rPr>
        <w:t xml:space="preserve"> (МБОУ «Марфинская СОШ»)</w:t>
      </w:r>
      <w:r w:rsidRPr="00BC1994">
        <w:rPr>
          <w:color w:val="auto"/>
          <w:szCs w:val="24"/>
        </w:rPr>
        <w:t xml:space="preserve"> с указанием номеров учетных записей в ИСУОД, который оформляется на бумажном носителе и хранится в Организации</w:t>
      </w:r>
      <w:r w:rsidR="0016036E" w:rsidRPr="00BC1994">
        <w:rPr>
          <w:color w:val="auto"/>
          <w:szCs w:val="24"/>
        </w:rPr>
        <w:t xml:space="preserve"> (МБОУ «Марфинская СОШ»)</w:t>
      </w:r>
      <w:r w:rsidRPr="00BC1994">
        <w:rPr>
          <w:color w:val="auto"/>
          <w:szCs w:val="24"/>
        </w:rPr>
        <w:t xml:space="preserve"> на время обучения.</w:t>
      </w:r>
      <w:r w:rsidRPr="00BC1994">
        <w:rPr>
          <w:rFonts w:ascii="Courier New" w:eastAsia="Courier New" w:hAnsi="Courier New" w:cs="Courier New"/>
          <w:i/>
          <w:color w:val="auto"/>
          <w:szCs w:val="24"/>
        </w:rPr>
        <w:t xml:space="preserve"> </w:t>
      </w:r>
      <w:r w:rsidRPr="00BC1994">
        <w:rPr>
          <w:color w:val="auto"/>
          <w:szCs w:val="24"/>
        </w:rPr>
        <w:t>Форма приведена в Приложении 4 к настоящему Административному регламенту.</w:t>
      </w:r>
      <w:r w:rsidRPr="00BC1994">
        <w:rPr>
          <w:rFonts w:ascii="Courier New" w:eastAsia="Courier New" w:hAnsi="Courier New" w:cs="Courier New"/>
          <w:color w:val="auto"/>
          <w:szCs w:val="24"/>
        </w:rPr>
        <w:t xml:space="preserve"> </w:t>
      </w:r>
      <w:r w:rsidRPr="00BC1994">
        <w:rPr>
          <w:color w:val="auto"/>
          <w:szCs w:val="24"/>
        </w:rPr>
        <w:t>В электронной форме результат представляет собой уведомление о зачислении в Организацию</w:t>
      </w:r>
      <w:r w:rsidR="0016036E" w:rsidRPr="00BC1994">
        <w:rPr>
          <w:color w:val="auto"/>
          <w:szCs w:val="24"/>
        </w:rPr>
        <w:t xml:space="preserve"> (МБОУ «Марфинская СОШ»)</w:t>
      </w:r>
      <w:r w:rsidRPr="00BC1994">
        <w:rPr>
          <w:color w:val="auto"/>
          <w:szCs w:val="24"/>
        </w:rPr>
        <w:t>. Форма приведена в Приложении 5 к настоящему Административному регламенту.</w:t>
      </w:r>
      <w:r w:rsidRPr="00BC1994">
        <w:rPr>
          <w:rFonts w:ascii="Courier New" w:eastAsia="Courier New" w:hAnsi="Courier New" w:cs="Courier New"/>
          <w:color w:val="auto"/>
          <w:szCs w:val="24"/>
        </w:rPr>
        <w:t xml:space="preserve"> </w:t>
      </w:r>
    </w:p>
    <w:p w:rsidR="008A05B1" w:rsidRPr="00BC1994" w:rsidRDefault="00603FFC" w:rsidP="002E1F8E">
      <w:pPr>
        <w:spacing w:after="0" w:line="240" w:lineRule="auto"/>
        <w:ind w:left="0" w:right="0" w:firstLine="709"/>
        <w:rPr>
          <w:color w:val="auto"/>
          <w:szCs w:val="24"/>
        </w:rPr>
      </w:pPr>
      <w:r w:rsidRPr="00BC1994">
        <w:rPr>
          <w:color w:val="auto"/>
          <w:szCs w:val="24"/>
        </w:rPr>
        <w:t>6.1.2. Решение об отказе в приеме на обучение в Организацию</w:t>
      </w:r>
      <w:r w:rsidR="0016036E" w:rsidRPr="00BC1994">
        <w:rPr>
          <w:color w:val="auto"/>
          <w:szCs w:val="24"/>
        </w:rPr>
        <w:t xml:space="preserve"> (МБОУ «Марфинская СОШ»)</w:t>
      </w:r>
      <w:r w:rsidRPr="00BC1994">
        <w:rPr>
          <w:color w:val="auto"/>
          <w:szCs w:val="24"/>
        </w:rPr>
        <w:t xml:space="preserve"> представляет собой уведомление, оформленное в соответствии с утвержденной приказом Организации</w:t>
      </w:r>
      <w:r w:rsidR="0016036E" w:rsidRPr="00BC1994">
        <w:rPr>
          <w:color w:val="auto"/>
          <w:szCs w:val="24"/>
        </w:rPr>
        <w:t xml:space="preserve"> (МБОУ «Марфинская СОШ»)</w:t>
      </w:r>
      <w:r w:rsidRPr="00BC1994">
        <w:rPr>
          <w:color w:val="auto"/>
          <w:szCs w:val="24"/>
        </w:rPr>
        <w:t xml:space="preserve"> формой, которая</w:t>
      </w:r>
      <w:r w:rsidRPr="00BC1994">
        <w:rPr>
          <w:i/>
          <w:color w:val="auto"/>
          <w:szCs w:val="24"/>
        </w:rPr>
        <w:t xml:space="preserve"> </w:t>
      </w:r>
      <w:r w:rsidRPr="00BC1994">
        <w:rPr>
          <w:color w:val="auto"/>
          <w:szCs w:val="24"/>
        </w:rPr>
        <w:t>подписывается руководителем Организации</w:t>
      </w:r>
      <w:r w:rsidR="0016036E" w:rsidRPr="00BC1994">
        <w:rPr>
          <w:color w:val="auto"/>
          <w:szCs w:val="24"/>
        </w:rPr>
        <w:t xml:space="preserve"> (МБОУ «Марфинская СОШ»)</w:t>
      </w:r>
      <w:r w:rsidRPr="00BC1994">
        <w:rPr>
          <w:color w:val="auto"/>
          <w:szCs w:val="24"/>
        </w:rPr>
        <w:t>, с указанием причин отказа и направляется Заявителю указанным им при подаче Заявления способом. В электронной форме результат представляет собой уведомление об отказе в зачислении в Организацию</w:t>
      </w:r>
      <w:r w:rsidR="0016036E" w:rsidRPr="00BC1994">
        <w:rPr>
          <w:color w:val="auto"/>
          <w:szCs w:val="24"/>
        </w:rPr>
        <w:t xml:space="preserve"> (МБОУ «Марфинская СОШ»)</w:t>
      </w:r>
      <w:r w:rsidRPr="00BC1994">
        <w:rPr>
          <w:color w:val="auto"/>
          <w:szCs w:val="24"/>
        </w:rPr>
        <w:t>. Форма приведена в Приложении 6 к настоящему Административному регламенту.</w:t>
      </w:r>
      <w:r w:rsidRPr="00BC1994">
        <w:rPr>
          <w:i/>
          <w:color w:val="auto"/>
          <w:szCs w:val="24"/>
        </w:rPr>
        <w:t xml:space="preserve"> </w:t>
      </w:r>
    </w:p>
    <w:p w:rsidR="008A05B1" w:rsidRPr="00BC1994" w:rsidRDefault="00603FFC" w:rsidP="002E1F8E">
      <w:pPr>
        <w:tabs>
          <w:tab w:val="center" w:pos="888"/>
          <w:tab w:val="center" w:pos="4165"/>
        </w:tabs>
        <w:spacing w:after="0" w:line="240" w:lineRule="auto"/>
        <w:ind w:left="0" w:right="0" w:firstLine="709"/>
        <w:rPr>
          <w:color w:val="auto"/>
          <w:szCs w:val="24"/>
        </w:rPr>
      </w:pPr>
      <w:r w:rsidRPr="00BC1994">
        <w:rPr>
          <w:rFonts w:ascii="Calibri" w:eastAsia="Calibri" w:hAnsi="Calibri" w:cs="Calibri"/>
          <w:color w:val="auto"/>
          <w:szCs w:val="24"/>
        </w:rPr>
        <w:tab/>
      </w:r>
      <w:r w:rsidRPr="00BC1994">
        <w:rPr>
          <w:color w:val="auto"/>
          <w:szCs w:val="24"/>
        </w:rPr>
        <w:t>6.3.</w:t>
      </w:r>
      <w:r w:rsidRPr="00BC1994">
        <w:rPr>
          <w:rFonts w:ascii="Arial" w:eastAsia="Arial" w:hAnsi="Arial" w:cs="Arial"/>
          <w:color w:val="auto"/>
          <w:szCs w:val="24"/>
        </w:rPr>
        <w:t xml:space="preserve"> </w:t>
      </w:r>
      <w:r w:rsidRPr="00BC1994">
        <w:rPr>
          <w:color w:val="auto"/>
          <w:szCs w:val="24"/>
        </w:rPr>
        <w:t xml:space="preserve">Факт предоставления Услуги фиксируется в ИСУОД.  </w:t>
      </w:r>
    </w:p>
    <w:p w:rsidR="008A05B1" w:rsidRPr="00BC1994" w:rsidRDefault="00603FFC" w:rsidP="002E1F8E">
      <w:pPr>
        <w:numPr>
          <w:ilvl w:val="0"/>
          <w:numId w:val="6"/>
        </w:numPr>
        <w:spacing w:after="0" w:line="240" w:lineRule="auto"/>
        <w:ind w:left="0" w:right="0" w:firstLine="709"/>
        <w:jc w:val="center"/>
        <w:rPr>
          <w:color w:val="auto"/>
          <w:szCs w:val="24"/>
        </w:rPr>
      </w:pPr>
      <w:r w:rsidRPr="00BC1994">
        <w:rPr>
          <w:b/>
          <w:i/>
          <w:color w:val="auto"/>
          <w:szCs w:val="24"/>
        </w:rPr>
        <w:t>Срок приема и регистрации Заявления</w:t>
      </w:r>
    </w:p>
    <w:p w:rsidR="008A05B1" w:rsidRPr="00BC1994" w:rsidRDefault="00603FFC" w:rsidP="002E1F8E">
      <w:pPr>
        <w:numPr>
          <w:ilvl w:val="1"/>
          <w:numId w:val="6"/>
        </w:numPr>
        <w:spacing w:after="0" w:line="240" w:lineRule="auto"/>
        <w:ind w:left="0" w:right="0" w:firstLine="709"/>
        <w:rPr>
          <w:color w:val="auto"/>
          <w:szCs w:val="24"/>
        </w:rPr>
      </w:pPr>
      <w:r w:rsidRPr="00BC1994">
        <w:rPr>
          <w:color w:val="auto"/>
          <w:szCs w:val="24"/>
        </w:rPr>
        <w:t>Прием и регистрация з</w:t>
      </w:r>
      <w:r w:rsidR="0016036E" w:rsidRPr="00BC1994">
        <w:rPr>
          <w:color w:val="auto"/>
          <w:szCs w:val="24"/>
        </w:rPr>
        <w:t xml:space="preserve">аявлений о зачислении в первый класс от лиц, </w:t>
      </w:r>
      <w:r w:rsidRPr="00BC1994">
        <w:rPr>
          <w:color w:val="auto"/>
          <w:szCs w:val="24"/>
        </w:rPr>
        <w:t xml:space="preserve">имеющих право на получение услуги в соответствии с нормативно-правовыми актами, указанными в п.9.1. настоящего Административного регламента, начинается:  </w:t>
      </w:r>
    </w:p>
    <w:p w:rsidR="008A05B1" w:rsidRPr="00BC1994" w:rsidRDefault="00603FFC" w:rsidP="002E1F8E">
      <w:pPr>
        <w:spacing w:after="0" w:line="240" w:lineRule="auto"/>
        <w:ind w:left="0" w:right="0" w:firstLine="709"/>
        <w:rPr>
          <w:color w:val="auto"/>
          <w:szCs w:val="24"/>
        </w:rPr>
      </w:pPr>
      <w:r w:rsidRPr="00BC1994">
        <w:rPr>
          <w:color w:val="auto"/>
          <w:szCs w:val="24"/>
        </w:rPr>
        <w:t xml:space="preserve">а) для детей, проживающих на закрепленной территории, не позднее 1 февраля и завершается не позднее 30 июня текущего года; </w:t>
      </w:r>
    </w:p>
    <w:p w:rsidR="008A05B1" w:rsidRPr="00BC1994" w:rsidRDefault="00603FFC" w:rsidP="002E1F8E">
      <w:pPr>
        <w:spacing w:after="0" w:line="240" w:lineRule="auto"/>
        <w:ind w:left="0" w:right="0" w:firstLine="709"/>
        <w:rPr>
          <w:color w:val="auto"/>
          <w:szCs w:val="24"/>
        </w:rPr>
      </w:pPr>
      <w:r w:rsidRPr="00BC1994">
        <w:rPr>
          <w:color w:val="auto"/>
          <w:szCs w:val="24"/>
        </w:rPr>
        <w:t xml:space="preserve">б) для детей, не проживающих на закрепленной территории, не позднее 1 июля до момента заполнения свободных мест, но не позднее 5 сентября текущего года. </w:t>
      </w:r>
    </w:p>
    <w:p w:rsidR="008A05B1" w:rsidRPr="00BC1994" w:rsidRDefault="00603FFC" w:rsidP="002E1F8E">
      <w:pPr>
        <w:numPr>
          <w:ilvl w:val="1"/>
          <w:numId w:val="6"/>
        </w:numPr>
        <w:spacing w:after="0" w:line="240" w:lineRule="auto"/>
        <w:ind w:left="0" w:right="0" w:firstLine="709"/>
        <w:rPr>
          <w:color w:val="auto"/>
          <w:szCs w:val="24"/>
        </w:rPr>
      </w:pPr>
      <w:r w:rsidRPr="00BC1994">
        <w:rPr>
          <w:color w:val="auto"/>
          <w:szCs w:val="24"/>
        </w:rPr>
        <w:t>Прием и регистрация заявлений о зачислении в Организацию</w:t>
      </w:r>
      <w:r w:rsidR="0016036E" w:rsidRPr="00BC1994">
        <w:rPr>
          <w:color w:val="auto"/>
          <w:szCs w:val="24"/>
        </w:rPr>
        <w:t xml:space="preserve"> (МБОУ «Марфинская СОШ»)</w:t>
      </w:r>
      <w:r w:rsidRPr="00BC1994">
        <w:rPr>
          <w:color w:val="auto"/>
          <w:szCs w:val="24"/>
        </w:rPr>
        <w:t xml:space="preserve"> в порядке перевода осуществляется в течение всего учебного года. </w:t>
      </w:r>
    </w:p>
    <w:p w:rsidR="008A05B1" w:rsidRPr="00BC1994" w:rsidRDefault="00603FFC" w:rsidP="002E1F8E">
      <w:pPr>
        <w:numPr>
          <w:ilvl w:val="1"/>
          <w:numId w:val="6"/>
        </w:numPr>
        <w:spacing w:after="0" w:line="240" w:lineRule="auto"/>
        <w:ind w:left="0" w:right="0" w:firstLine="709"/>
        <w:rPr>
          <w:color w:val="auto"/>
          <w:szCs w:val="24"/>
        </w:rPr>
      </w:pPr>
      <w:r w:rsidRPr="00BC1994">
        <w:rPr>
          <w:color w:val="auto"/>
          <w:szCs w:val="24"/>
        </w:rPr>
        <w:t>Заявитель (представитель Заявителя) в течение 3 рабочих дней или 1 рабочего дня в порядке перевода после подачи Заявления посредством РПГУ предоставляет в Организацию</w:t>
      </w:r>
      <w:r w:rsidR="0016036E" w:rsidRPr="00BC1994">
        <w:rPr>
          <w:color w:val="auto"/>
          <w:szCs w:val="24"/>
        </w:rPr>
        <w:t xml:space="preserve"> (МБОУ «Марфинская СОШ»)</w:t>
      </w:r>
      <w:r w:rsidRPr="00BC1994">
        <w:rPr>
          <w:color w:val="auto"/>
          <w:szCs w:val="24"/>
        </w:rPr>
        <w:t xml:space="preserve"> исчерпывающий перечень документов, указанных в пункте 10.1. настоящего Административного регламента </w:t>
      </w:r>
    </w:p>
    <w:p w:rsidR="008A05B1" w:rsidRPr="00BC1994" w:rsidRDefault="00603FFC" w:rsidP="002E1F8E">
      <w:pPr>
        <w:numPr>
          <w:ilvl w:val="1"/>
          <w:numId w:val="6"/>
        </w:numPr>
        <w:spacing w:after="0" w:line="240" w:lineRule="auto"/>
        <w:ind w:left="0" w:right="0" w:firstLine="709"/>
        <w:rPr>
          <w:color w:val="auto"/>
          <w:szCs w:val="24"/>
        </w:rPr>
      </w:pPr>
      <w:r w:rsidRPr="00BC1994">
        <w:rPr>
          <w:color w:val="auto"/>
          <w:szCs w:val="24"/>
        </w:rPr>
        <w:lastRenderedPageBreak/>
        <w:t xml:space="preserve">Заявление о предоставлении Услуги, направленное посредством РПГУ, регистрируется в ИСУОД в день подачи с сохранением даты и времени подачи Заявления на РПГУ.  </w:t>
      </w:r>
    </w:p>
    <w:p w:rsidR="008A05B1" w:rsidRPr="00BC1994" w:rsidRDefault="00603FFC" w:rsidP="002E1F8E">
      <w:pPr>
        <w:pStyle w:val="2"/>
        <w:spacing w:after="0" w:line="240" w:lineRule="auto"/>
        <w:ind w:left="0" w:right="0" w:firstLine="709"/>
        <w:rPr>
          <w:color w:val="auto"/>
          <w:szCs w:val="24"/>
        </w:rPr>
      </w:pPr>
      <w:r w:rsidRPr="00BC1994">
        <w:rPr>
          <w:b w:val="0"/>
          <w:i w:val="0"/>
          <w:color w:val="auto"/>
          <w:szCs w:val="24"/>
        </w:rPr>
        <w:t>8.</w:t>
      </w:r>
      <w:r w:rsidRPr="00BC1994">
        <w:rPr>
          <w:rFonts w:ascii="Arial" w:eastAsia="Arial" w:hAnsi="Arial" w:cs="Arial"/>
          <w:b w:val="0"/>
          <w:i w:val="0"/>
          <w:color w:val="auto"/>
          <w:szCs w:val="24"/>
        </w:rPr>
        <w:t xml:space="preserve"> </w:t>
      </w:r>
      <w:r w:rsidRPr="00BC1994">
        <w:rPr>
          <w:color w:val="auto"/>
          <w:szCs w:val="24"/>
        </w:rPr>
        <w:t>Срок предоставления Услуги</w:t>
      </w:r>
    </w:p>
    <w:p w:rsidR="008A05B1" w:rsidRPr="00BC1994" w:rsidRDefault="00603FFC" w:rsidP="002E1F8E">
      <w:pPr>
        <w:tabs>
          <w:tab w:val="center" w:pos="888"/>
          <w:tab w:val="center" w:pos="2948"/>
        </w:tabs>
        <w:spacing w:after="0" w:line="240" w:lineRule="auto"/>
        <w:ind w:left="0" w:right="0" w:firstLine="709"/>
        <w:rPr>
          <w:color w:val="auto"/>
          <w:szCs w:val="24"/>
        </w:rPr>
      </w:pPr>
      <w:r w:rsidRPr="00BC1994">
        <w:rPr>
          <w:rFonts w:ascii="Calibri" w:eastAsia="Calibri" w:hAnsi="Calibri" w:cs="Calibri"/>
          <w:color w:val="auto"/>
          <w:szCs w:val="24"/>
        </w:rPr>
        <w:tab/>
      </w:r>
      <w:r w:rsidRPr="00BC1994">
        <w:rPr>
          <w:color w:val="auto"/>
          <w:szCs w:val="24"/>
        </w:rPr>
        <w:t>8.3.</w:t>
      </w:r>
      <w:r w:rsidRPr="00BC1994">
        <w:rPr>
          <w:rFonts w:ascii="Arial" w:eastAsia="Arial" w:hAnsi="Arial" w:cs="Arial"/>
          <w:color w:val="auto"/>
          <w:szCs w:val="24"/>
        </w:rPr>
        <w:t xml:space="preserve"> </w:t>
      </w:r>
      <w:r w:rsidRPr="00BC1994">
        <w:rPr>
          <w:rFonts w:ascii="Arial" w:eastAsia="Arial" w:hAnsi="Arial" w:cs="Arial"/>
          <w:color w:val="auto"/>
          <w:szCs w:val="24"/>
        </w:rPr>
        <w:tab/>
      </w:r>
      <w:r w:rsidRPr="00BC1994">
        <w:rPr>
          <w:color w:val="auto"/>
          <w:szCs w:val="24"/>
        </w:rPr>
        <w:t xml:space="preserve">Срок предоставления Услуги: </w:t>
      </w:r>
    </w:p>
    <w:p w:rsidR="008A05B1" w:rsidRPr="00BC1994" w:rsidRDefault="00603FFC" w:rsidP="002E1F8E">
      <w:pPr>
        <w:spacing w:after="0" w:line="240" w:lineRule="auto"/>
        <w:ind w:left="0" w:right="0" w:firstLine="709"/>
        <w:rPr>
          <w:color w:val="auto"/>
          <w:szCs w:val="24"/>
        </w:rPr>
      </w:pPr>
      <w:r w:rsidRPr="00BC1994">
        <w:rPr>
          <w:color w:val="auto"/>
          <w:szCs w:val="24"/>
        </w:rPr>
        <w:t>8.3.1.</w:t>
      </w:r>
      <w:r w:rsidRPr="00BC1994">
        <w:rPr>
          <w:rFonts w:ascii="Arial" w:eastAsia="Arial" w:hAnsi="Arial" w:cs="Arial"/>
          <w:color w:val="auto"/>
          <w:szCs w:val="24"/>
        </w:rPr>
        <w:t xml:space="preserve"> </w:t>
      </w:r>
      <w:r w:rsidRPr="00BC1994">
        <w:rPr>
          <w:color w:val="auto"/>
          <w:szCs w:val="24"/>
        </w:rPr>
        <w:t>по приему в первый класс для детей, проживающих на закрепленной территории,- не более 7 рабочих дней с даты регистрации Заявления в Организации</w:t>
      </w:r>
      <w:r w:rsidR="0016036E" w:rsidRPr="00BC1994">
        <w:rPr>
          <w:color w:val="auto"/>
          <w:szCs w:val="24"/>
        </w:rPr>
        <w:t xml:space="preserve"> (МБОУ «Марфинская СОШ»)</w:t>
      </w:r>
      <w:r w:rsidRPr="00BC1994">
        <w:rPr>
          <w:color w:val="auto"/>
          <w:szCs w:val="24"/>
        </w:rPr>
        <w:t xml:space="preserve">; </w:t>
      </w:r>
    </w:p>
    <w:p w:rsidR="008A05B1" w:rsidRPr="00BC1994" w:rsidRDefault="00603FFC" w:rsidP="002E1F8E">
      <w:pPr>
        <w:spacing w:after="0" w:line="240" w:lineRule="auto"/>
        <w:ind w:left="0" w:right="0" w:firstLine="709"/>
        <w:rPr>
          <w:color w:val="auto"/>
          <w:szCs w:val="24"/>
        </w:rPr>
      </w:pPr>
      <w:r w:rsidRPr="00BC1994">
        <w:rPr>
          <w:color w:val="auto"/>
          <w:szCs w:val="24"/>
        </w:rPr>
        <w:t>8.3.2.</w:t>
      </w:r>
      <w:r w:rsidRPr="00BC1994">
        <w:rPr>
          <w:rFonts w:ascii="Arial" w:eastAsia="Arial" w:hAnsi="Arial" w:cs="Arial"/>
          <w:color w:val="auto"/>
          <w:szCs w:val="24"/>
        </w:rPr>
        <w:t xml:space="preserve"> </w:t>
      </w:r>
      <w:r w:rsidRPr="00BC1994">
        <w:rPr>
          <w:color w:val="auto"/>
          <w:szCs w:val="24"/>
        </w:rPr>
        <w:t xml:space="preserve">по приему в первый класс для детей, не проживающих на закрепленной территории, - не более 7 рабочих дней с даты регистрации Заявления в принимающей </w:t>
      </w:r>
    </w:p>
    <w:p w:rsidR="008A05B1" w:rsidRPr="00BC1994" w:rsidRDefault="00603FFC" w:rsidP="002E1F8E">
      <w:pPr>
        <w:spacing w:after="0" w:line="240" w:lineRule="auto"/>
        <w:ind w:left="0" w:right="0" w:firstLine="709"/>
        <w:rPr>
          <w:color w:val="auto"/>
          <w:szCs w:val="24"/>
        </w:rPr>
      </w:pPr>
      <w:r w:rsidRPr="00BC1994">
        <w:rPr>
          <w:color w:val="auto"/>
          <w:szCs w:val="24"/>
        </w:rPr>
        <w:t>Организации</w:t>
      </w:r>
      <w:r w:rsidR="0016036E" w:rsidRPr="00BC1994">
        <w:rPr>
          <w:color w:val="auto"/>
          <w:szCs w:val="24"/>
        </w:rPr>
        <w:t xml:space="preserve"> (МБОУ «Марфинская СОШ»)</w:t>
      </w:r>
      <w:r w:rsidRPr="00BC1994">
        <w:rPr>
          <w:color w:val="auto"/>
          <w:szCs w:val="24"/>
        </w:rPr>
        <w:t xml:space="preserve"> при наличии в Организации</w:t>
      </w:r>
      <w:r w:rsidR="0016036E" w:rsidRPr="00BC1994">
        <w:rPr>
          <w:color w:val="auto"/>
          <w:szCs w:val="24"/>
        </w:rPr>
        <w:t xml:space="preserve"> (МБОУ «Марфинская СОШ»)</w:t>
      </w:r>
      <w:r w:rsidRPr="00BC1994">
        <w:rPr>
          <w:color w:val="auto"/>
          <w:szCs w:val="24"/>
        </w:rPr>
        <w:t xml:space="preserve"> свободных мест;  </w:t>
      </w:r>
    </w:p>
    <w:p w:rsidR="008A05B1" w:rsidRPr="00BC1994" w:rsidRDefault="00603FFC" w:rsidP="002E1F8E">
      <w:pPr>
        <w:spacing w:after="0" w:line="240" w:lineRule="auto"/>
        <w:ind w:left="0" w:right="0" w:firstLine="709"/>
        <w:rPr>
          <w:color w:val="auto"/>
          <w:szCs w:val="24"/>
        </w:rPr>
      </w:pPr>
      <w:r w:rsidRPr="00BC1994">
        <w:rPr>
          <w:color w:val="auto"/>
          <w:szCs w:val="24"/>
        </w:rPr>
        <w:t>8.3.3.</w:t>
      </w:r>
      <w:r w:rsidRPr="00BC1994">
        <w:rPr>
          <w:rFonts w:ascii="Arial" w:eastAsia="Arial" w:hAnsi="Arial" w:cs="Arial"/>
          <w:color w:val="auto"/>
          <w:szCs w:val="24"/>
        </w:rPr>
        <w:t xml:space="preserve"> </w:t>
      </w:r>
      <w:r w:rsidRPr="00BC1994">
        <w:rPr>
          <w:color w:val="auto"/>
          <w:szCs w:val="24"/>
        </w:rPr>
        <w:t>по приему на обучение для получения среднего общего образования - не более 7 рабочих дней с даты регистрации Заявления в принимающей Организации</w:t>
      </w:r>
      <w:r w:rsidR="0016036E" w:rsidRPr="00BC1994">
        <w:rPr>
          <w:color w:val="auto"/>
          <w:szCs w:val="24"/>
        </w:rPr>
        <w:t xml:space="preserve"> (МБОУ «Марфинская СОШ»)</w:t>
      </w:r>
      <w:r w:rsidRPr="00BC1994">
        <w:rPr>
          <w:color w:val="auto"/>
          <w:szCs w:val="24"/>
        </w:rPr>
        <w:t>;</w:t>
      </w:r>
      <w:r w:rsidRPr="00BC1994">
        <w:rPr>
          <w:rFonts w:ascii="Calibri" w:eastAsia="Calibri" w:hAnsi="Calibri" w:cs="Calibri"/>
          <w:color w:val="auto"/>
          <w:szCs w:val="24"/>
        </w:rPr>
        <w:t xml:space="preserve"> </w:t>
      </w:r>
    </w:p>
    <w:p w:rsidR="008A05B1" w:rsidRPr="00BC1994" w:rsidRDefault="00603FFC" w:rsidP="002E1F8E">
      <w:pPr>
        <w:spacing w:after="0" w:line="240" w:lineRule="auto"/>
        <w:ind w:left="0" w:right="0" w:firstLine="709"/>
        <w:rPr>
          <w:color w:val="auto"/>
          <w:szCs w:val="24"/>
        </w:rPr>
      </w:pPr>
      <w:r w:rsidRPr="00BC1994">
        <w:rPr>
          <w:color w:val="auto"/>
          <w:szCs w:val="24"/>
        </w:rPr>
        <w:t>8.3.4.</w:t>
      </w:r>
      <w:r w:rsidRPr="00BC1994">
        <w:rPr>
          <w:rFonts w:ascii="Arial" w:eastAsia="Arial" w:hAnsi="Arial" w:cs="Arial"/>
          <w:color w:val="auto"/>
          <w:szCs w:val="24"/>
        </w:rPr>
        <w:t xml:space="preserve"> </w:t>
      </w:r>
      <w:r w:rsidRPr="00BC1994">
        <w:rPr>
          <w:color w:val="auto"/>
          <w:szCs w:val="24"/>
        </w:rPr>
        <w:t>по приему на обучение в порядке перевода - не более 3 рабочих дня с даты регистрации Заявления в принимающей Организации</w:t>
      </w:r>
      <w:r w:rsidR="0016036E" w:rsidRPr="00BC1994">
        <w:rPr>
          <w:color w:val="auto"/>
          <w:szCs w:val="24"/>
        </w:rPr>
        <w:t xml:space="preserve"> (МБОУ «Марфинская СОШ»)</w:t>
      </w:r>
      <w:r w:rsidRPr="00BC1994">
        <w:rPr>
          <w:color w:val="auto"/>
          <w:szCs w:val="24"/>
        </w:rPr>
        <w:t xml:space="preserve">; </w:t>
      </w:r>
    </w:p>
    <w:p w:rsidR="008A05B1" w:rsidRPr="00BC1994" w:rsidRDefault="00603FFC" w:rsidP="002E1F8E">
      <w:pPr>
        <w:tabs>
          <w:tab w:val="center" w:pos="888"/>
          <w:tab w:val="center" w:pos="4583"/>
        </w:tabs>
        <w:spacing w:after="0" w:line="240" w:lineRule="auto"/>
        <w:ind w:left="0" w:right="0" w:firstLine="709"/>
        <w:rPr>
          <w:color w:val="auto"/>
          <w:szCs w:val="24"/>
        </w:rPr>
      </w:pPr>
      <w:r w:rsidRPr="00BC1994">
        <w:rPr>
          <w:rFonts w:ascii="Calibri" w:eastAsia="Calibri" w:hAnsi="Calibri" w:cs="Calibri"/>
          <w:color w:val="auto"/>
          <w:szCs w:val="24"/>
        </w:rPr>
        <w:tab/>
      </w:r>
      <w:r w:rsidRPr="00BC1994">
        <w:rPr>
          <w:color w:val="auto"/>
          <w:szCs w:val="24"/>
        </w:rPr>
        <w:t>8.4.</w:t>
      </w:r>
      <w:r w:rsidRPr="00BC1994">
        <w:rPr>
          <w:rFonts w:ascii="Arial" w:eastAsia="Arial" w:hAnsi="Arial" w:cs="Arial"/>
          <w:color w:val="auto"/>
          <w:szCs w:val="24"/>
        </w:rPr>
        <w:t xml:space="preserve"> </w:t>
      </w:r>
      <w:r w:rsidRPr="00BC1994">
        <w:rPr>
          <w:rFonts w:ascii="Arial" w:eastAsia="Arial" w:hAnsi="Arial" w:cs="Arial"/>
          <w:color w:val="auto"/>
          <w:szCs w:val="24"/>
        </w:rPr>
        <w:tab/>
      </w:r>
      <w:r w:rsidRPr="00BC1994">
        <w:rPr>
          <w:color w:val="auto"/>
          <w:szCs w:val="24"/>
        </w:rPr>
        <w:t xml:space="preserve">Срок приостановки предоставления Услуги не предусмотрен. </w:t>
      </w:r>
    </w:p>
    <w:p w:rsidR="008A05B1" w:rsidRPr="00BC1994" w:rsidRDefault="00603FFC" w:rsidP="002E1F8E">
      <w:pPr>
        <w:spacing w:after="0" w:line="240" w:lineRule="auto"/>
        <w:ind w:left="0" w:right="0" w:firstLine="709"/>
        <w:rPr>
          <w:color w:val="auto"/>
          <w:szCs w:val="24"/>
        </w:rPr>
      </w:pPr>
      <w:r w:rsidRPr="00BC1994">
        <w:rPr>
          <w:color w:val="auto"/>
          <w:szCs w:val="24"/>
        </w:rPr>
        <w:t>8.5.</w:t>
      </w:r>
      <w:r w:rsidRPr="00BC1994">
        <w:rPr>
          <w:rFonts w:ascii="Arial" w:eastAsia="Arial" w:hAnsi="Arial" w:cs="Arial"/>
          <w:color w:val="auto"/>
          <w:szCs w:val="24"/>
        </w:rPr>
        <w:t xml:space="preserve"> </w:t>
      </w:r>
      <w:r w:rsidRPr="00BC1994">
        <w:rPr>
          <w:color w:val="auto"/>
          <w:szCs w:val="24"/>
        </w:rPr>
        <w:t>Зачисление в Организацию</w:t>
      </w:r>
      <w:r w:rsidR="00BE087A" w:rsidRPr="00BC1994">
        <w:rPr>
          <w:color w:val="auto"/>
          <w:szCs w:val="24"/>
        </w:rPr>
        <w:t xml:space="preserve"> </w:t>
      </w:r>
      <w:r w:rsidR="00F43951" w:rsidRPr="00BC1994">
        <w:rPr>
          <w:color w:val="auto"/>
          <w:szCs w:val="24"/>
        </w:rPr>
        <w:t>(МБОУ «Марфинская СОШ»)</w:t>
      </w:r>
      <w:r w:rsidRPr="00BC1994">
        <w:rPr>
          <w:color w:val="auto"/>
          <w:szCs w:val="24"/>
        </w:rPr>
        <w:t xml:space="preserve"> детей, не проживающих на закрепленной территории, осуществляется в соответствии с очередностью внесения Заявлений в ИСУОД. </w:t>
      </w:r>
    </w:p>
    <w:p w:rsidR="008A05B1" w:rsidRPr="00BC1994" w:rsidRDefault="00603FFC" w:rsidP="002E1F8E">
      <w:pPr>
        <w:pStyle w:val="2"/>
        <w:spacing w:after="0" w:line="240" w:lineRule="auto"/>
        <w:ind w:left="0" w:right="0" w:firstLine="709"/>
        <w:rPr>
          <w:color w:val="auto"/>
          <w:szCs w:val="24"/>
        </w:rPr>
      </w:pPr>
      <w:r w:rsidRPr="00BC1994">
        <w:rPr>
          <w:b w:val="0"/>
          <w:i w:val="0"/>
          <w:color w:val="auto"/>
          <w:szCs w:val="24"/>
        </w:rPr>
        <w:t>9.</w:t>
      </w:r>
      <w:r w:rsidRPr="00BC1994">
        <w:rPr>
          <w:rFonts w:ascii="Arial" w:eastAsia="Arial" w:hAnsi="Arial" w:cs="Arial"/>
          <w:b w:val="0"/>
          <w:i w:val="0"/>
          <w:color w:val="auto"/>
          <w:szCs w:val="24"/>
        </w:rPr>
        <w:t xml:space="preserve"> </w:t>
      </w:r>
      <w:r w:rsidRPr="00BC1994">
        <w:rPr>
          <w:color w:val="auto"/>
          <w:szCs w:val="24"/>
        </w:rPr>
        <w:t>Правовые основания предоставления Услуги</w:t>
      </w:r>
    </w:p>
    <w:p w:rsidR="008A05B1" w:rsidRPr="00BC1994" w:rsidRDefault="00603FFC" w:rsidP="002E1F8E">
      <w:pPr>
        <w:spacing w:after="0" w:line="240" w:lineRule="auto"/>
        <w:ind w:left="0" w:right="0" w:firstLine="709"/>
        <w:rPr>
          <w:color w:val="auto"/>
          <w:szCs w:val="24"/>
        </w:rPr>
      </w:pPr>
      <w:r w:rsidRPr="00BC1994">
        <w:rPr>
          <w:color w:val="auto"/>
          <w:szCs w:val="24"/>
        </w:rPr>
        <w:t xml:space="preserve">9.1. Основными нормативными правовыми актами, регулирующими предоставление Услуги, являются: </w:t>
      </w:r>
    </w:p>
    <w:p w:rsidR="008A05B1" w:rsidRPr="00BC1994" w:rsidRDefault="00603FFC" w:rsidP="002E1F8E">
      <w:pPr>
        <w:spacing w:after="0" w:line="240" w:lineRule="auto"/>
        <w:ind w:left="0" w:right="0" w:firstLine="709"/>
        <w:rPr>
          <w:color w:val="auto"/>
          <w:szCs w:val="24"/>
        </w:rPr>
      </w:pPr>
      <w:r w:rsidRPr="00BC1994">
        <w:rPr>
          <w:color w:val="auto"/>
          <w:szCs w:val="24"/>
        </w:rPr>
        <w:t xml:space="preserve">9.1.1. Федеральный закон от 29.12.2012 № 273-ФЗ «Об образовании в Российской Федерации»; </w:t>
      </w:r>
    </w:p>
    <w:p w:rsidR="008A05B1" w:rsidRPr="00BC1994" w:rsidRDefault="00603FFC" w:rsidP="002E1F8E">
      <w:pPr>
        <w:spacing w:after="0" w:line="240" w:lineRule="auto"/>
        <w:ind w:left="0" w:right="0" w:firstLine="709"/>
        <w:rPr>
          <w:color w:val="auto"/>
          <w:szCs w:val="24"/>
        </w:rPr>
      </w:pPr>
      <w:r w:rsidRPr="00BC1994">
        <w:rPr>
          <w:color w:val="auto"/>
          <w:szCs w:val="24"/>
        </w:rPr>
        <w:t xml:space="preserve">9.1.2. Приказ Министерства образования и науки Российской Федерации от 22.01.2014 № 32 «Об утверждении Порядка приема граждан на обучение по образовательным программам начального общего, основного общего и среднего общего образования»; </w:t>
      </w:r>
    </w:p>
    <w:p w:rsidR="008A05B1" w:rsidRPr="00BC1994" w:rsidRDefault="00603FFC" w:rsidP="002E1F8E">
      <w:pPr>
        <w:spacing w:after="0" w:line="240" w:lineRule="auto"/>
        <w:ind w:left="0" w:right="0" w:firstLine="709"/>
        <w:rPr>
          <w:color w:val="auto"/>
          <w:szCs w:val="24"/>
        </w:rPr>
      </w:pPr>
      <w:r w:rsidRPr="00BC1994">
        <w:rPr>
          <w:color w:val="auto"/>
          <w:szCs w:val="24"/>
        </w:rPr>
        <w:t xml:space="preserve">9.1.3. Приказ Министерства образования и науки Российской Федерации от 12.03.2014 № 177 «Об утверждении Порядка и условий осуществления перевода, обучающихся из одной организации, осуществляющей образовательную деятельность по образовательным программам начального общего, основного общего и среднего общего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 </w:t>
      </w:r>
    </w:p>
    <w:p w:rsidR="008A05B1" w:rsidRPr="00BC1994" w:rsidRDefault="00603FFC" w:rsidP="002E1F8E">
      <w:pPr>
        <w:spacing w:after="0" w:line="240" w:lineRule="auto"/>
        <w:ind w:left="0" w:right="0" w:firstLine="709"/>
        <w:rPr>
          <w:color w:val="auto"/>
          <w:szCs w:val="24"/>
        </w:rPr>
      </w:pPr>
      <w:r w:rsidRPr="00BC1994">
        <w:rPr>
          <w:color w:val="auto"/>
          <w:szCs w:val="24"/>
        </w:rPr>
        <w:t xml:space="preserve">9.2. Список иных нормативных актов, применяемых при предоставлении Услуги, приведен в Приложении 7 к настоящему Административному регламенту. </w:t>
      </w:r>
    </w:p>
    <w:p w:rsidR="008A05B1" w:rsidRPr="00BC1994" w:rsidRDefault="00603FFC" w:rsidP="002E1F8E">
      <w:pPr>
        <w:numPr>
          <w:ilvl w:val="0"/>
          <w:numId w:val="7"/>
        </w:numPr>
        <w:spacing w:after="0" w:line="240" w:lineRule="auto"/>
        <w:ind w:left="0" w:right="0" w:firstLine="709"/>
        <w:jc w:val="center"/>
        <w:rPr>
          <w:color w:val="auto"/>
          <w:szCs w:val="24"/>
        </w:rPr>
      </w:pPr>
      <w:r w:rsidRPr="00BC1994">
        <w:rPr>
          <w:b/>
          <w:i/>
          <w:color w:val="auto"/>
          <w:szCs w:val="24"/>
        </w:rPr>
        <w:t>Исчерпывающий перечень документов, необходимых для предоставления Услуги</w:t>
      </w:r>
    </w:p>
    <w:p w:rsidR="008A05B1" w:rsidRPr="00BC1994" w:rsidRDefault="00603FFC" w:rsidP="002E1F8E">
      <w:pPr>
        <w:numPr>
          <w:ilvl w:val="1"/>
          <w:numId w:val="7"/>
        </w:numPr>
        <w:spacing w:after="0" w:line="240" w:lineRule="auto"/>
        <w:ind w:left="0" w:right="0" w:firstLine="709"/>
        <w:rPr>
          <w:color w:val="auto"/>
          <w:szCs w:val="24"/>
        </w:rPr>
      </w:pPr>
      <w:r w:rsidRPr="00BC1994">
        <w:rPr>
          <w:color w:val="auto"/>
          <w:szCs w:val="24"/>
        </w:rPr>
        <w:t xml:space="preserve">Документы, предоставляемые Заявителем (представителем Заявителя): </w:t>
      </w:r>
    </w:p>
    <w:p w:rsidR="008A05B1" w:rsidRPr="00BC1994" w:rsidRDefault="00603FFC" w:rsidP="002E1F8E">
      <w:pPr>
        <w:numPr>
          <w:ilvl w:val="2"/>
          <w:numId w:val="7"/>
        </w:numPr>
        <w:spacing w:after="0" w:line="240" w:lineRule="auto"/>
        <w:ind w:left="0" w:right="0" w:firstLine="709"/>
        <w:rPr>
          <w:color w:val="auto"/>
          <w:szCs w:val="24"/>
        </w:rPr>
      </w:pPr>
      <w:r w:rsidRPr="00BC1994">
        <w:rPr>
          <w:color w:val="auto"/>
          <w:szCs w:val="24"/>
        </w:rPr>
        <w:t xml:space="preserve">Для всех оснований и категорий граждан: </w:t>
      </w:r>
    </w:p>
    <w:p w:rsidR="008A05B1" w:rsidRPr="00BC1994" w:rsidRDefault="00603FFC" w:rsidP="002E1F8E">
      <w:pPr>
        <w:spacing w:after="0" w:line="240" w:lineRule="auto"/>
        <w:ind w:left="0" w:right="0" w:firstLine="709"/>
        <w:rPr>
          <w:color w:val="auto"/>
          <w:szCs w:val="24"/>
          <w:u w:val="single"/>
        </w:rPr>
      </w:pPr>
      <w:r w:rsidRPr="00BC1994">
        <w:rPr>
          <w:color w:val="auto"/>
          <w:szCs w:val="24"/>
        </w:rPr>
        <w:t>а) заявление (форма приведена в Приложении 8 к настоящему Административному регламенту). Форма Заявления доступна для копирования и заполнения в электронном виде на портале государственных и муниципальных услуг Московской области uslugi.mosreg.ru, на официальном сайте</w:t>
      </w:r>
      <w:r w:rsidR="00F43951" w:rsidRPr="00BC1994">
        <w:rPr>
          <w:color w:val="auto"/>
          <w:szCs w:val="24"/>
        </w:rPr>
        <w:t xml:space="preserve"> (МБОУ «Марфинская СОШ»)</w:t>
      </w:r>
      <w:r w:rsidR="00F43951" w:rsidRPr="00BC1994">
        <w:rPr>
          <w:color w:val="auto"/>
          <w:szCs w:val="24"/>
          <w:u w:val="single"/>
        </w:rPr>
        <w:t xml:space="preserve"> marfino-shkola.weebly.com</w:t>
      </w:r>
      <w:r w:rsidRPr="00BC1994">
        <w:rPr>
          <w:color w:val="auto"/>
          <w:szCs w:val="24"/>
        </w:rPr>
        <w:t xml:space="preserve">; </w:t>
      </w:r>
    </w:p>
    <w:p w:rsidR="008A05B1" w:rsidRPr="00BC1994" w:rsidRDefault="00603FFC" w:rsidP="002E1F8E">
      <w:pPr>
        <w:spacing w:after="0" w:line="240" w:lineRule="auto"/>
        <w:ind w:left="0" w:right="0" w:firstLine="709"/>
        <w:rPr>
          <w:color w:val="auto"/>
          <w:szCs w:val="24"/>
        </w:rPr>
      </w:pPr>
      <w:r w:rsidRPr="00BC1994">
        <w:rPr>
          <w:color w:val="auto"/>
          <w:szCs w:val="24"/>
        </w:rPr>
        <w:t xml:space="preserve">б) документ, удостоверяющий личность Заявителя; </w:t>
      </w:r>
    </w:p>
    <w:p w:rsidR="008A05B1" w:rsidRPr="00BC1994" w:rsidRDefault="00603FFC" w:rsidP="002E1F8E">
      <w:pPr>
        <w:numPr>
          <w:ilvl w:val="2"/>
          <w:numId w:val="7"/>
        </w:numPr>
        <w:spacing w:after="0" w:line="240" w:lineRule="auto"/>
        <w:ind w:left="0" w:right="0" w:firstLine="709"/>
        <w:rPr>
          <w:color w:val="auto"/>
          <w:szCs w:val="24"/>
        </w:rPr>
      </w:pPr>
      <w:r w:rsidRPr="00BC1994">
        <w:rPr>
          <w:color w:val="auto"/>
          <w:szCs w:val="24"/>
        </w:rPr>
        <w:t xml:space="preserve">В случае обращения по приему Заявления в первый класс для детей, проживающих на закрепленной территории: </w:t>
      </w:r>
    </w:p>
    <w:p w:rsidR="008A05B1" w:rsidRPr="00BC1994" w:rsidRDefault="00603FFC" w:rsidP="002E1F8E">
      <w:pPr>
        <w:spacing w:after="0" w:line="240" w:lineRule="auto"/>
        <w:ind w:left="0" w:right="0" w:firstLine="709"/>
        <w:rPr>
          <w:color w:val="auto"/>
          <w:szCs w:val="24"/>
        </w:rPr>
      </w:pPr>
      <w:r w:rsidRPr="00BC1994">
        <w:rPr>
          <w:color w:val="auto"/>
          <w:szCs w:val="24"/>
        </w:rPr>
        <w:t xml:space="preserve">а) свидетельство о рождении ребенка или иной документ, подтверждающий родство </w:t>
      </w:r>
    </w:p>
    <w:p w:rsidR="008A05B1" w:rsidRPr="00BC1994" w:rsidRDefault="00603FFC" w:rsidP="002E1F8E">
      <w:pPr>
        <w:spacing w:after="0" w:line="240" w:lineRule="auto"/>
        <w:ind w:left="0" w:right="0" w:firstLine="709"/>
        <w:rPr>
          <w:color w:val="auto"/>
          <w:szCs w:val="24"/>
        </w:rPr>
      </w:pPr>
      <w:r w:rsidRPr="00BC1994">
        <w:rPr>
          <w:color w:val="auto"/>
          <w:szCs w:val="24"/>
        </w:rPr>
        <w:t xml:space="preserve">заявителя; </w:t>
      </w:r>
    </w:p>
    <w:p w:rsidR="008A05B1" w:rsidRPr="00BC1994" w:rsidRDefault="00603FFC" w:rsidP="002E1F8E">
      <w:pPr>
        <w:spacing w:after="0" w:line="240" w:lineRule="auto"/>
        <w:ind w:left="0" w:right="0" w:firstLine="709"/>
        <w:rPr>
          <w:color w:val="auto"/>
          <w:szCs w:val="24"/>
        </w:rPr>
      </w:pPr>
      <w:r w:rsidRPr="00BC1994">
        <w:rPr>
          <w:color w:val="auto"/>
          <w:szCs w:val="24"/>
        </w:rPr>
        <w:lastRenderedPageBreak/>
        <w:t xml:space="preserve">б) свидетельство о регистрации ребенка по месту жительства или по месту пребывания на закрепленной территории или документ, </w:t>
      </w:r>
      <w:r w:rsidR="00F43951" w:rsidRPr="00BC1994">
        <w:rPr>
          <w:color w:val="auto"/>
          <w:szCs w:val="24"/>
        </w:rPr>
        <w:t xml:space="preserve">содержащий </w:t>
      </w:r>
      <w:r w:rsidRPr="00BC1994">
        <w:rPr>
          <w:color w:val="auto"/>
          <w:szCs w:val="24"/>
        </w:rPr>
        <w:t>сведения о регистрации ребенка по месту жительства или по месту пребывания на закрепленной территории.</w:t>
      </w:r>
      <w:r w:rsidRPr="00BC1994">
        <w:rPr>
          <w:rFonts w:ascii="Calibri" w:eastAsia="Calibri" w:hAnsi="Calibri" w:cs="Calibri"/>
          <w:color w:val="auto"/>
          <w:szCs w:val="24"/>
        </w:rPr>
        <w:t xml:space="preserve"> </w:t>
      </w:r>
    </w:p>
    <w:p w:rsidR="008A05B1" w:rsidRPr="00BC1994" w:rsidRDefault="00603FFC" w:rsidP="002E1F8E">
      <w:pPr>
        <w:spacing w:after="0" w:line="240" w:lineRule="auto"/>
        <w:ind w:left="0" w:right="0" w:firstLine="709"/>
        <w:rPr>
          <w:color w:val="auto"/>
          <w:szCs w:val="24"/>
        </w:rPr>
      </w:pPr>
      <w:r w:rsidRPr="00BC1994">
        <w:rPr>
          <w:color w:val="auto"/>
          <w:szCs w:val="24"/>
        </w:rPr>
        <w:t xml:space="preserve">в) заключение и рекомендации психолого-медико-педагогической комиссии и согласие родителей (законных представителей) (для детей с ограниченными возможностями здоровья) на обучение по адаптированной основной общеобразовательной программе; </w:t>
      </w:r>
    </w:p>
    <w:p w:rsidR="008A05B1" w:rsidRPr="00BC1994" w:rsidRDefault="00603FFC" w:rsidP="002E1F8E">
      <w:pPr>
        <w:numPr>
          <w:ilvl w:val="2"/>
          <w:numId w:val="7"/>
        </w:numPr>
        <w:spacing w:after="0" w:line="240" w:lineRule="auto"/>
        <w:ind w:left="0" w:right="0" w:firstLine="709"/>
        <w:rPr>
          <w:color w:val="auto"/>
          <w:szCs w:val="24"/>
        </w:rPr>
      </w:pPr>
      <w:r w:rsidRPr="00BC1994">
        <w:rPr>
          <w:color w:val="auto"/>
          <w:szCs w:val="24"/>
        </w:rPr>
        <w:t xml:space="preserve">Для подтверждения права на получение Услуги в соответствии с пунктом 2.2.3 настоящего Административного регламента к документам, указанным в пунктах 10.1.2 - 10.1.3 настоящего Административного регламента, представляется оригинал свидетельства о рождении брата или сестры ребенка; </w:t>
      </w:r>
    </w:p>
    <w:p w:rsidR="008A05B1" w:rsidRPr="00BC1994" w:rsidRDefault="00603FFC" w:rsidP="002E1F8E">
      <w:pPr>
        <w:numPr>
          <w:ilvl w:val="2"/>
          <w:numId w:val="7"/>
        </w:numPr>
        <w:spacing w:after="0" w:line="240" w:lineRule="auto"/>
        <w:ind w:left="0" w:right="0" w:firstLine="709"/>
        <w:rPr>
          <w:color w:val="auto"/>
          <w:szCs w:val="24"/>
        </w:rPr>
      </w:pPr>
      <w:r w:rsidRPr="00BC1994">
        <w:rPr>
          <w:color w:val="auto"/>
          <w:szCs w:val="24"/>
        </w:rPr>
        <w:t xml:space="preserve">В случае обращения по приему Заявления для зачисления на обучение в первый класс для детей, не проживающих на закрепленной территории: </w:t>
      </w:r>
    </w:p>
    <w:p w:rsidR="008A05B1" w:rsidRPr="00BC1994" w:rsidRDefault="00603FFC" w:rsidP="002E1F8E">
      <w:pPr>
        <w:spacing w:after="0" w:line="240" w:lineRule="auto"/>
        <w:ind w:left="0" w:right="0" w:firstLine="709"/>
        <w:rPr>
          <w:color w:val="auto"/>
          <w:szCs w:val="24"/>
        </w:rPr>
      </w:pPr>
      <w:r w:rsidRPr="00BC1994">
        <w:rPr>
          <w:color w:val="auto"/>
          <w:szCs w:val="24"/>
        </w:rPr>
        <w:t xml:space="preserve">а) свидетельство о рождении ребенка или иной документ, подтверждающий родство Заявителя; </w:t>
      </w:r>
    </w:p>
    <w:p w:rsidR="008A05B1" w:rsidRPr="00BC1994" w:rsidRDefault="00603FFC" w:rsidP="002E1F8E">
      <w:pPr>
        <w:spacing w:after="0" w:line="240" w:lineRule="auto"/>
        <w:ind w:left="0" w:right="0" w:firstLine="709"/>
        <w:rPr>
          <w:color w:val="auto"/>
          <w:szCs w:val="24"/>
        </w:rPr>
      </w:pPr>
      <w:r w:rsidRPr="00BC1994">
        <w:rPr>
          <w:color w:val="auto"/>
          <w:szCs w:val="24"/>
        </w:rPr>
        <w:t>б) заключение и рекомендации психолого-медико-педагогической комиссии и согласие родителей (законных представителей) (для детей с ограниченными возможностями здоровья)</w:t>
      </w:r>
      <w:r w:rsidRPr="00BC1994">
        <w:rPr>
          <w:rFonts w:ascii="Calibri" w:eastAsia="Calibri" w:hAnsi="Calibri" w:cs="Calibri"/>
          <w:color w:val="auto"/>
          <w:szCs w:val="24"/>
        </w:rPr>
        <w:t xml:space="preserve"> </w:t>
      </w:r>
      <w:r w:rsidRPr="00BC1994">
        <w:rPr>
          <w:color w:val="auto"/>
          <w:szCs w:val="24"/>
        </w:rPr>
        <w:t xml:space="preserve">на обучение по адаптированной основной общеобразовательной программе; </w:t>
      </w:r>
    </w:p>
    <w:p w:rsidR="008A05B1" w:rsidRPr="00BC1994" w:rsidRDefault="00603FFC" w:rsidP="002E1F8E">
      <w:pPr>
        <w:numPr>
          <w:ilvl w:val="2"/>
          <w:numId w:val="7"/>
        </w:numPr>
        <w:spacing w:after="0" w:line="240" w:lineRule="auto"/>
        <w:ind w:left="0" w:right="0" w:firstLine="709"/>
        <w:rPr>
          <w:color w:val="auto"/>
          <w:szCs w:val="24"/>
        </w:rPr>
      </w:pPr>
      <w:r w:rsidRPr="00BC1994">
        <w:rPr>
          <w:color w:val="auto"/>
          <w:szCs w:val="24"/>
        </w:rPr>
        <w:t xml:space="preserve">В случае обращения по приему Заявления на обучение для получения начального общего, основного общего и среднего общего образования (при отсутствии возможности получения личного дела в исходной организации): </w:t>
      </w:r>
    </w:p>
    <w:p w:rsidR="008A05B1" w:rsidRPr="00BC1994" w:rsidRDefault="00603FFC" w:rsidP="002E1F8E">
      <w:pPr>
        <w:spacing w:after="0" w:line="240" w:lineRule="auto"/>
        <w:ind w:left="0" w:right="0" w:firstLine="709"/>
        <w:rPr>
          <w:color w:val="auto"/>
          <w:szCs w:val="24"/>
        </w:rPr>
      </w:pPr>
      <w:r w:rsidRPr="00BC1994">
        <w:rPr>
          <w:color w:val="auto"/>
          <w:szCs w:val="24"/>
        </w:rPr>
        <w:t>а) заключение и рекомендации психолого-медико-педагогической комиссии и согласие родителей (законных представителей) (для детей и совершеннолетних граждан с ограниченными возможностями здоровья)</w:t>
      </w:r>
      <w:r w:rsidRPr="00BC1994">
        <w:rPr>
          <w:rFonts w:ascii="Calibri" w:eastAsia="Calibri" w:hAnsi="Calibri" w:cs="Calibri"/>
          <w:color w:val="auto"/>
          <w:szCs w:val="24"/>
        </w:rPr>
        <w:t xml:space="preserve"> </w:t>
      </w:r>
      <w:r w:rsidRPr="00BC1994">
        <w:rPr>
          <w:color w:val="auto"/>
          <w:szCs w:val="24"/>
        </w:rPr>
        <w:t xml:space="preserve">на обучение по адаптированной основной общеобразовательной программе; </w:t>
      </w:r>
    </w:p>
    <w:p w:rsidR="008A05B1" w:rsidRPr="00BC1994" w:rsidRDefault="00603FFC" w:rsidP="002E1F8E">
      <w:pPr>
        <w:spacing w:after="0" w:line="240" w:lineRule="auto"/>
        <w:ind w:left="0" w:right="0" w:firstLine="709"/>
        <w:rPr>
          <w:color w:val="auto"/>
          <w:szCs w:val="24"/>
        </w:rPr>
      </w:pPr>
      <w:r w:rsidRPr="00BC1994">
        <w:rPr>
          <w:color w:val="auto"/>
          <w:szCs w:val="24"/>
        </w:rPr>
        <w:t xml:space="preserve">б) документ, подтверждающий родство Заявителя (или законность представления прав ребенка) (для несовершеннолетних граждан); </w:t>
      </w:r>
    </w:p>
    <w:p w:rsidR="008A05B1" w:rsidRPr="00BC1994" w:rsidRDefault="00603FFC" w:rsidP="002E1F8E">
      <w:pPr>
        <w:spacing w:after="0" w:line="240" w:lineRule="auto"/>
        <w:ind w:left="0" w:right="0" w:firstLine="709"/>
        <w:rPr>
          <w:color w:val="auto"/>
          <w:szCs w:val="24"/>
        </w:rPr>
      </w:pPr>
      <w:r w:rsidRPr="00BC1994">
        <w:rPr>
          <w:color w:val="auto"/>
          <w:szCs w:val="24"/>
        </w:rPr>
        <w:t>в) ведомость успеваемости или аттестат об основном общем образовании, грамоты, дипломы, сертификаты, удостоверения и иные документы, подтверждающие учебные, интеллектуальные, творческие и спортивные достижения</w:t>
      </w:r>
      <w:r w:rsidR="00F43951" w:rsidRPr="00BC1994">
        <w:rPr>
          <w:color w:val="auto"/>
          <w:szCs w:val="24"/>
        </w:rPr>
        <w:t>.</w:t>
      </w:r>
      <w:r w:rsidRPr="00BC1994">
        <w:rPr>
          <w:color w:val="auto"/>
          <w:szCs w:val="24"/>
        </w:rPr>
        <w:t xml:space="preserve"> </w:t>
      </w:r>
    </w:p>
    <w:p w:rsidR="008A05B1" w:rsidRPr="00BC1994" w:rsidRDefault="00603FFC" w:rsidP="002E1F8E">
      <w:pPr>
        <w:spacing w:after="0" w:line="240" w:lineRule="auto"/>
        <w:ind w:left="0" w:right="0" w:firstLine="709"/>
        <w:rPr>
          <w:color w:val="auto"/>
          <w:szCs w:val="24"/>
        </w:rPr>
      </w:pPr>
      <w:r w:rsidRPr="00BC1994">
        <w:rPr>
          <w:color w:val="auto"/>
          <w:szCs w:val="24"/>
        </w:rPr>
        <w:t>10.2.6.</w:t>
      </w:r>
      <w:r w:rsidRPr="00BC1994">
        <w:rPr>
          <w:rFonts w:ascii="Arial" w:eastAsia="Arial" w:hAnsi="Arial" w:cs="Arial"/>
          <w:color w:val="auto"/>
          <w:szCs w:val="24"/>
        </w:rPr>
        <w:t xml:space="preserve"> </w:t>
      </w:r>
      <w:r w:rsidRPr="00BC1994">
        <w:rPr>
          <w:color w:val="auto"/>
          <w:szCs w:val="24"/>
        </w:rPr>
        <w:t xml:space="preserve">В случае обращения по приему Заявления при зачислении на обучение в порядке перевода: </w:t>
      </w:r>
    </w:p>
    <w:p w:rsidR="008A05B1" w:rsidRPr="00BC1994" w:rsidRDefault="00603FFC" w:rsidP="002E1F8E">
      <w:pPr>
        <w:spacing w:after="0" w:line="240" w:lineRule="auto"/>
        <w:ind w:left="0" w:right="0" w:firstLine="709"/>
        <w:rPr>
          <w:color w:val="auto"/>
          <w:szCs w:val="24"/>
        </w:rPr>
      </w:pPr>
      <w:r w:rsidRPr="00BC1994">
        <w:rPr>
          <w:color w:val="auto"/>
          <w:szCs w:val="24"/>
        </w:rPr>
        <w:t>а) заключение и рекомендации психолого-медико-педагогической комиссии и согласие родителей (законных представителей) (для детей с ограниченными возможностями здоровья)</w:t>
      </w:r>
      <w:r w:rsidRPr="00BC1994">
        <w:rPr>
          <w:rFonts w:ascii="Calibri" w:eastAsia="Calibri" w:hAnsi="Calibri" w:cs="Calibri"/>
          <w:color w:val="auto"/>
          <w:szCs w:val="24"/>
        </w:rPr>
        <w:t xml:space="preserve"> </w:t>
      </w:r>
      <w:r w:rsidRPr="00BC1994">
        <w:rPr>
          <w:color w:val="auto"/>
          <w:szCs w:val="24"/>
        </w:rPr>
        <w:t xml:space="preserve">на обучение по адаптированной основной общеобразовательной программе; </w:t>
      </w:r>
    </w:p>
    <w:p w:rsidR="008A05B1" w:rsidRPr="00BC1994" w:rsidRDefault="00603FFC" w:rsidP="002E1F8E">
      <w:pPr>
        <w:spacing w:after="0" w:line="240" w:lineRule="auto"/>
        <w:ind w:left="0" w:right="0" w:firstLine="709"/>
        <w:rPr>
          <w:color w:val="auto"/>
          <w:szCs w:val="24"/>
        </w:rPr>
      </w:pPr>
      <w:r w:rsidRPr="00BC1994">
        <w:rPr>
          <w:color w:val="auto"/>
          <w:szCs w:val="24"/>
        </w:rPr>
        <w:t xml:space="preserve">б) документ, подтверждающий родство Заявителя (или законность представления прав ребенка); </w:t>
      </w:r>
    </w:p>
    <w:p w:rsidR="008A05B1" w:rsidRPr="00BC1994" w:rsidRDefault="00603FFC" w:rsidP="002E1F8E">
      <w:pPr>
        <w:spacing w:after="0" w:line="240" w:lineRule="auto"/>
        <w:ind w:left="0" w:right="0" w:firstLine="709"/>
        <w:rPr>
          <w:color w:val="auto"/>
          <w:szCs w:val="24"/>
        </w:rPr>
      </w:pPr>
      <w:r w:rsidRPr="00BC1994">
        <w:rPr>
          <w:color w:val="auto"/>
          <w:szCs w:val="24"/>
        </w:rPr>
        <w:t xml:space="preserve">в) личное дело обучающегося, документы, содержащие информацию об успеваемости обучающегося в текущем учебном году (выписка из классного журнала с текущими отметками и результатами промежуточной аттестации), заверенные печатью исходной Организации и подписью ее руководителя или уполномоченного им лица. </w:t>
      </w:r>
    </w:p>
    <w:p w:rsidR="008A05B1" w:rsidRPr="00BC1994" w:rsidRDefault="00603FFC" w:rsidP="002E1F8E">
      <w:pPr>
        <w:spacing w:after="0" w:line="240" w:lineRule="auto"/>
        <w:ind w:left="0" w:right="0" w:firstLine="709"/>
        <w:rPr>
          <w:color w:val="auto"/>
          <w:szCs w:val="24"/>
        </w:rPr>
      </w:pPr>
      <w:r w:rsidRPr="00BC1994">
        <w:rPr>
          <w:color w:val="auto"/>
          <w:szCs w:val="24"/>
        </w:rPr>
        <w:t>10.3.</w:t>
      </w:r>
      <w:r w:rsidRPr="00BC1994">
        <w:rPr>
          <w:rFonts w:ascii="Arial" w:eastAsia="Arial" w:hAnsi="Arial" w:cs="Arial"/>
          <w:color w:val="auto"/>
          <w:szCs w:val="24"/>
        </w:rPr>
        <w:t xml:space="preserve"> </w:t>
      </w:r>
      <w:r w:rsidRPr="00BC1994">
        <w:rPr>
          <w:color w:val="auto"/>
          <w:szCs w:val="24"/>
        </w:rPr>
        <w:t xml:space="preserve">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 </w:t>
      </w:r>
    </w:p>
    <w:p w:rsidR="008A05B1" w:rsidRPr="00BC1994" w:rsidRDefault="00603FFC" w:rsidP="002E1F8E">
      <w:pPr>
        <w:spacing w:after="0" w:line="240" w:lineRule="auto"/>
        <w:ind w:left="0" w:right="0" w:firstLine="709"/>
        <w:rPr>
          <w:color w:val="auto"/>
          <w:szCs w:val="24"/>
        </w:rPr>
      </w:pPr>
      <w:r w:rsidRPr="00BC1994">
        <w:rPr>
          <w:color w:val="auto"/>
          <w:szCs w:val="24"/>
        </w:rPr>
        <w:t>10.4.</w:t>
      </w:r>
      <w:r w:rsidRPr="00BC1994">
        <w:rPr>
          <w:rFonts w:ascii="Arial" w:eastAsia="Arial" w:hAnsi="Arial" w:cs="Arial"/>
          <w:color w:val="auto"/>
          <w:szCs w:val="24"/>
        </w:rPr>
        <w:t xml:space="preserve"> </w:t>
      </w:r>
      <w:r w:rsidRPr="00BC1994">
        <w:rPr>
          <w:color w:val="auto"/>
          <w:szCs w:val="24"/>
        </w:rPr>
        <w:t xml:space="preserve">Требование предоставления других документов в качестве основания для предоставления Услуги не допускается. </w:t>
      </w:r>
    </w:p>
    <w:p w:rsidR="008A05B1" w:rsidRPr="00BC1994" w:rsidRDefault="00603FFC" w:rsidP="002E1F8E">
      <w:pPr>
        <w:spacing w:after="0" w:line="240" w:lineRule="auto"/>
        <w:ind w:left="0" w:right="0" w:firstLine="709"/>
        <w:rPr>
          <w:color w:val="auto"/>
          <w:szCs w:val="24"/>
        </w:rPr>
      </w:pPr>
      <w:r w:rsidRPr="00BC1994">
        <w:rPr>
          <w:color w:val="auto"/>
          <w:szCs w:val="24"/>
        </w:rPr>
        <w:t>10.5.</w:t>
      </w:r>
      <w:r w:rsidRPr="00BC1994">
        <w:rPr>
          <w:rFonts w:ascii="Arial" w:eastAsia="Arial" w:hAnsi="Arial" w:cs="Arial"/>
          <w:color w:val="auto"/>
          <w:szCs w:val="24"/>
        </w:rPr>
        <w:t xml:space="preserve"> </w:t>
      </w:r>
      <w:r w:rsidRPr="00BC1994">
        <w:rPr>
          <w:color w:val="auto"/>
          <w:szCs w:val="24"/>
        </w:rPr>
        <w:t xml:space="preserve">При обращении за предоставлением Услуги представитель Заявителя, независимо от основания для обращения, предоставляет документ, подтверждающий полномочия представителя Заявителя, и документ, удостоверяющий личность представителя Заявителя.  </w:t>
      </w:r>
    </w:p>
    <w:p w:rsidR="008A05B1" w:rsidRPr="00BC1994" w:rsidRDefault="00603FFC" w:rsidP="002E1F8E">
      <w:pPr>
        <w:spacing w:after="0" w:line="240" w:lineRule="auto"/>
        <w:ind w:left="0" w:right="0" w:firstLine="709"/>
        <w:rPr>
          <w:color w:val="auto"/>
          <w:szCs w:val="24"/>
        </w:rPr>
      </w:pPr>
      <w:r w:rsidRPr="00BC1994">
        <w:rPr>
          <w:color w:val="auto"/>
          <w:szCs w:val="24"/>
        </w:rPr>
        <w:t xml:space="preserve">10.6. Описание документов, указанных в пунктах 10.1-10.5, приведено в Приложении 9 к настоящему Административному регламенту. </w:t>
      </w:r>
    </w:p>
    <w:p w:rsidR="008A05B1" w:rsidRPr="00BC1994" w:rsidRDefault="00603FFC" w:rsidP="002E1F8E">
      <w:pPr>
        <w:spacing w:after="0" w:line="240" w:lineRule="auto"/>
        <w:ind w:left="0" w:right="0" w:firstLine="709"/>
        <w:rPr>
          <w:color w:val="auto"/>
          <w:szCs w:val="24"/>
        </w:rPr>
      </w:pPr>
      <w:r w:rsidRPr="00BC1994">
        <w:rPr>
          <w:color w:val="auto"/>
          <w:szCs w:val="24"/>
        </w:rPr>
        <w:t>10.7.</w:t>
      </w:r>
      <w:r w:rsidRPr="00BC1994">
        <w:rPr>
          <w:rFonts w:ascii="Arial" w:eastAsia="Arial" w:hAnsi="Arial" w:cs="Arial"/>
          <w:color w:val="auto"/>
          <w:szCs w:val="24"/>
        </w:rPr>
        <w:t xml:space="preserve"> </w:t>
      </w:r>
      <w:r w:rsidRPr="00BC1994">
        <w:rPr>
          <w:color w:val="auto"/>
          <w:szCs w:val="24"/>
        </w:rPr>
        <w:t xml:space="preserve">Копии документов, предоставленные Заявителем в соответствии с п.10.1., хранятся в Организации </w:t>
      </w:r>
      <w:r w:rsidR="002A73F4" w:rsidRPr="00BC1994">
        <w:rPr>
          <w:color w:val="auto"/>
          <w:szCs w:val="24"/>
        </w:rPr>
        <w:t xml:space="preserve">(МБОУ «Марфинская СОШ») </w:t>
      </w:r>
      <w:r w:rsidRPr="00BC1994">
        <w:rPr>
          <w:color w:val="auto"/>
          <w:szCs w:val="24"/>
        </w:rPr>
        <w:t xml:space="preserve">весь период обучения. </w:t>
      </w:r>
    </w:p>
    <w:p w:rsidR="008A05B1" w:rsidRPr="00BC1994" w:rsidRDefault="00603FFC" w:rsidP="002E1F8E">
      <w:pPr>
        <w:numPr>
          <w:ilvl w:val="0"/>
          <w:numId w:val="8"/>
        </w:numPr>
        <w:spacing w:after="0" w:line="240" w:lineRule="auto"/>
        <w:ind w:left="0" w:right="0" w:firstLine="709"/>
        <w:jc w:val="center"/>
        <w:rPr>
          <w:color w:val="auto"/>
          <w:szCs w:val="24"/>
        </w:rPr>
      </w:pPr>
      <w:r w:rsidRPr="00BC1994">
        <w:rPr>
          <w:b/>
          <w:i/>
          <w:color w:val="auto"/>
          <w:szCs w:val="24"/>
        </w:rPr>
        <w:lastRenderedPageBreak/>
        <w:t>Исчерпывающий перечень документов, необходимых для предоставления Услуги, которые находятся в распоряжении Органов власти и Организаций</w:t>
      </w:r>
    </w:p>
    <w:p w:rsidR="008A05B1" w:rsidRPr="00BC1994" w:rsidRDefault="00603FFC" w:rsidP="002E1F8E">
      <w:pPr>
        <w:numPr>
          <w:ilvl w:val="1"/>
          <w:numId w:val="8"/>
        </w:numPr>
        <w:spacing w:after="0" w:line="240" w:lineRule="auto"/>
        <w:ind w:left="0" w:right="0" w:firstLine="709"/>
        <w:rPr>
          <w:color w:val="auto"/>
          <w:szCs w:val="24"/>
        </w:rPr>
      </w:pPr>
      <w:r w:rsidRPr="00BC1994">
        <w:rPr>
          <w:color w:val="auto"/>
          <w:szCs w:val="24"/>
        </w:rPr>
        <w:t xml:space="preserve">Документы, необходимые для предоставления Услуги, которые находятся в распоряжении Органов власти и Организаций, отсутствуют. </w:t>
      </w:r>
    </w:p>
    <w:p w:rsidR="008A05B1" w:rsidRPr="00BC1994" w:rsidRDefault="00603FFC" w:rsidP="002E1F8E">
      <w:pPr>
        <w:numPr>
          <w:ilvl w:val="0"/>
          <w:numId w:val="8"/>
        </w:numPr>
        <w:spacing w:after="0" w:line="240" w:lineRule="auto"/>
        <w:ind w:left="0" w:right="0" w:firstLine="709"/>
        <w:jc w:val="center"/>
        <w:rPr>
          <w:color w:val="auto"/>
          <w:szCs w:val="24"/>
        </w:rPr>
      </w:pPr>
      <w:r w:rsidRPr="00BC1994">
        <w:rPr>
          <w:b/>
          <w:i/>
          <w:color w:val="auto"/>
          <w:szCs w:val="24"/>
        </w:rPr>
        <w:t>Исчерпывающий перечень оснований для отказа в приеме и регистрации документов, необходимых для предоставления Услуги</w:t>
      </w:r>
    </w:p>
    <w:p w:rsidR="008A05B1" w:rsidRPr="00BC1994" w:rsidRDefault="00603FFC" w:rsidP="002E1F8E">
      <w:pPr>
        <w:numPr>
          <w:ilvl w:val="1"/>
          <w:numId w:val="8"/>
        </w:numPr>
        <w:spacing w:after="0" w:line="240" w:lineRule="auto"/>
        <w:ind w:left="0" w:right="0" w:firstLine="709"/>
        <w:rPr>
          <w:color w:val="auto"/>
          <w:szCs w:val="24"/>
        </w:rPr>
      </w:pPr>
      <w:r w:rsidRPr="00BC1994">
        <w:rPr>
          <w:color w:val="auto"/>
          <w:szCs w:val="24"/>
        </w:rPr>
        <w:t xml:space="preserve">Основаниями для отказа в приеме документов, необходимых для предоставления Услуги, являются: </w:t>
      </w:r>
    </w:p>
    <w:p w:rsidR="008A05B1" w:rsidRPr="00BC1994" w:rsidRDefault="00603FFC" w:rsidP="002E1F8E">
      <w:pPr>
        <w:numPr>
          <w:ilvl w:val="2"/>
          <w:numId w:val="8"/>
        </w:numPr>
        <w:spacing w:after="0" w:line="240" w:lineRule="auto"/>
        <w:ind w:left="0" w:right="0" w:firstLine="709"/>
        <w:rPr>
          <w:color w:val="auto"/>
          <w:szCs w:val="24"/>
        </w:rPr>
      </w:pPr>
      <w:r w:rsidRPr="00BC1994">
        <w:rPr>
          <w:color w:val="auto"/>
          <w:szCs w:val="24"/>
        </w:rPr>
        <w:t xml:space="preserve">Подача заявления о предоставлении Услуги в период, не предусмотренный нормативно-правовыми актами, указанными в п.9.1. настоящего Административного регламента; </w:t>
      </w:r>
    </w:p>
    <w:p w:rsidR="008A05B1" w:rsidRPr="00BC1994" w:rsidRDefault="00603FFC" w:rsidP="002E1F8E">
      <w:pPr>
        <w:numPr>
          <w:ilvl w:val="2"/>
          <w:numId w:val="8"/>
        </w:numPr>
        <w:spacing w:after="0" w:line="240" w:lineRule="auto"/>
        <w:ind w:left="0" w:right="0" w:firstLine="709"/>
        <w:rPr>
          <w:color w:val="auto"/>
          <w:szCs w:val="24"/>
        </w:rPr>
      </w:pPr>
      <w:r w:rsidRPr="00BC1994">
        <w:rPr>
          <w:color w:val="auto"/>
          <w:szCs w:val="24"/>
        </w:rPr>
        <w:t xml:space="preserve">Обращение за предоставлением услуги без предъявления документа, позволяющего установить личность Заявителя (представителя Заявителя); </w:t>
      </w:r>
    </w:p>
    <w:p w:rsidR="008A05B1" w:rsidRPr="00BC1994" w:rsidRDefault="00603FFC" w:rsidP="002E1F8E">
      <w:pPr>
        <w:numPr>
          <w:ilvl w:val="2"/>
          <w:numId w:val="8"/>
        </w:numPr>
        <w:spacing w:after="0" w:line="240" w:lineRule="auto"/>
        <w:ind w:left="0" w:right="0" w:firstLine="709"/>
        <w:rPr>
          <w:color w:val="auto"/>
          <w:szCs w:val="24"/>
        </w:rPr>
      </w:pPr>
      <w:r w:rsidRPr="00BC1994">
        <w:rPr>
          <w:color w:val="auto"/>
          <w:szCs w:val="24"/>
        </w:rPr>
        <w:t xml:space="preserve">Документы содержат подчистки и исправления текста; </w:t>
      </w:r>
    </w:p>
    <w:p w:rsidR="008A05B1" w:rsidRPr="00BC1994" w:rsidRDefault="00603FFC" w:rsidP="002E1F8E">
      <w:pPr>
        <w:numPr>
          <w:ilvl w:val="2"/>
          <w:numId w:val="8"/>
        </w:numPr>
        <w:spacing w:after="0" w:line="240" w:lineRule="auto"/>
        <w:ind w:left="0" w:right="0" w:firstLine="709"/>
        <w:rPr>
          <w:color w:val="auto"/>
          <w:szCs w:val="24"/>
        </w:rPr>
      </w:pPr>
      <w:r w:rsidRPr="00BC1994">
        <w:rPr>
          <w:color w:val="auto"/>
          <w:szCs w:val="24"/>
        </w:rPr>
        <w:t xml:space="preserve">Документы содержат повреждения, наличие которых не позволяет однозначно истолковать их содержание; </w:t>
      </w:r>
    </w:p>
    <w:p w:rsidR="008A05B1" w:rsidRPr="00BC1994" w:rsidRDefault="00603FFC" w:rsidP="002E1F8E">
      <w:pPr>
        <w:numPr>
          <w:ilvl w:val="2"/>
          <w:numId w:val="8"/>
        </w:numPr>
        <w:spacing w:after="0" w:line="240" w:lineRule="auto"/>
        <w:ind w:left="0" w:right="0" w:firstLine="709"/>
        <w:rPr>
          <w:color w:val="auto"/>
          <w:szCs w:val="24"/>
        </w:rPr>
      </w:pPr>
      <w:r w:rsidRPr="00BC1994">
        <w:rPr>
          <w:color w:val="auto"/>
          <w:szCs w:val="24"/>
        </w:rPr>
        <w:t xml:space="preserve">Документы, указанные в пункте 10.1 настоящего Административного регламента, утратили силу на момент их предоставления; </w:t>
      </w:r>
    </w:p>
    <w:p w:rsidR="008A05B1" w:rsidRPr="00BC1994" w:rsidRDefault="002A73F4" w:rsidP="002E1F8E">
      <w:pPr>
        <w:numPr>
          <w:ilvl w:val="2"/>
          <w:numId w:val="8"/>
        </w:numPr>
        <w:spacing w:after="0" w:line="240" w:lineRule="auto"/>
        <w:ind w:left="0" w:right="0" w:firstLine="709"/>
        <w:rPr>
          <w:color w:val="auto"/>
          <w:szCs w:val="24"/>
        </w:rPr>
      </w:pPr>
      <w:r w:rsidRPr="00BC1994">
        <w:rPr>
          <w:color w:val="auto"/>
          <w:szCs w:val="24"/>
        </w:rPr>
        <w:t xml:space="preserve">Документы имеют исправления, не заверенные в </w:t>
      </w:r>
      <w:r w:rsidR="00603FFC" w:rsidRPr="00BC1994">
        <w:rPr>
          <w:color w:val="auto"/>
          <w:szCs w:val="24"/>
        </w:rPr>
        <w:t xml:space="preserve">установленном </w:t>
      </w:r>
      <w:r w:rsidRPr="00BC1994">
        <w:rPr>
          <w:color w:val="auto"/>
          <w:szCs w:val="24"/>
        </w:rPr>
        <w:t>законодательством</w:t>
      </w:r>
      <w:r w:rsidR="00603FFC" w:rsidRPr="00BC1994">
        <w:rPr>
          <w:color w:val="auto"/>
          <w:szCs w:val="24"/>
        </w:rPr>
        <w:t xml:space="preserve"> порядке; </w:t>
      </w:r>
    </w:p>
    <w:p w:rsidR="008A05B1" w:rsidRPr="00BC1994" w:rsidRDefault="00603FFC" w:rsidP="002E1F8E">
      <w:pPr>
        <w:numPr>
          <w:ilvl w:val="1"/>
          <w:numId w:val="8"/>
        </w:numPr>
        <w:spacing w:after="0" w:line="240" w:lineRule="auto"/>
        <w:ind w:left="0" w:right="0" w:firstLine="709"/>
        <w:rPr>
          <w:color w:val="auto"/>
          <w:szCs w:val="24"/>
        </w:rPr>
      </w:pPr>
      <w:r w:rsidRPr="00BC1994">
        <w:rPr>
          <w:color w:val="auto"/>
          <w:szCs w:val="24"/>
        </w:rPr>
        <w:t xml:space="preserve">Дополнительными основаниями для отказа в приеме (регистрации) документов, необходимых для предоставления Услуги, при направлении обращения через РПГУ являются: </w:t>
      </w:r>
    </w:p>
    <w:p w:rsidR="002A73F4" w:rsidRPr="00BC1994" w:rsidRDefault="00603FFC" w:rsidP="002E1F8E">
      <w:pPr>
        <w:pStyle w:val="a3"/>
        <w:numPr>
          <w:ilvl w:val="2"/>
          <w:numId w:val="8"/>
        </w:numPr>
        <w:spacing w:after="0" w:line="240" w:lineRule="auto"/>
        <w:ind w:left="0" w:right="0" w:firstLine="709"/>
        <w:rPr>
          <w:color w:val="auto"/>
          <w:szCs w:val="24"/>
        </w:rPr>
      </w:pPr>
      <w:r w:rsidRPr="00BC1994">
        <w:rPr>
          <w:color w:val="auto"/>
          <w:szCs w:val="24"/>
        </w:rPr>
        <w:t>Некорректное заполнение обязательных полей в форме интерактивного запроса РПГУ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w:t>
      </w:r>
    </w:p>
    <w:p w:rsidR="002A73F4" w:rsidRPr="00BC1994" w:rsidRDefault="00603FFC" w:rsidP="002E1F8E">
      <w:pPr>
        <w:pStyle w:val="a3"/>
        <w:numPr>
          <w:ilvl w:val="2"/>
          <w:numId w:val="8"/>
        </w:numPr>
        <w:spacing w:after="0" w:line="240" w:lineRule="auto"/>
        <w:ind w:left="0" w:right="0" w:firstLine="709"/>
        <w:rPr>
          <w:color w:val="auto"/>
          <w:szCs w:val="24"/>
        </w:rPr>
      </w:pPr>
      <w:r w:rsidRPr="00BC1994">
        <w:rPr>
          <w:color w:val="auto"/>
          <w:szCs w:val="24"/>
        </w:rPr>
        <w:t xml:space="preserve"> Предоставление электронных копий оригиналов (электронных образов) документов, не позволяющих в полном объеме прочитать текст документа и/или распознать реквизиты документа.</w:t>
      </w:r>
    </w:p>
    <w:p w:rsidR="008A05B1" w:rsidRPr="00BC1994" w:rsidRDefault="00603FFC" w:rsidP="002E1F8E">
      <w:pPr>
        <w:pStyle w:val="a3"/>
        <w:numPr>
          <w:ilvl w:val="2"/>
          <w:numId w:val="8"/>
        </w:numPr>
        <w:spacing w:after="0" w:line="240" w:lineRule="auto"/>
        <w:ind w:left="0" w:right="0" w:firstLine="709"/>
        <w:rPr>
          <w:color w:val="auto"/>
          <w:szCs w:val="24"/>
        </w:rPr>
      </w:pPr>
      <w:r w:rsidRPr="00BC1994">
        <w:rPr>
          <w:color w:val="auto"/>
          <w:szCs w:val="24"/>
        </w:rPr>
        <w:t xml:space="preserve">Форма уведомления решения об отказе в приеме документов указана в Приложении 10 к настоящему Административному регламенту. </w:t>
      </w:r>
    </w:p>
    <w:p w:rsidR="008A05B1" w:rsidRPr="00BC1994" w:rsidRDefault="00603FFC" w:rsidP="002E1F8E">
      <w:pPr>
        <w:pStyle w:val="a3"/>
        <w:numPr>
          <w:ilvl w:val="1"/>
          <w:numId w:val="8"/>
        </w:numPr>
        <w:spacing w:after="0" w:line="240" w:lineRule="auto"/>
        <w:ind w:left="0" w:right="0" w:firstLine="709"/>
        <w:rPr>
          <w:color w:val="auto"/>
          <w:szCs w:val="24"/>
        </w:rPr>
      </w:pPr>
      <w:r w:rsidRPr="00BC1994">
        <w:rPr>
          <w:color w:val="auto"/>
          <w:szCs w:val="24"/>
        </w:rPr>
        <w:t xml:space="preserve">Уведомление об отказе в приеме документов выдается Заявителю в первый рабочий день, следующий за днем подачи Заявления. </w:t>
      </w:r>
    </w:p>
    <w:p w:rsidR="008A05B1" w:rsidRPr="00BC1994" w:rsidRDefault="00603FFC" w:rsidP="002E1F8E">
      <w:pPr>
        <w:numPr>
          <w:ilvl w:val="0"/>
          <w:numId w:val="8"/>
        </w:numPr>
        <w:spacing w:after="0" w:line="240" w:lineRule="auto"/>
        <w:ind w:left="0" w:right="0" w:firstLine="709"/>
        <w:jc w:val="center"/>
        <w:rPr>
          <w:color w:val="auto"/>
          <w:szCs w:val="24"/>
        </w:rPr>
      </w:pPr>
      <w:r w:rsidRPr="00BC1994">
        <w:rPr>
          <w:b/>
          <w:i/>
          <w:color w:val="auto"/>
          <w:szCs w:val="24"/>
        </w:rPr>
        <w:t>Исчерпывающий перечень оснований для отказа в предоставлении Услуги</w:t>
      </w:r>
    </w:p>
    <w:p w:rsidR="008A05B1" w:rsidRPr="00BC1994" w:rsidRDefault="00603FFC" w:rsidP="002E1F8E">
      <w:pPr>
        <w:numPr>
          <w:ilvl w:val="1"/>
          <w:numId w:val="8"/>
        </w:numPr>
        <w:spacing w:after="0" w:line="240" w:lineRule="auto"/>
        <w:ind w:left="0" w:right="0" w:firstLine="709"/>
        <w:rPr>
          <w:color w:val="auto"/>
          <w:szCs w:val="24"/>
        </w:rPr>
      </w:pPr>
      <w:r w:rsidRPr="00BC1994">
        <w:rPr>
          <w:color w:val="auto"/>
          <w:szCs w:val="24"/>
        </w:rPr>
        <w:t>Основаниями для отказа в предоставлении услуги являются:</w:t>
      </w:r>
      <w:r w:rsidRPr="00BC1994">
        <w:rPr>
          <w:b/>
          <w:i/>
          <w:color w:val="auto"/>
          <w:szCs w:val="24"/>
        </w:rPr>
        <w:t xml:space="preserve"> </w:t>
      </w:r>
    </w:p>
    <w:p w:rsidR="008A05B1" w:rsidRPr="00BC1994" w:rsidRDefault="00603FFC" w:rsidP="002E1F8E">
      <w:pPr>
        <w:numPr>
          <w:ilvl w:val="1"/>
          <w:numId w:val="8"/>
        </w:numPr>
        <w:spacing w:after="0" w:line="240" w:lineRule="auto"/>
        <w:ind w:left="0" w:right="0" w:firstLine="709"/>
        <w:rPr>
          <w:color w:val="auto"/>
          <w:szCs w:val="24"/>
        </w:rPr>
      </w:pPr>
      <w:r w:rsidRPr="00BC1994">
        <w:rPr>
          <w:color w:val="auto"/>
          <w:szCs w:val="24"/>
        </w:rPr>
        <w:t>Не предоставление в Организацию</w:t>
      </w:r>
      <w:r w:rsidR="002A73F4" w:rsidRPr="00BC1994">
        <w:rPr>
          <w:color w:val="auto"/>
          <w:szCs w:val="24"/>
        </w:rPr>
        <w:t xml:space="preserve"> (МБОУ «Марфинская СОШ»)</w:t>
      </w:r>
      <w:r w:rsidRPr="00BC1994">
        <w:rPr>
          <w:color w:val="auto"/>
          <w:szCs w:val="24"/>
        </w:rPr>
        <w:t xml:space="preserve"> оригиналов документов, указанных в пункте 10.1 в </w:t>
      </w:r>
      <w:r w:rsidR="002A73F4" w:rsidRPr="00BC1994">
        <w:rPr>
          <w:color w:val="auto"/>
          <w:szCs w:val="24"/>
        </w:rPr>
        <w:t>срок, установленный пунктом 7.3</w:t>
      </w:r>
      <w:r w:rsidRPr="00BC1994">
        <w:rPr>
          <w:color w:val="auto"/>
          <w:szCs w:val="24"/>
        </w:rPr>
        <w:t xml:space="preserve"> настоящего Административного регламента;</w:t>
      </w:r>
      <w:r w:rsidRPr="00BC1994">
        <w:rPr>
          <w:b/>
          <w:i/>
          <w:color w:val="auto"/>
          <w:szCs w:val="24"/>
        </w:rPr>
        <w:t xml:space="preserve"> </w:t>
      </w:r>
    </w:p>
    <w:p w:rsidR="008A05B1" w:rsidRPr="00BC1994" w:rsidRDefault="00603FFC" w:rsidP="002E1F8E">
      <w:pPr>
        <w:numPr>
          <w:ilvl w:val="1"/>
          <w:numId w:val="8"/>
        </w:numPr>
        <w:spacing w:after="0" w:line="240" w:lineRule="auto"/>
        <w:ind w:left="0" w:right="0" w:firstLine="709"/>
        <w:rPr>
          <w:color w:val="auto"/>
          <w:szCs w:val="24"/>
        </w:rPr>
      </w:pPr>
      <w:r w:rsidRPr="00BC1994">
        <w:rPr>
          <w:color w:val="auto"/>
          <w:szCs w:val="24"/>
        </w:rPr>
        <w:t>Наличие противоречивых сведений в Заявлении и приложенных к нему документах.</w:t>
      </w:r>
      <w:r w:rsidRPr="00BC1994">
        <w:rPr>
          <w:rFonts w:ascii="Calibri" w:eastAsia="Calibri" w:hAnsi="Calibri" w:cs="Calibri"/>
          <w:color w:val="auto"/>
          <w:szCs w:val="24"/>
        </w:rPr>
        <w:t xml:space="preserve"> </w:t>
      </w:r>
    </w:p>
    <w:p w:rsidR="008A05B1" w:rsidRPr="00BC1994" w:rsidRDefault="00603FFC" w:rsidP="002E1F8E">
      <w:pPr>
        <w:numPr>
          <w:ilvl w:val="1"/>
          <w:numId w:val="8"/>
        </w:numPr>
        <w:spacing w:after="0" w:line="240" w:lineRule="auto"/>
        <w:ind w:left="0" w:right="0" w:firstLine="709"/>
        <w:rPr>
          <w:color w:val="auto"/>
          <w:szCs w:val="24"/>
        </w:rPr>
      </w:pPr>
      <w:r w:rsidRPr="00BC1994">
        <w:rPr>
          <w:color w:val="auto"/>
          <w:szCs w:val="24"/>
        </w:rPr>
        <w:t>Несоответствие категории детей кругу лиц, указанных в пункте 2 настоящего Административного регламента.</w:t>
      </w:r>
      <w:r w:rsidRPr="00BC1994">
        <w:rPr>
          <w:b/>
          <w:i/>
          <w:color w:val="auto"/>
          <w:szCs w:val="24"/>
        </w:rPr>
        <w:t xml:space="preserve"> </w:t>
      </w:r>
    </w:p>
    <w:p w:rsidR="008A05B1" w:rsidRPr="00BC1994" w:rsidRDefault="00603FFC" w:rsidP="002E1F8E">
      <w:pPr>
        <w:numPr>
          <w:ilvl w:val="1"/>
          <w:numId w:val="8"/>
        </w:numPr>
        <w:spacing w:after="0" w:line="240" w:lineRule="auto"/>
        <w:ind w:left="0" w:right="0" w:firstLine="709"/>
        <w:rPr>
          <w:color w:val="auto"/>
          <w:szCs w:val="24"/>
        </w:rPr>
      </w:pPr>
      <w:r w:rsidRPr="00BC1994">
        <w:rPr>
          <w:color w:val="auto"/>
          <w:szCs w:val="24"/>
        </w:rPr>
        <w:t>Несоответствие документов, указанных в пункте 10.1 настоящего Административного регламента, по форме или содержанию требованиям законодательства Российской Федерации.</w:t>
      </w:r>
      <w:r w:rsidRPr="00BC1994">
        <w:rPr>
          <w:b/>
          <w:i/>
          <w:color w:val="auto"/>
          <w:szCs w:val="24"/>
        </w:rPr>
        <w:t xml:space="preserve"> </w:t>
      </w:r>
    </w:p>
    <w:p w:rsidR="008A05B1" w:rsidRPr="00BC1994" w:rsidRDefault="00603FFC" w:rsidP="002E1F8E">
      <w:pPr>
        <w:numPr>
          <w:ilvl w:val="1"/>
          <w:numId w:val="8"/>
        </w:numPr>
        <w:spacing w:after="0" w:line="240" w:lineRule="auto"/>
        <w:ind w:left="0" w:right="0" w:firstLine="709"/>
        <w:rPr>
          <w:color w:val="auto"/>
          <w:szCs w:val="24"/>
        </w:rPr>
      </w:pPr>
      <w:r w:rsidRPr="00BC1994">
        <w:rPr>
          <w:color w:val="auto"/>
          <w:szCs w:val="24"/>
        </w:rPr>
        <w:t>Заявление подано лицом, не имеющим полномочий представлять интересы Заявителя (Представителя заявителя) в соответствии с пунктом 2.3 настоящего Административного регламента.</w:t>
      </w:r>
      <w:r w:rsidRPr="00BC1994">
        <w:rPr>
          <w:b/>
          <w:i/>
          <w:color w:val="auto"/>
          <w:szCs w:val="24"/>
        </w:rPr>
        <w:t xml:space="preserve"> </w:t>
      </w:r>
    </w:p>
    <w:p w:rsidR="008A05B1" w:rsidRPr="00BC1994" w:rsidRDefault="00603FFC" w:rsidP="002E1F8E">
      <w:pPr>
        <w:numPr>
          <w:ilvl w:val="1"/>
          <w:numId w:val="8"/>
        </w:numPr>
        <w:spacing w:after="0" w:line="240" w:lineRule="auto"/>
        <w:ind w:left="0" w:right="0" w:firstLine="709"/>
        <w:rPr>
          <w:color w:val="auto"/>
          <w:szCs w:val="24"/>
        </w:rPr>
      </w:pPr>
      <w:r w:rsidRPr="00BC1994">
        <w:rPr>
          <w:color w:val="auto"/>
          <w:szCs w:val="24"/>
        </w:rPr>
        <w:t>Отсутствие свободных мест в Организации</w:t>
      </w:r>
      <w:r w:rsidR="00225E8A" w:rsidRPr="00BC1994">
        <w:rPr>
          <w:color w:val="auto"/>
          <w:szCs w:val="24"/>
        </w:rPr>
        <w:t xml:space="preserve"> (МБОУ «Марфинская СОШ»)</w:t>
      </w:r>
      <w:r w:rsidRPr="00BC1994">
        <w:rPr>
          <w:color w:val="auto"/>
          <w:szCs w:val="24"/>
        </w:rPr>
        <w:t xml:space="preserve"> – по основаниям </w:t>
      </w:r>
      <w:r w:rsidR="00225E8A" w:rsidRPr="00BC1994">
        <w:rPr>
          <w:color w:val="auto"/>
          <w:szCs w:val="24"/>
        </w:rPr>
        <w:t>обращения, указанным в пунктах</w:t>
      </w:r>
      <w:r w:rsidRPr="00BC1994">
        <w:rPr>
          <w:color w:val="auto"/>
          <w:szCs w:val="24"/>
        </w:rPr>
        <w:t xml:space="preserve"> 6.1.1., 6.1.2 настоящего Административного регламента.</w:t>
      </w:r>
      <w:r w:rsidRPr="00BC1994">
        <w:rPr>
          <w:b/>
          <w:i/>
          <w:color w:val="auto"/>
          <w:szCs w:val="24"/>
        </w:rPr>
        <w:t xml:space="preserve"> </w:t>
      </w:r>
    </w:p>
    <w:p w:rsidR="008A05B1" w:rsidRPr="00BC1994" w:rsidRDefault="00603FFC" w:rsidP="002E1F8E">
      <w:pPr>
        <w:numPr>
          <w:ilvl w:val="1"/>
          <w:numId w:val="8"/>
        </w:numPr>
        <w:spacing w:after="0" w:line="240" w:lineRule="auto"/>
        <w:ind w:left="0" w:right="0" w:firstLine="709"/>
        <w:rPr>
          <w:color w:val="auto"/>
          <w:szCs w:val="24"/>
        </w:rPr>
      </w:pPr>
      <w:r w:rsidRPr="00BC1994">
        <w:rPr>
          <w:color w:val="auto"/>
          <w:szCs w:val="24"/>
        </w:rPr>
        <w:lastRenderedPageBreak/>
        <w:t>В случае отсутствия мест в Организации</w:t>
      </w:r>
      <w:r w:rsidR="00225E8A" w:rsidRPr="00BC1994">
        <w:rPr>
          <w:color w:val="auto"/>
          <w:szCs w:val="24"/>
        </w:rPr>
        <w:t xml:space="preserve"> (МБОУ «Марфинская СОШ»)</w:t>
      </w:r>
      <w:r w:rsidRPr="00BC1994">
        <w:rPr>
          <w:color w:val="auto"/>
          <w:szCs w:val="24"/>
        </w:rPr>
        <w:t xml:space="preserve"> лица, имеющие право на получение Услуги, указанные в п. 2.1. настоящего Административного регламента, для решения вопроса о его устройстве в другую Организацию обращаются непосредственно в Подразделения.</w:t>
      </w:r>
      <w:r w:rsidRPr="00BC1994">
        <w:rPr>
          <w:b/>
          <w:i/>
          <w:color w:val="auto"/>
          <w:szCs w:val="24"/>
        </w:rPr>
        <w:t xml:space="preserve"> </w:t>
      </w:r>
    </w:p>
    <w:p w:rsidR="008A05B1" w:rsidRPr="00BC1994" w:rsidRDefault="00603FFC" w:rsidP="002E1F8E">
      <w:pPr>
        <w:numPr>
          <w:ilvl w:val="1"/>
          <w:numId w:val="8"/>
        </w:numPr>
        <w:spacing w:after="0" w:line="240" w:lineRule="auto"/>
        <w:ind w:left="0" w:right="0" w:firstLine="709"/>
        <w:rPr>
          <w:color w:val="auto"/>
          <w:szCs w:val="24"/>
        </w:rPr>
      </w:pPr>
      <w:r w:rsidRPr="00BC1994">
        <w:rPr>
          <w:color w:val="auto"/>
          <w:szCs w:val="24"/>
        </w:rPr>
        <w:t>Заявитель (представитель заявителя) вправе отказаться от получения Услуги на основании личного письменного заявления, написанного в свободной форме, направив по адресу электронной почты или обратившись в Организацию</w:t>
      </w:r>
      <w:r w:rsidR="00225E8A" w:rsidRPr="00BC1994">
        <w:rPr>
          <w:color w:val="auto"/>
          <w:szCs w:val="24"/>
        </w:rPr>
        <w:t xml:space="preserve"> (МБОУ «Марфинская СОШ»)</w:t>
      </w:r>
      <w:r w:rsidRPr="00BC1994">
        <w:rPr>
          <w:color w:val="auto"/>
          <w:szCs w:val="24"/>
        </w:rPr>
        <w:t xml:space="preserve"> лично. </w:t>
      </w:r>
      <w:r w:rsidRPr="00BC1994">
        <w:rPr>
          <w:b/>
          <w:i/>
          <w:color w:val="auto"/>
          <w:szCs w:val="24"/>
        </w:rPr>
        <w:t xml:space="preserve"> </w:t>
      </w:r>
    </w:p>
    <w:p w:rsidR="008A05B1" w:rsidRPr="00BC1994" w:rsidRDefault="00603FFC" w:rsidP="002E1F8E">
      <w:pPr>
        <w:numPr>
          <w:ilvl w:val="1"/>
          <w:numId w:val="8"/>
        </w:numPr>
        <w:spacing w:after="0" w:line="240" w:lineRule="auto"/>
        <w:ind w:left="0" w:right="0" w:firstLine="709"/>
        <w:rPr>
          <w:color w:val="auto"/>
          <w:szCs w:val="24"/>
        </w:rPr>
      </w:pPr>
      <w:r w:rsidRPr="00BC1994">
        <w:rPr>
          <w:color w:val="auto"/>
          <w:szCs w:val="24"/>
        </w:rPr>
        <w:t>Отказ от предоставления Услуги не препятствует повторному обращению за предоставлением Услуги.</w:t>
      </w:r>
      <w:r w:rsidRPr="00BC1994">
        <w:rPr>
          <w:b/>
          <w:i/>
          <w:color w:val="auto"/>
          <w:szCs w:val="24"/>
        </w:rPr>
        <w:t xml:space="preserve"> </w:t>
      </w:r>
    </w:p>
    <w:p w:rsidR="008A05B1" w:rsidRPr="00BC1994" w:rsidRDefault="00225E8A" w:rsidP="002E1F8E">
      <w:pPr>
        <w:numPr>
          <w:ilvl w:val="1"/>
          <w:numId w:val="8"/>
        </w:numPr>
        <w:spacing w:after="0" w:line="240" w:lineRule="auto"/>
        <w:ind w:left="0" w:right="0" w:firstLine="709"/>
        <w:rPr>
          <w:color w:val="auto"/>
          <w:szCs w:val="24"/>
        </w:rPr>
      </w:pPr>
      <w:r w:rsidRPr="00BC1994">
        <w:rPr>
          <w:color w:val="auto"/>
          <w:szCs w:val="24"/>
        </w:rPr>
        <w:t>Форма уведомления</w:t>
      </w:r>
      <w:r w:rsidR="00603FFC" w:rsidRPr="00BC1994">
        <w:rPr>
          <w:color w:val="auto"/>
          <w:szCs w:val="24"/>
        </w:rPr>
        <w:t xml:space="preserve"> решения об отказе в предоставлении</w:t>
      </w:r>
      <w:r w:rsidRPr="00BC1994">
        <w:rPr>
          <w:color w:val="auto"/>
          <w:szCs w:val="24"/>
        </w:rPr>
        <w:t xml:space="preserve"> Услуги указана в Приложении 11</w:t>
      </w:r>
      <w:r w:rsidR="00603FFC" w:rsidRPr="00BC1994">
        <w:rPr>
          <w:color w:val="auto"/>
          <w:szCs w:val="24"/>
        </w:rPr>
        <w:t xml:space="preserve"> к настоящему Административному регламенту.</w:t>
      </w:r>
      <w:r w:rsidR="00603FFC" w:rsidRPr="00BC1994">
        <w:rPr>
          <w:b/>
          <w:i/>
          <w:color w:val="auto"/>
          <w:szCs w:val="24"/>
        </w:rPr>
        <w:t xml:space="preserve"> </w:t>
      </w:r>
    </w:p>
    <w:p w:rsidR="008A05B1" w:rsidRPr="00BC1994" w:rsidRDefault="00603FFC" w:rsidP="002E1F8E">
      <w:pPr>
        <w:numPr>
          <w:ilvl w:val="1"/>
          <w:numId w:val="8"/>
        </w:numPr>
        <w:spacing w:after="0" w:line="240" w:lineRule="auto"/>
        <w:ind w:left="0" w:right="0" w:firstLine="709"/>
        <w:rPr>
          <w:color w:val="auto"/>
          <w:szCs w:val="24"/>
        </w:rPr>
      </w:pPr>
      <w:r w:rsidRPr="00BC1994">
        <w:rPr>
          <w:color w:val="auto"/>
          <w:szCs w:val="24"/>
        </w:rPr>
        <w:t>Критерии принятия решения по приему в Организацию</w:t>
      </w:r>
      <w:r w:rsidR="00225E8A" w:rsidRPr="00BC1994">
        <w:rPr>
          <w:color w:val="auto"/>
          <w:szCs w:val="24"/>
        </w:rPr>
        <w:t xml:space="preserve"> (МБОУ «Марфинская СОШ»)</w:t>
      </w:r>
      <w:r w:rsidRPr="00BC1994">
        <w:rPr>
          <w:color w:val="auto"/>
          <w:szCs w:val="24"/>
        </w:rPr>
        <w:t xml:space="preserve"> в Приложении 12 настоящего Административного регламента.</w:t>
      </w:r>
      <w:r w:rsidRPr="00BC1994">
        <w:rPr>
          <w:b/>
          <w:i/>
          <w:color w:val="auto"/>
          <w:szCs w:val="24"/>
        </w:rPr>
        <w:t xml:space="preserve"> </w:t>
      </w:r>
    </w:p>
    <w:p w:rsidR="00225E8A" w:rsidRPr="00BC1994" w:rsidRDefault="00603FFC" w:rsidP="002E1F8E">
      <w:pPr>
        <w:numPr>
          <w:ilvl w:val="1"/>
          <w:numId w:val="8"/>
        </w:numPr>
        <w:spacing w:after="0" w:line="240" w:lineRule="auto"/>
        <w:ind w:left="0" w:right="0" w:firstLine="709"/>
        <w:rPr>
          <w:color w:val="auto"/>
          <w:szCs w:val="24"/>
        </w:rPr>
      </w:pPr>
      <w:r w:rsidRPr="00BC1994">
        <w:rPr>
          <w:color w:val="auto"/>
          <w:szCs w:val="24"/>
        </w:rPr>
        <w:t xml:space="preserve">Уведомление об отказе в предоставлении Услуги выдается Заявителю в первый рабочий день, следующий за днем подачи Заявления. </w:t>
      </w:r>
    </w:p>
    <w:p w:rsidR="008A05B1" w:rsidRPr="00BC1994" w:rsidRDefault="00603FFC" w:rsidP="002E1F8E">
      <w:pPr>
        <w:spacing w:after="0" w:line="240" w:lineRule="auto"/>
        <w:ind w:left="0" w:right="0" w:firstLine="709"/>
        <w:jc w:val="center"/>
        <w:rPr>
          <w:color w:val="auto"/>
          <w:szCs w:val="24"/>
        </w:rPr>
      </w:pPr>
      <w:r w:rsidRPr="00BC1994">
        <w:rPr>
          <w:b/>
          <w:i/>
          <w:color w:val="auto"/>
          <w:szCs w:val="24"/>
        </w:rPr>
        <w:t>14.</w:t>
      </w:r>
      <w:r w:rsidRPr="00BC1994">
        <w:rPr>
          <w:rFonts w:ascii="Arial" w:eastAsia="Arial" w:hAnsi="Arial" w:cs="Arial"/>
          <w:b/>
          <w:i/>
          <w:color w:val="auto"/>
          <w:szCs w:val="24"/>
        </w:rPr>
        <w:t xml:space="preserve"> </w:t>
      </w:r>
      <w:r w:rsidRPr="00BC1994">
        <w:rPr>
          <w:b/>
          <w:i/>
          <w:color w:val="auto"/>
          <w:szCs w:val="24"/>
        </w:rPr>
        <w:t>Порядок, размер и основания взимания государственной пошлины или иной платы, взимаемой за предоставление Услуги</w:t>
      </w:r>
    </w:p>
    <w:p w:rsidR="00225E8A" w:rsidRPr="00BC1994" w:rsidRDefault="00603FFC" w:rsidP="002E1F8E">
      <w:pPr>
        <w:spacing w:after="0" w:line="240" w:lineRule="auto"/>
        <w:ind w:left="0" w:right="0" w:firstLine="709"/>
        <w:rPr>
          <w:color w:val="auto"/>
          <w:szCs w:val="24"/>
        </w:rPr>
      </w:pPr>
      <w:r w:rsidRPr="00BC1994">
        <w:rPr>
          <w:color w:val="auto"/>
          <w:szCs w:val="24"/>
        </w:rPr>
        <w:t>14.1.</w:t>
      </w:r>
      <w:r w:rsidRPr="00BC1994">
        <w:rPr>
          <w:rFonts w:ascii="Arial" w:eastAsia="Arial" w:hAnsi="Arial" w:cs="Arial"/>
          <w:color w:val="auto"/>
          <w:szCs w:val="24"/>
        </w:rPr>
        <w:t xml:space="preserve"> </w:t>
      </w:r>
      <w:r w:rsidRPr="00BC1994">
        <w:rPr>
          <w:color w:val="auto"/>
          <w:szCs w:val="24"/>
        </w:rPr>
        <w:t>Услуга предоставляется бесплатно.</w:t>
      </w:r>
    </w:p>
    <w:p w:rsidR="008A05B1" w:rsidRPr="00BC1994" w:rsidRDefault="00603FFC" w:rsidP="002E1F8E">
      <w:pPr>
        <w:spacing w:after="0" w:line="240" w:lineRule="auto"/>
        <w:ind w:left="0" w:right="0" w:firstLine="709"/>
        <w:jc w:val="center"/>
        <w:rPr>
          <w:color w:val="auto"/>
          <w:szCs w:val="24"/>
        </w:rPr>
      </w:pPr>
      <w:r w:rsidRPr="00BC1994">
        <w:rPr>
          <w:b/>
          <w:i/>
          <w:color w:val="auto"/>
          <w:szCs w:val="24"/>
        </w:rPr>
        <w:t>15.</w:t>
      </w:r>
      <w:r w:rsidRPr="00BC1994">
        <w:rPr>
          <w:rFonts w:ascii="Arial" w:eastAsia="Arial" w:hAnsi="Arial" w:cs="Arial"/>
          <w:b/>
          <w:i/>
          <w:color w:val="auto"/>
          <w:szCs w:val="24"/>
        </w:rPr>
        <w:t xml:space="preserve"> </w:t>
      </w:r>
      <w:r w:rsidRPr="00BC1994">
        <w:rPr>
          <w:rFonts w:ascii="Arial" w:eastAsia="Arial" w:hAnsi="Arial" w:cs="Arial"/>
          <w:b/>
          <w:i/>
          <w:color w:val="auto"/>
          <w:szCs w:val="24"/>
        </w:rPr>
        <w:tab/>
      </w:r>
      <w:r w:rsidRPr="00BC1994">
        <w:rPr>
          <w:b/>
          <w:i/>
          <w:color w:val="auto"/>
          <w:szCs w:val="24"/>
        </w:rPr>
        <w:t>Перечень услуг, необходимых и обязательных для предоставления Услуги, в том числе порядок, размер и основания взимания платы за предоставление таких услуг</w:t>
      </w:r>
    </w:p>
    <w:p w:rsidR="00225E8A" w:rsidRPr="00BC1994" w:rsidRDefault="00603FFC" w:rsidP="002E1F8E">
      <w:pPr>
        <w:spacing w:after="0" w:line="240" w:lineRule="auto"/>
        <w:ind w:left="0" w:right="0" w:firstLine="709"/>
        <w:rPr>
          <w:color w:val="auto"/>
          <w:szCs w:val="24"/>
        </w:rPr>
      </w:pPr>
      <w:r w:rsidRPr="00BC1994">
        <w:rPr>
          <w:color w:val="auto"/>
          <w:szCs w:val="24"/>
        </w:rPr>
        <w:t>15.1.</w:t>
      </w:r>
      <w:r w:rsidRPr="00BC1994">
        <w:rPr>
          <w:rFonts w:ascii="Arial" w:eastAsia="Arial" w:hAnsi="Arial" w:cs="Arial"/>
          <w:color w:val="auto"/>
          <w:szCs w:val="24"/>
        </w:rPr>
        <w:t xml:space="preserve"> </w:t>
      </w:r>
      <w:r w:rsidRPr="00BC1994">
        <w:rPr>
          <w:color w:val="auto"/>
          <w:szCs w:val="24"/>
        </w:rPr>
        <w:t>Услуги, необходимые и обязательные для предоставления Услуги, отсутствуют.</w:t>
      </w:r>
    </w:p>
    <w:p w:rsidR="008A05B1" w:rsidRPr="00BC1994" w:rsidRDefault="00603FFC" w:rsidP="002E1F8E">
      <w:pPr>
        <w:spacing w:after="0" w:line="240" w:lineRule="auto"/>
        <w:ind w:left="0" w:right="0" w:firstLine="709"/>
        <w:jc w:val="center"/>
        <w:rPr>
          <w:color w:val="auto"/>
          <w:szCs w:val="24"/>
        </w:rPr>
      </w:pPr>
      <w:r w:rsidRPr="00BC1994">
        <w:rPr>
          <w:b/>
          <w:color w:val="auto"/>
          <w:szCs w:val="24"/>
        </w:rPr>
        <w:t>16.</w:t>
      </w:r>
      <w:r w:rsidRPr="00BC1994">
        <w:rPr>
          <w:rFonts w:ascii="Arial" w:eastAsia="Arial" w:hAnsi="Arial" w:cs="Arial"/>
          <w:b/>
          <w:color w:val="auto"/>
          <w:szCs w:val="24"/>
        </w:rPr>
        <w:t xml:space="preserve"> </w:t>
      </w:r>
      <w:r w:rsidRPr="00BC1994">
        <w:rPr>
          <w:rFonts w:ascii="Arial" w:eastAsia="Arial" w:hAnsi="Arial" w:cs="Arial"/>
          <w:b/>
          <w:color w:val="auto"/>
          <w:szCs w:val="24"/>
        </w:rPr>
        <w:tab/>
      </w:r>
      <w:r w:rsidRPr="00BC1994">
        <w:rPr>
          <w:b/>
          <w:i/>
          <w:color w:val="auto"/>
          <w:szCs w:val="24"/>
        </w:rPr>
        <w:t>Способы предоставления Заявителем документов, необходимых для получения Услуги</w:t>
      </w:r>
    </w:p>
    <w:p w:rsidR="008A05B1" w:rsidRPr="00BC1994" w:rsidRDefault="00603FFC" w:rsidP="002E1F8E">
      <w:pPr>
        <w:tabs>
          <w:tab w:val="center" w:pos="806"/>
          <w:tab w:val="center" w:pos="4990"/>
        </w:tabs>
        <w:spacing w:after="0" w:line="240" w:lineRule="auto"/>
        <w:ind w:left="0" w:right="0" w:firstLine="709"/>
        <w:rPr>
          <w:color w:val="auto"/>
          <w:szCs w:val="24"/>
        </w:rPr>
      </w:pPr>
      <w:r w:rsidRPr="00BC1994">
        <w:rPr>
          <w:rFonts w:ascii="Calibri" w:eastAsia="Calibri" w:hAnsi="Calibri" w:cs="Calibri"/>
          <w:color w:val="auto"/>
          <w:szCs w:val="24"/>
        </w:rPr>
        <w:tab/>
      </w:r>
      <w:r w:rsidRPr="00BC1994">
        <w:rPr>
          <w:color w:val="auto"/>
          <w:szCs w:val="24"/>
        </w:rPr>
        <w:t>16.1.</w:t>
      </w:r>
      <w:r w:rsidRPr="00BC1994">
        <w:rPr>
          <w:rFonts w:ascii="Arial" w:eastAsia="Arial" w:hAnsi="Arial" w:cs="Arial"/>
          <w:color w:val="auto"/>
          <w:szCs w:val="24"/>
        </w:rPr>
        <w:t xml:space="preserve"> </w:t>
      </w:r>
      <w:r w:rsidRPr="00BC1994">
        <w:rPr>
          <w:rFonts w:ascii="Arial" w:eastAsia="Arial" w:hAnsi="Arial" w:cs="Arial"/>
          <w:color w:val="auto"/>
          <w:szCs w:val="24"/>
        </w:rPr>
        <w:tab/>
      </w:r>
      <w:r w:rsidRPr="00BC1994">
        <w:rPr>
          <w:color w:val="auto"/>
          <w:szCs w:val="24"/>
        </w:rPr>
        <w:t>Обращение Заявителя (Представителя заявителя) посредством РПГУ.</w:t>
      </w:r>
      <w:r w:rsidRPr="00BC1994">
        <w:rPr>
          <w:rFonts w:ascii="Calibri" w:eastAsia="Calibri" w:hAnsi="Calibri" w:cs="Calibri"/>
          <w:color w:val="auto"/>
          <w:szCs w:val="24"/>
        </w:rPr>
        <w:t xml:space="preserve"> </w:t>
      </w:r>
    </w:p>
    <w:p w:rsidR="008A05B1" w:rsidRPr="00BC1994" w:rsidRDefault="00603FFC" w:rsidP="002E1F8E">
      <w:pPr>
        <w:numPr>
          <w:ilvl w:val="2"/>
          <w:numId w:val="15"/>
        </w:numPr>
        <w:spacing w:after="0" w:line="240" w:lineRule="auto"/>
        <w:ind w:left="0" w:right="0" w:firstLine="709"/>
        <w:rPr>
          <w:color w:val="auto"/>
          <w:szCs w:val="24"/>
        </w:rPr>
      </w:pPr>
      <w:r w:rsidRPr="00BC1994">
        <w:rPr>
          <w:color w:val="auto"/>
          <w:szCs w:val="24"/>
        </w:rPr>
        <w:t xml:space="preserve">Для получения Услуги Заявитель (представитель Заявителя) формирует Заявление с использованием специальной интерактивной формы в электронном виде. Сформированное Заявление отправляет вместе с прикрепленными электронными образами документов, указанных в пункте 10.1 настоящего Административного регламента.  </w:t>
      </w:r>
    </w:p>
    <w:p w:rsidR="008A05B1" w:rsidRPr="00BC1994" w:rsidRDefault="00603FFC" w:rsidP="002E1F8E">
      <w:pPr>
        <w:numPr>
          <w:ilvl w:val="2"/>
          <w:numId w:val="15"/>
        </w:numPr>
        <w:spacing w:after="0" w:line="240" w:lineRule="auto"/>
        <w:ind w:left="0" w:right="0" w:firstLine="709"/>
        <w:rPr>
          <w:color w:val="auto"/>
          <w:szCs w:val="24"/>
        </w:rPr>
      </w:pPr>
      <w:r w:rsidRPr="00BC1994">
        <w:rPr>
          <w:color w:val="auto"/>
          <w:szCs w:val="24"/>
        </w:rPr>
        <w:t xml:space="preserve">Заявитель (Представитель заявителя) уведомляется о получении Заявления путем направления Заявителю (Представитель заявителя) уведомления в личном кабинете на РПГУ и соответствующего сообщения по электронной почте с указанием входящего регистрационного номера Заявления, даты и времени регистрации Заявления в ИСУОД (соответствует дате подачи Заявления на РПГУ). </w:t>
      </w:r>
    </w:p>
    <w:p w:rsidR="008A05B1" w:rsidRPr="00BC1994" w:rsidRDefault="00603FFC" w:rsidP="002E1F8E">
      <w:pPr>
        <w:numPr>
          <w:ilvl w:val="2"/>
          <w:numId w:val="15"/>
        </w:numPr>
        <w:spacing w:after="0" w:line="240" w:lineRule="auto"/>
        <w:ind w:left="0" w:right="0" w:firstLine="709"/>
        <w:rPr>
          <w:color w:val="auto"/>
          <w:szCs w:val="24"/>
        </w:rPr>
      </w:pPr>
      <w:r w:rsidRPr="00BC1994">
        <w:rPr>
          <w:color w:val="auto"/>
          <w:szCs w:val="24"/>
        </w:rPr>
        <w:t>Заявитель (Представитель заявителя) в течение 3 рабочих дней или 1 рабочего дня в порядке перевода после подачи Заявления посредством РПГУ предоставляет в Организацию</w:t>
      </w:r>
      <w:r w:rsidR="00225E8A" w:rsidRPr="00BC1994">
        <w:rPr>
          <w:color w:val="auto"/>
          <w:szCs w:val="24"/>
        </w:rPr>
        <w:t xml:space="preserve"> (МБОУ «Марфинская СОШ»)</w:t>
      </w:r>
      <w:r w:rsidRPr="00BC1994">
        <w:rPr>
          <w:color w:val="auto"/>
          <w:szCs w:val="24"/>
        </w:rPr>
        <w:t xml:space="preserve"> исчерпывающий перечень документов, указанных в пункте 10.1 Административного регламента.  </w:t>
      </w:r>
    </w:p>
    <w:p w:rsidR="008A05B1" w:rsidRPr="00BC1994" w:rsidRDefault="00603FFC" w:rsidP="002E1F8E">
      <w:pPr>
        <w:numPr>
          <w:ilvl w:val="2"/>
          <w:numId w:val="15"/>
        </w:numPr>
        <w:spacing w:after="0" w:line="240" w:lineRule="auto"/>
        <w:ind w:left="0" w:right="0" w:firstLine="709"/>
        <w:rPr>
          <w:color w:val="auto"/>
          <w:szCs w:val="24"/>
        </w:rPr>
      </w:pPr>
      <w:r w:rsidRPr="00BC1994">
        <w:rPr>
          <w:color w:val="auto"/>
          <w:szCs w:val="24"/>
        </w:rPr>
        <w:t>Для зачисления ребенка на обучение в Организацию Заявитель (Представитель заявителя), ребенок которого ранее был зачислен на обучение в другую Организацию, подает в эту Организацию Заявление об отчислении ребенка в свободной форме.</w:t>
      </w:r>
      <w:r w:rsidRPr="00BC1994">
        <w:rPr>
          <w:i/>
          <w:color w:val="auto"/>
          <w:szCs w:val="24"/>
        </w:rPr>
        <w:t xml:space="preserve"> </w:t>
      </w:r>
    </w:p>
    <w:p w:rsidR="00225E8A" w:rsidRPr="00BC1994" w:rsidRDefault="00603FFC" w:rsidP="002E1F8E">
      <w:pPr>
        <w:numPr>
          <w:ilvl w:val="2"/>
          <w:numId w:val="15"/>
        </w:numPr>
        <w:spacing w:after="0" w:line="240" w:lineRule="auto"/>
        <w:ind w:left="0" w:right="0" w:firstLine="709"/>
        <w:rPr>
          <w:color w:val="auto"/>
          <w:szCs w:val="24"/>
        </w:rPr>
      </w:pPr>
      <w:r w:rsidRPr="00BC1994">
        <w:rPr>
          <w:color w:val="auto"/>
          <w:szCs w:val="24"/>
        </w:rPr>
        <w:t>В МФЦ Заявителю (представителю Заявителя) обеспечивается бесплатный доступ к РПГУ для обеспечения возможности подачи документов в электронном виде</w:t>
      </w:r>
      <w:r w:rsidR="00225E8A" w:rsidRPr="00BC1994">
        <w:rPr>
          <w:color w:val="auto"/>
          <w:szCs w:val="24"/>
        </w:rPr>
        <w:t>.</w:t>
      </w:r>
    </w:p>
    <w:p w:rsidR="008A05B1" w:rsidRPr="00BC1994" w:rsidRDefault="00603FFC" w:rsidP="002E1F8E">
      <w:pPr>
        <w:spacing w:after="0" w:line="240" w:lineRule="auto"/>
        <w:ind w:left="0" w:right="0" w:firstLine="709"/>
        <w:jc w:val="center"/>
        <w:rPr>
          <w:color w:val="auto"/>
          <w:szCs w:val="24"/>
        </w:rPr>
      </w:pPr>
      <w:r w:rsidRPr="00BC1994">
        <w:rPr>
          <w:b/>
          <w:color w:val="auto"/>
          <w:szCs w:val="24"/>
        </w:rPr>
        <w:t>17.</w:t>
      </w:r>
      <w:r w:rsidRPr="00BC1994">
        <w:rPr>
          <w:rFonts w:ascii="Arial" w:eastAsia="Arial" w:hAnsi="Arial" w:cs="Arial"/>
          <w:b/>
          <w:color w:val="auto"/>
          <w:szCs w:val="24"/>
        </w:rPr>
        <w:t xml:space="preserve"> </w:t>
      </w:r>
      <w:r w:rsidRPr="00BC1994">
        <w:rPr>
          <w:rFonts w:ascii="Arial" w:eastAsia="Arial" w:hAnsi="Arial" w:cs="Arial"/>
          <w:b/>
          <w:color w:val="auto"/>
          <w:szCs w:val="24"/>
        </w:rPr>
        <w:tab/>
      </w:r>
      <w:r w:rsidRPr="00BC1994">
        <w:rPr>
          <w:b/>
          <w:i/>
          <w:color w:val="auto"/>
          <w:szCs w:val="24"/>
        </w:rPr>
        <w:t>Способы получения Заявителем результатов предоставления Услуги</w:t>
      </w:r>
    </w:p>
    <w:p w:rsidR="008A05B1" w:rsidRPr="00BC1994" w:rsidRDefault="00603FFC" w:rsidP="002E1F8E">
      <w:pPr>
        <w:spacing w:after="0" w:line="240" w:lineRule="auto"/>
        <w:ind w:left="0" w:right="0" w:firstLine="709"/>
        <w:rPr>
          <w:color w:val="auto"/>
          <w:szCs w:val="24"/>
        </w:rPr>
      </w:pPr>
      <w:r w:rsidRPr="00BC1994">
        <w:rPr>
          <w:color w:val="auto"/>
          <w:szCs w:val="24"/>
        </w:rPr>
        <w:t>17.1.</w:t>
      </w:r>
      <w:r w:rsidRPr="00BC1994">
        <w:rPr>
          <w:rFonts w:ascii="Arial" w:eastAsia="Arial" w:hAnsi="Arial" w:cs="Arial"/>
          <w:color w:val="auto"/>
          <w:szCs w:val="24"/>
        </w:rPr>
        <w:t xml:space="preserve"> </w:t>
      </w:r>
      <w:r w:rsidRPr="00BC1994">
        <w:rPr>
          <w:color w:val="auto"/>
          <w:szCs w:val="24"/>
        </w:rPr>
        <w:t>Заявитель (Представитель заявителя) уведомляется о ходе рассмотрения и готовности результата предоставления Услуги следующими способами:</w:t>
      </w:r>
      <w:r w:rsidRPr="00BC1994">
        <w:rPr>
          <w:rFonts w:ascii="Calibri" w:eastAsia="Calibri" w:hAnsi="Calibri" w:cs="Calibri"/>
          <w:color w:val="auto"/>
          <w:szCs w:val="24"/>
        </w:rPr>
        <w:t xml:space="preserve"> </w:t>
      </w:r>
    </w:p>
    <w:p w:rsidR="008A05B1" w:rsidRPr="00BC1994" w:rsidRDefault="00603FFC" w:rsidP="002E1F8E">
      <w:pPr>
        <w:numPr>
          <w:ilvl w:val="2"/>
          <w:numId w:val="9"/>
        </w:numPr>
        <w:spacing w:after="0" w:line="240" w:lineRule="auto"/>
        <w:ind w:left="0" w:right="0" w:firstLine="709"/>
        <w:rPr>
          <w:color w:val="auto"/>
          <w:szCs w:val="24"/>
        </w:rPr>
      </w:pPr>
      <w:r w:rsidRPr="00BC1994">
        <w:rPr>
          <w:color w:val="auto"/>
          <w:szCs w:val="24"/>
        </w:rPr>
        <w:t>через Личный кабинет на РПГУ;</w:t>
      </w:r>
      <w:r w:rsidRPr="00BC1994">
        <w:rPr>
          <w:rFonts w:ascii="Calibri" w:eastAsia="Calibri" w:hAnsi="Calibri" w:cs="Calibri"/>
          <w:color w:val="auto"/>
          <w:szCs w:val="24"/>
        </w:rPr>
        <w:t xml:space="preserve"> </w:t>
      </w:r>
    </w:p>
    <w:p w:rsidR="008A05B1" w:rsidRPr="00BC1994" w:rsidRDefault="00603FFC" w:rsidP="002E1F8E">
      <w:pPr>
        <w:numPr>
          <w:ilvl w:val="2"/>
          <w:numId w:val="9"/>
        </w:numPr>
        <w:spacing w:after="0" w:line="240" w:lineRule="auto"/>
        <w:ind w:left="0" w:right="0" w:firstLine="709"/>
        <w:rPr>
          <w:color w:val="auto"/>
          <w:szCs w:val="24"/>
        </w:rPr>
      </w:pPr>
      <w:r w:rsidRPr="00BC1994">
        <w:rPr>
          <w:color w:val="auto"/>
          <w:szCs w:val="24"/>
        </w:rPr>
        <w:t>посредством сервиса РПГУ «Узнать статус заявления»;</w:t>
      </w:r>
      <w:r w:rsidRPr="00BC1994">
        <w:rPr>
          <w:rFonts w:ascii="Calibri" w:eastAsia="Calibri" w:hAnsi="Calibri" w:cs="Calibri"/>
          <w:color w:val="auto"/>
          <w:szCs w:val="24"/>
        </w:rPr>
        <w:t xml:space="preserve"> </w:t>
      </w:r>
    </w:p>
    <w:p w:rsidR="008A05B1" w:rsidRPr="00BC1994" w:rsidRDefault="00603FFC" w:rsidP="002E1F8E">
      <w:pPr>
        <w:numPr>
          <w:ilvl w:val="2"/>
          <w:numId w:val="9"/>
        </w:numPr>
        <w:spacing w:after="0" w:line="240" w:lineRule="auto"/>
        <w:ind w:left="0" w:right="0" w:firstLine="709"/>
        <w:rPr>
          <w:color w:val="auto"/>
          <w:szCs w:val="24"/>
        </w:rPr>
      </w:pPr>
      <w:r w:rsidRPr="00BC1994">
        <w:rPr>
          <w:color w:val="auto"/>
          <w:szCs w:val="24"/>
        </w:rPr>
        <w:t>по электронной почте;</w:t>
      </w:r>
      <w:r w:rsidRPr="00BC1994">
        <w:rPr>
          <w:rFonts w:ascii="Calibri" w:eastAsia="Calibri" w:hAnsi="Calibri" w:cs="Calibri"/>
          <w:color w:val="auto"/>
          <w:szCs w:val="24"/>
        </w:rPr>
        <w:t xml:space="preserve"> </w:t>
      </w:r>
    </w:p>
    <w:p w:rsidR="008A05B1" w:rsidRPr="00BC1994" w:rsidRDefault="00603FFC" w:rsidP="002E1F8E">
      <w:pPr>
        <w:spacing w:after="0" w:line="240" w:lineRule="auto"/>
        <w:ind w:left="0" w:right="0" w:firstLine="709"/>
        <w:rPr>
          <w:color w:val="auto"/>
          <w:szCs w:val="24"/>
        </w:rPr>
      </w:pPr>
      <w:r w:rsidRPr="00BC1994">
        <w:rPr>
          <w:color w:val="auto"/>
          <w:szCs w:val="24"/>
        </w:rPr>
        <w:lastRenderedPageBreak/>
        <w:t>Кроме того, Заявитель (Представитель заявителя) может получить информацию о готовности результата предоставления Услуги по телефону центра телефонного обслуживания населения Московской области 8(800)550-50-30.</w:t>
      </w:r>
      <w:r w:rsidRPr="00BC1994">
        <w:rPr>
          <w:rFonts w:ascii="Calibri" w:eastAsia="Calibri" w:hAnsi="Calibri" w:cs="Calibri"/>
          <w:color w:val="auto"/>
          <w:szCs w:val="24"/>
        </w:rPr>
        <w:t xml:space="preserve"> </w:t>
      </w:r>
    </w:p>
    <w:p w:rsidR="008A05B1" w:rsidRPr="00BC1994" w:rsidRDefault="00603FFC" w:rsidP="002E1F8E">
      <w:pPr>
        <w:spacing w:after="0" w:line="240" w:lineRule="auto"/>
        <w:ind w:left="0" w:right="0" w:firstLine="709"/>
        <w:rPr>
          <w:color w:val="auto"/>
          <w:szCs w:val="24"/>
        </w:rPr>
      </w:pPr>
      <w:r w:rsidRPr="00BC1994">
        <w:rPr>
          <w:color w:val="auto"/>
          <w:szCs w:val="24"/>
        </w:rPr>
        <w:t>17.2.</w:t>
      </w:r>
      <w:r w:rsidRPr="00BC1994">
        <w:rPr>
          <w:rFonts w:ascii="Arial" w:eastAsia="Arial" w:hAnsi="Arial" w:cs="Arial"/>
          <w:color w:val="auto"/>
          <w:szCs w:val="24"/>
        </w:rPr>
        <w:t xml:space="preserve"> </w:t>
      </w:r>
      <w:r w:rsidRPr="00BC1994">
        <w:rPr>
          <w:color w:val="auto"/>
          <w:szCs w:val="24"/>
        </w:rPr>
        <w:t>Резуль</w:t>
      </w:r>
      <w:r w:rsidR="00225E8A" w:rsidRPr="00BC1994">
        <w:rPr>
          <w:color w:val="auto"/>
          <w:szCs w:val="24"/>
        </w:rPr>
        <w:t xml:space="preserve">тат предоставления </w:t>
      </w:r>
      <w:r w:rsidRPr="00BC1994">
        <w:rPr>
          <w:color w:val="auto"/>
          <w:szCs w:val="24"/>
        </w:rPr>
        <w:t>Услуги может быть получен следующими способами:</w:t>
      </w:r>
      <w:r w:rsidRPr="00BC1994">
        <w:rPr>
          <w:rFonts w:ascii="Calibri" w:eastAsia="Calibri" w:hAnsi="Calibri" w:cs="Calibri"/>
          <w:color w:val="auto"/>
          <w:szCs w:val="24"/>
        </w:rPr>
        <w:t xml:space="preserve"> </w:t>
      </w:r>
    </w:p>
    <w:p w:rsidR="008A05B1" w:rsidRPr="00BC1994" w:rsidRDefault="00603FFC" w:rsidP="002E1F8E">
      <w:pPr>
        <w:numPr>
          <w:ilvl w:val="2"/>
          <w:numId w:val="10"/>
        </w:numPr>
        <w:spacing w:after="0" w:line="240" w:lineRule="auto"/>
        <w:ind w:left="0" w:right="0" w:firstLine="709"/>
        <w:rPr>
          <w:color w:val="auto"/>
          <w:szCs w:val="24"/>
        </w:rPr>
      </w:pPr>
      <w:r w:rsidRPr="00BC1994">
        <w:rPr>
          <w:color w:val="auto"/>
          <w:szCs w:val="24"/>
        </w:rPr>
        <w:t>через Личный кабинет на РПГ</w:t>
      </w:r>
      <w:r w:rsidR="00225E8A" w:rsidRPr="00BC1994">
        <w:rPr>
          <w:color w:val="auto"/>
          <w:szCs w:val="24"/>
        </w:rPr>
        <w:t>У в виде электронного документа</w:t>
      </w:r>
      <w:r w:rsidRPr="00BC1994">
        <w:rPr>
          <w:color w:val="auto"/>
          <w:szCs w:val="24"/>
        </w:rPr>
        <w:t xml:space="preserve"> о предоставлении (отказе в предоставлении) Услуги.</w:t>
      </w:r>
      <w:r w:rsidRPr="00BC1994">
        <w:rPr>
          <w:rFonts w:ascii="Calibri" w:eastAsia="Calibri" w:hAnsi="Calibri" w:cs="Calibri"/>
          <w:color w:val="auto"/>
          <w:szCs w:val="24"/>
        </w:rPr>
        <w:t xml:space="preserve"> </w:t>
      </w:r>
    </w:p>
    <w:p w:rsidR="008A05B1" w:rsidRPr="00BC1994" w:rsidRDefault="00603FFC" w:rsidP="002E1F8E">
      <w:pPr>
        <w:numPr>
          <w:ilvl w:val="2"/>
          <w:numId w:val="10"/>
        </w:numPr>
        <w:spacing w:after="0" w:line="240" w:lineRule="auto"/>
        <w:ind w:left="0" w:right="0" w:firstLine="709"/>
        <w:rPr>
          <w:color w:val="auto"/>
          <w:szCs w:val="24"/>
        </w:rPr>
      </w:pPr>
      <w:r w:rsidRPr="00BC1994">
        <w:rPr>
          <w:color w:val="auto"/>
          <w:szCs w:val="24"/>
        </w:rPr>
        <w:t>в Организации</w:t>
      </w:r>
      <w:r w:rsidR="00225E8A" w:rsidRPr="00BC1994">
        <w:rPr>
          <w:color w:val="auto"/>
          <w:szCs w:val="24"/>
        </w:rPr>
        <w:t xml:space="preserve"> (МБОУ «Марфинская СОШ») </w:t>
      </w:r>
      <w:r w:rsidRPr="00BC1994">
        <w:rPr>
          <w:color w:val="auto"/>
          <w:szCs w:val="24"/>
        </w:rPr>
        <w:t>на бумажном носителе.</w:t>
      </w:r>
      <w:r w:rsidRPr="00BC1994">
        <w:rPr>
          <w:rFonts w:ascii="Calibri" w:eastAsia="Calibri" w:hAnsi="Calibri" w:cs="Calibri"/>
          <w:color w:val="auto"/>
          <w:szCs w:val="24"/>
        </w:rPr>
        <w:t xml:space="preserve"> </w:t>
      </w:r>
    </w:p>
    <w:p w:rsidR="008A05B1" w:rsidRPr="00BC1994" w:rsidRDefault="00603FFC" w:rsidP="002E1F8E">
      <w:pPr>
        <w:spacing w:after="0" w:line="240" w:lineRule="auto"/>
        <w:ind w:left="0" w:right="0" w:firstLine="709"/>
        <w:jc w:val="center"/>
        <w:rPr>
          <w:color w:val="auto"/>
          <w:szCs w:val="24"/>
        </w:rPr>
      </w:pPr>
      <w:r w:rsidRPr="00BC1994">
        <w:rPr>
          <w:b/>
          <w:color w:val="auto"/>
          <w:szCs w:val="24"/>
        </w:rPr>
        <w:t>18.</w:t>
      </w:r>
      <w:r w:rsidRPr="00BC1994">
        <w:rPr>
          <w:rFonts w:ascii="Arial" w:eastAsia="Arial" w:hAnsi="Arial" w:cs="Arial"/>
          <w:b/>
          <w:color w:val="auto"/>
          <w:szCs w:val="24"/>
        </w:rPr>
        <w:t xml:space="preserve"> </w:t>
      </w:r>
      <w:r w:rsidRPr="00BC1994">
        <w:rPr>
          <w:b/>
          <w:i/>
          <w:color w:val="auto"/>
          <w:szCs w:val="24"/>
        </w:rPr>
        <w:t>Максимальный срок ожидания в очереди</w:t>
      </w:r>
    </w:p>
    <w:p w:rsidR="008A05B1" w:rsidRPr="00BC1994" w:rsidRDefault="00603FFC" w:rsidP="002E1F8E">
      <w:pPr>
        <w:spacing w:after="0" w:line="240" w:lineRule="auto"/>
        <w:ind w:left="0" w:right="0" w:firstLine="709"/>
        <w:rPr>
          <w:color w:val="auto"/>
          <w:szCs w:val="24"/>
        </w:rPr>
      </w:pPr>
      <w:r w:rsidRPr="00BC1994">
        <w:rPr>
          <w:color w:val="auto"/>
          <w:szCs w:val="24"/>
        </w:rPr>
        <w:t>18.1.</w:t>
      </w:r>
      <w:r w:rsidRPr="00BC1994">
        <w:rPr>
          <w:rFonts w:ascii="Arial" w:eastAsia="Arial" w:hAnsi="Arial" w:cs="Arial"/>
          <w:color w:val="auto"/>
          <w:szCs w:val="24"/>
        </w:rPr>
        <w:t xml:space="preserve"> </w:t>
      </w:r>
      <w:r w:rsidRPr="00BC1994">
        <w:rPr>
          <w:color w:val="auto"/>
          <w:szCs w:val="24"/>
        </w:rPr>
        <w:t xml:space="preserve">Максимальный срок ожидания в очереди при личной подаче Заявления и при получении результата предоставления Услуги не должен превышать 15 минут. </w:t>
      </w:r>
    </w:p>
    <w:p w:rsidR="008A05B1" w:rsidRPr="00BC1994" w:rsidRDefault="00603FFC" w:rsidP="002E1F8E">
      <w:pPr>
        <w:spacing w:after="0" w:line="240" w:lineRule="auto"/>
        <w:ind w:left="0" w:right="0" w:firstLine="709"/>
        <w:jc w:val="center"/>
        <w:rPr>
          <w:color w:val="auto"/>
          <w:szCs w:val="24"/>
        </w:rPr>
      </w:pPr>
      <w:r w:rsidRPr="00BC1994">
        <w:rPr>
          <w:b/>
          <w:color w:val="auto"/>
          <w:szCs w:val="24"/>
        </w:rPr>
        <w:t>19.</w:t>
      </w:r>
      <w:r w:rsidRPr="00BC1994">
        <w:rPr>
          <w:rFonts w:ascii="Arial" w:eastAsia="Arial" w:hAnsi="Arial" w:cs="Arial"/>
          <w:b/>
          <w:color w:val="auto"/>
          <w:szCs w:val="24"/>
        </w:rPr>
        <w:t xml:space="preserve"> </w:t>
      </w:r>
      <w:r w:rsidRPr="00BC1994">
        <w:rPr>
          <w:b/>
          <w:i/>
          <w:color w:val="auto"/>
          <w:szCs w:val="24"/>
        </w:rPr>
        <w:t>Требования к помещениям, в которых предоставляется Услуга</w:t>
      </w:r>
    </w:p>
    <w:p w:rsidR="008A05B1" w:rsidRPr="00BC1994" w:rsidRDefault="00603FFC" w:rsidP="002E1F8E">
      <w:pPr>
        <w:numPr>
          <w:ilvl w:val="1"/>
          <w:numId w:val="13"/>
        </w:numPr>
        <w:spacing w:after="0" w:line="240" w:lineRule="auto"/>
        <w:ind w:left="0" w:right="0" w:firstLine="709"/>
        <w:rPr>
          <w:color w:val="auto"/>
          <w:szCs w:val="24"/>
        </w:rPr>
      </w:pPr>
      <w:r w:rsidRPr="00BC1994">
        <w:rPr>
          <w:color w:val="auto"/>
          <w:szCs w:val="24"/>
        </w:rPr>
        <w:t>Помещения, в которых предоставляется у</w:t>
      </w:r>
      <w:r w:rsidR="00225E8A" w:rsidRPr="00BC1994">
        <w:rPr>
          <w:color w:val="auto"/>
          <w:szCs w:val="24"/>
        </w:rPr>
        <w:t>слуга, размещаются на первом этаже здания №1 (МБОУ «Марфинская СОШ») и соответствует</w:t>
      </w:r>
      <w:r w:rsidRPr="00BC1994">
        <w:rPr>
          <w:color w:val="auto"/>
          <w:szCs w:val="24"/>
        </w:rPr>
        <w:t xml:space="preserve"> санитарно-эпидемиологическим правилам и нормативам. </w:t>
      </w:r>
    </w:p>
    <w:p w:rsidR="008A05B1" w:rsidRPr="00BC1994" w:rsidRDefault="00603FFC" w:rsidP="002E1F8E">
      <w:pPr>
        <w:numPr>
          <w:ilvl w:val="1"/>
          <w:numId w:val="13"/>
        </w:numPr>
        <w:spacing w:after="0" w:line="240" w:lineRule="auto"/>
        <w:ind w:left="0" w:right="0" w:firstLine="709"/>
        <w:rPr>
          <w:color w:val="auto"/>
          <w:szCs w:val="24"/>
        </w:rPr>
      </w:pPr>
      <w:r w:rsidRPr="00BC1994">
        <w:rPr>
          <w:color w:val="auto"/>
          <w:szCs w:val="24"/>
        </w:rPr>
        <w:t xml:space="preserve">Входы в помещения оборудуются пандусами, расширенными проходами, позволяющими обеспечить беспрепятственный доступ лиц с ограниченными возможностями здоровья, включая лиц, использующих кресла-коляски. </w:t>
      </w:r>
    </w:p>
    <w:p w:rsidR="008A05B1" w:rsidRPr="00BC1994" w:rsidRDefault="00603FFC" w:rsidP="002E1F8E">
      <w:pPr>
        <w:numPr>
          <w:ilvl w:val="1"/>
          <w:numId w:val="13"/>
        </w:numPr>
        <w:spacing w:after="0" w:line="240" w:lineRule="auto"/>
        <w:ind w:left="0" w:right="0" w:firstLine="709"/>
        <w:rPr>
          <w:color w:val="auto"/>
          <w:szCs w:val="24"/>
        </w:rPr>
      </w:pPr>
      <w:r w:rsidRPr="00BC1994">
        <w:rPr>
          <w:color w:val="auto"/>
          <w:szCs w:val="24"/>
        </w:rPr>
        <w:t xml:space="preserve">Иные требования к помещениям, в которых предоставляется Услуга, приведены в Приложении 13 к настоящему Административному регламенту. </w:t>
      </w:r>
    </w:p>
    <w:p w:rsidR="008A05B1" w:rsidRPr="00BC1994" w:rsidRDefault="00603FFC" w:rsidP="002E1F8E">
      <w:pPr>
        <w:spacing w:after="0" w:line="240" w:lineRule="auto"/>
        <w:ind w:left="0" w:right="0" w:firstLine="709"/>
        <w:jc w:val="center"/>
        <w:rPr>
          <w:color w:val="auto"/>
          <w:szCs w:val="24"/>
        </w:rPr>
      </w:pPr>
      <w:r w:rsidRPr="00BC1994">
        <w:rPr>
          <w:b/>
          <w:color w:val="auto"/>
          <w:szCs w:val="24"/>
        </w:rPr>
        <w:t>20.</w:t>
      </w:r>
      <w:r w:rsidRPr="00BC1994">
        <w:rPr>
          <w:rFonts w:ascii="Arial" w:eastAsia="Arial" w:hAnsi="Arial" w:cs="Arial"/>
          <w:b/>
          <w:color w:val="auto"/>
          <w:szCs w:val="24"/>
        </w:rPr>
        <w:t xml:space="preserve"> </w:t>
      </w:r>
      <w:r w:rsidRPr="00BC1994">
        <w:rPr>
          <w:b/>
          <w:i/>
          <w:color w:val="auto"/>
          <w:szCs w:val="24"/>
        </w:rPr>
        <w:t>Показатели доступности и качества Услуги</w:t>
      </w:r>
    </w:p>
    <w:p w:rsidR="008A05B1" w:rsidRPr="00BC1994" w:rsidRDefault="00603FFC" w:rsidP="002E1F8E">
      <w:pPr>
        <w:numPr>
          <w:ilvl w:val="1"/>
          <w:numId w:val="14"/>
        </w:numPr>
        <w:spacing w:after="0" w:line="240" w:lineRule="auto"/>
        <w:ind w:left="0" w:right="0" w:firstLine="709"/>
        <w:rPr>
          <w:color w:val="auto"/>
          <w:szCs w:val="24"/>
        </w:rPr>
      </w:pPr>
      <w:r w:rsidRPr="00BC1994">
        <w:rPr>
          <w:color w:val="auto"/>
          <w:szCs w:val="24"/>
        </w:rPr>
        <w:t xml:space="preserve">Показатели доступности и качества Услуги приведены в Приложении 14 к настоящему Административному регламенту. </w:t>
      </w:r>
    </w:p>
    <w:p w:rsidR="008A05B1" w:rsidRPr="00BC1994" w:rsidRDefault="00603FFC" w:rsidP="002E1F8E">
      <w:pPr>
        <w:numPr>
          <w:ilvl w:val="1"/>
          <w:numId w:val="14"/>
        </w:numPr>
        <w:spacing w:after="0" w:line="240" w:lineRule="auto"/>
        <w:ind w:left="0" w:right="0" w:firstLine="709"/>
        <w:rPr>
          <w:color w:val="auto"/>
          <w:szCs w:val="24"/>
        </w:rPr>
      </w:pPr>
      <w:r w:rsidRPr="00BC1994">
        <w:rPr>
          <w:color w:val="auto"/>
          <w:szCs w:val="24"/>
        </w:rPr>
        <w:t xml:space="preserve">Требования к обеспечению доступности Услуги для инвалидов приведены в Приложении 15 к настоящему Административному регламенту. </w:t>
      </w:r>
    </w:p>
    <w:p w:rsidR="00153B9B" w:rsidRPr="00BC1994" w:rsidRDefault="00603FFC" w:rsidP="002E1F8E">
      <w:pPr>
        <w:spacing w:after="0" w:line="240" w:lineRule="auto"/>
        <w:ind w:left="0" w:right="0" w:firstLine="709"/>
        <w:jc w:val="center"/>
        <w:rPr>
          <w:b/>
          <w:i/>
          <w:color w:val="auto"/>
          <w:szCs w:val="24"/>
        </w:rPr>
      </w:pPr>
      <w:r w:rsidRPr="00BC1994">
        <w:rPr>
          <w:b/>
          <w:color w:val="auto"/>
          <w:szCs w:val="24"/>
        </w:rPr>
        <w:t>21.</w:t>
      </w:r>
      <w:r w:rsidRPr="00BC1994">
        <w:rPr>
          <w:rFonts w:ascii="Arial" w:eastAsia="Arial" w:hAnsi="Arial" w:cs="Arial"/>
          <w:b/>
          <w:color w:val="auto"/>
          <w:szCs w:val="24"/>
        </w:rPr>
        <w:t xml:space="preserve"> </w:t>
      </w:r>
      <w:r w:rsidRPr="00BC1994">
        <w:rPr>
          <w:b/>
          <w:i/>
          <w:color w:val="auto"/>
          <w:szCs w:val="24"/>
        </w:rPr>
        <w:t>Требования к организации предоставления Услуги в электронной форме</w:t>
      </w:r>
    </w:p>
    <w:p w:rsidR="008A05B1" w:rsidRPr="00BC1994" w:rsidRDefault="00603FFC" w:rsidP="002E1F8E">
      <w:pPr>
        <w:spacing w:after="0" w:line="240" w:lineRule="auto"/>
        <w:ind w:left="0" w:right="0" w:firstLine="709"/>
        <w:rPr>
          <w:color w:val="auto"/>
          <w:szCs w:val="24"/>
        </w:rPr>
      </w:pPr>
      <w:r w:rsidRPr="00BC1994">
        <w:rPr>
          <w:color w:val="auto"/>
          <w:szCs w:val="24"/>
        </w:rPr>
        <w:t>21.1.</w:t>
      </w:r>
      <w:r w:rsidR="00153B9B" w:rsidRPr="00BC1994">
        <w:rPr>
          <w:rFonts w:ascii="Arial" w:eastAsia="Arial" w:hAnsi="Arial" w:cs="Arial"/>
          <w:color w:val="auto"/>
          <w:szCs w:val="24"/>
        </w:rPr>
        <w:t xml:space="preserve"> </w:t>
      </w:r>
      <w:r w:rsidRPr="00BC1994">
        <w:rPr>
          <w:color w:val="auto"/>
          <w:szCs w:val="24"/>
        </w:rPr>
        <w:t>Для Заявителя (представителя Заявителя) предусмотрена подача заяв</w:t>
      </w:r>
      <w:r w:rsidR="00153B9B" w:rsidRPr="00BC1994">
        <w:rPr>
          <w:color w:val="auto"/>
          <w:szCs w:val="24"/>
        </w:rPr>
        <w:t xml:space="preserve">ления о предоставлении услуги в электронном виде посредством РПГУ с прикреплением исчерпывающего </w:t>
      </w:r>
      <w:r w:rsidRPr="00BC1994">
        <w:rPr>
          <w:color w:val="auto"/>
          <w:szCs w:val="24"/>
        </w:rPr>
        <w:t>перечня документо</w:t>
      </w:r>
      <w:r w:rsidR="00153B9B" w:rsidRPr="00BC1994">
        <w:rPr>
          <w:color w:val="auto"/>
          <w:szCs w:val="24"/>
        </w:rPr>
        <w:t xml:space="preserve">в, указанного в пункте 10.1 </w:t>
      </w:r>
      <w:r w:rsidRPr="00BC1994">
        <w:rPr>
          <w:color w:val="auto"/>
          <w:szCs w:val="24"/>
        </w:rPr>
        <w:t xml:space="preserve">настоящего Административного регламента. </w:t>
      </w:r>
    </w:p>
    <w:p w:rsidR="008A05B1" w:rsidRPr="00BC1994" w:rsidRDefault="00603FFC" w:rsidP="002E1F8E">
      <w:pPr>
        <w:numPr>
          <w:ilvl w:val="1"/>
          <w:numId w:val="11"/>
        </w:numPr>
        <w:spacing w:after="0" w:line="240" w:lineRule="auto"/>
        <w:ind w:left="0" w:right="0" w:firstLine="709"/>
        <w:rPr>
          <w:color w:val="auto"/>
          <w:szCs w:val="24"/>
        </w:rPr>
      </w:pPr>
      <w:r w:rsidRPr="00BC1994">
        <w:rPr>
          <w:color w:val="auto"/>
          <w:szCs w:val="24"/>
        </w:rPr>
        <w:t xml:space="preserve">При подаче документы, указанные в пункте 10.1 и в Приложении 9 к настоящему Административному регламенту, прилагаются к электронной форме заявления в виде отдельных файлов документов (количество файлов должно соответствовать количеству документов, а наименование файла должно позволять идентифицировать документ и количество листов в документе) или заархивированным файлом документов в одной из распространенных программ для архивации или сжатия файлов. </w:t>
      </w:r>
    </w:p>
    <w:p w:rsidR="008A05B1" w:rsidRPr="00BC1994" w:rsidRDefault="00603FFC" w:rsidP="002E1F8E">
      <w:pPr>
        <w:numPr>
          <w:ilvl w:val="1"/>
          <w:numId w:val="11"/>
        </w:numPr>
        <w:spacing w:after="0" w:line="240" w:lineRule="auto"/>
        <w:ind w:left="0" w:right="0" w:firstLine="709"/>
        <w:rPr>
          <w:color w:val="auto"/>
          <w:szCs w:val="24"/>
        </w:rPr>
      </w:pPr>
      <w:r w:rsidRPr="00BC1994">
        <w:rPr>
          <w:color w:val="auto"/>
          <w:szCs w:val="24"/>
        </w:rPr>
        <w:t xml:space="preserve">Все документы должны быть отсканированы в распространенных графических форматах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 и подписаны усиленной квалифицированной электронной подписью.  </w:t>
      </w:r>
    </w:p>
    <w:p w:rsidR="008A05B1" w:rsidRPr="00BC1994" w:rsidRDefault="00603FFC" w:rsidP="002E1F8E">
      <w:pPr>
        <w:numPr>
          <w:ilvl w:val="1"/>
          <w:numId w:val="11"/>
        </w:numPr>
        <w:spacing w:after="0" w:line="240" w:lineRule="auto"/>
        <w:ind w:left="0" w:right="0" w:firstLine="709"/>
        <w:rPr>
          <w:color w:val="auto"/>
          <w:szCs w:val="24"/>
        </w:rPr>
      </w:pPr>
      <w:r w:rsidRPr="00BC1994">
        <w:rPr>
          <w:color w:val="auto"/>
          <w:szCs w:val="24"/>
        </w:rPr>
        <w:t xml:space="preserve">Заявитель имеет возможность отслеживать ход обработки документов в Личном кабинете РПГУ с помощью сервиса «Узнать статус заявления». </w:t>
      </w:r>
    </w:p>
    <w:p w:rsidR="008A05B1" w:rsidRPr="00BC1994" w:rsidRDefault="00603FFC" w:rsidP="002E1F8E">
      <w:pPr>
        <w:spacing w:after="0" w:line="240" w:lineRule="auto"/>
        <w:ind w:left="0" w:right="0" w:firstLine="709"/>
        <w:jc w:val="center"/>
        <w:rPr>
          <w:color w:val="auto"/>
          <w:szCs w:val="24"/>
        </w:rPr>
      </w:pPr>
      <w:r w:rsidRPr="00BC1994">
        <w:rPr>
          <w:b/>
          <w:color w:val="auto"/>
          <w:szCs w:val="24"/>
        </w:rPr>
        <w:t>22.</w:t>
      </w:r>
      <w:r w:rsidRPr="00BC1994">
        <w:rPr>
          <w:rFonts w:ascii="Arial" w:eastAsia="Arial" w:hAnsi="Arial" w:cs="Arial"/>
          <w:b/>
          <w:color w:val="auto"/>
          <w:szCs w:val="24"/>
        </w:rPr>
        <w:t xml:space="preserve"> </w:t>
      </w:r>
      <w:r w:rsidRPr="00BC1994">
        <w:rPr>
          <w:b/>
          <w:i/>
          <w:color w:val="auto"/>
          <w:szCs w:val="24"/>
        </w:rPr>
        <w:t>Требования к организации предоставления Муниципальной услуги в МФЦ</w:t>
      </w:r>
    </w:p>
    <w:p w:rsidR="008A05B1" w:rsidRPr="00BC1994" w:rsidRDefault="00603FFC" w:rsidP="002E1F8E">
      <w:pPr>
        <w:numPr>
          <w:ilvl w:val="1"/>
          <w:numId w:val="12"/>
        </w:numPr>
        <w:spacing w:after="0" w:line="240" w:lineRule="auto"/>
        <w:ind w:left="0" w:right="0" w:firstLine="709"/>
        <w:rPr>
          <w:color w:val="auto"/>
          <w:szCs w:val="24"/>
        </w:rPr>
      </w:pPr>
      <w:r w:rsidRPr="00BC1994">
        <w:rPr>
          <w:color w:val="auto"/>
          <w:szCs w:val="24"/>
        </w:rPr>
        <w:t>Обеспечение бесплатного доступа Заявителей (представителей Заявителей) к РПГУ на базе МФЦ осуществляется в соответствии с требованиями, установленными постановлением Правительства Российский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распоряжением Министерства государственного управления, информационных технологий и связи от 21.07.2016 № 10-57/РВ «О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w:t>
      </w:r>
      <w:r w:rsidRPr="00BC1994">
        <w:rPr>
          <w:rFonts w:ascii="Calibri" w:eastAsia="Calibri" w:hAnsi="Calibri" w:cs="Calibri"/>
          <w:color w:val="auto"/>
          <w:szCs w:val="24"/>
        </w:rPr>
        <w:t xml:space="preserve"> </w:t>
      </w:r>
    </w:p>
    <w:p w:rsidR="008A05B1" w:rsidRPr="00BC1994" w:rsidRDefault="00603FFC" w:rsidP="002E1F8E">
      <w:pPr>
        <w:numPr>
          <w:ilvl w:val="1"/>
          <w:numId w:val="12"/>
        </w:numPr>
        <w:spacing w:after="0" w:line="240" w:lineRule="auto"/>
        <w:ind w:left="0" w:right="0" w:firstLine="709"/>
        <w:rPr>
          <w:color w:val="auto"/>
          <w:szCs w:val="24"/>
        </w:rPr>
      </w:pPr>
      <w:r w:rsidRPr="00BC1994">
        <w:rPr>
          <w:color w:val="auto"/>
          <w:szCs w:val="24"/>
        </w:rPr>
        <w:lastRenderedPageBreak/>
        <w:t>Перечень МФЦ, в которых обеспечен бесплатный доступ к РПГУ, приводится в Приложении 2 к Административному регламенту.</w:t>
      </w:r>
      <w:r w:rsidRPr="00BC1994">
        <w:rPr>
          <w:rFonts w:ascii="Calibri" w:eastAsia="Calibri" w:hAnsi="Calibri" w:cs="Calibri"/>
          <w:color w:val="auto"/>
          <w:szCs w:val="24"/>
        </w:rPr>
        <w:t xml:space="preserve"> </w:t>
      </w:r>
    </w:p>
    <w:p w:rsidR="008A05B1" w:rsidRPr="00BC1994" w:rsidRDefault="00603FFC" w:rsidP="002E1F8E">
      <w:pPr>
        <w:numPr>
          <w:ilvl w:val="1"/>
          <w:numId w:val="12"/>
        </w:numPr>
        <w:spacing w:after="0" w:line="240" w:lineRule="auto"/>
        <w:ind w:left="0" w:right="0" w:firstLine="709"/>
        <w:rPr>
          <w:color w:val="auto"/>
          <w:szCs w:val="24"/>
        </w:rPr>
      </w:pPr>
      <w:r w:rsidRPr="00BC1994">
        <w:rPr>
          <w:color w:val="auto"/>
          <w:szCs w:val="24"/>
        </w:rPr>
        <w:t>Консультирование Заявителей (представителей Заявителей) по порядку предоставления Муниципальной услуги осуществляется в рамках соглашения о взаимодействии между Министерством и «Многофункциональным центром предоставления государственных и муниципальных услуг», заключенного в порядке, установленном законодательством.</w:t>
      </w:r>
      <w:r w:rsidRPr="00BC1994">
        <w:rPr>
          <w:rFonts w:ascii="Calibri" w:eastAsia="Calibri" w:hAnsi="Calibri" w:cs="Calibri"/>
          <w:color w:val="auto"/>
          <w:szCs w:val="24"/>
        </w:rPr>
        <w:t xml:space="preserve"> </w:t>
      </w:r>
    </w:p>
    <w:p w:rsidR="008A05B1" w:rsidRPr="00BC1994" w:rsidRDefault="002E1F8E" w:rsidP="002E1F8E">
      <w:pPr>
        <w:pStyle w:val="1"/>
        <w:spacing w:after="0" w:line="240" w:lineRule="auto"/>
        <w:ind w:left="0" w:right="0" w:firstLine="709"/>
        <w:rPr>
          <w:color w:val="auto"/>
          <w:szCs w:val="24"/>
        </w:rPr>
      </w:pPr>
      <w:r w:rsidRPr="00BC1994">
        <w:rPr>
          <w:color w:val="auto"/>
          <w:szCs w:val="24"/>
        </w:rPr>
        <w:t>РАЗДЕЛ III. СОСТАВ, ПОСЛЕДОВАТЕЛЬНОСТЬ И СРОКИ ВЫПОЛНЕНИЯ АДМИНИСТРАТИВНЫХ ПРОЦЕДУР, ТРЕБОВАНИЯ К ПОРЯДКУ ИХ ВЫПОЛНЕНИЯ</w:t>
      </w:r>
    </w:p>
    <w:p w:rsidR="008A05B1" w:rsidRPr="00BC1994" w:rsidRDefault="00603FFC" w:rsidP="002E1F8E">
      <w:pPr>
        <w:numPr>
          <w:ilvl w:val="0"/>
          <w:numId w:val="16"/>
        </w:numPr>
        <w:spacing w:after="0" w:line="240" w:lineRule="auto"/>
        <w:ind w:left="0" w:right="0" w:firstLine="709"/>
        <w:jc w:val="center"/>
        <w:rPr>
          <w:color w:val="auto"/>
          <w:szCs w:val="24"/>
        </w:rPr>
      </w:pPr>
      <w:r w:rsidRPr="00BC1994">
        <w:rPr>
          <w:b/>
          <w:i/>
          <w:color w:val="auto"/>
          <w:szCs w:val="24"/>
        </w:rPr>
        <w:t>Состав, последовательность и сроки выполнения административных процедур при предоставлении Услуги</w:t>
      </w:r>
    </w:p>
    <w:p w:rsidR="008A05B1" w:rsidRPr="00BC1994" w:rsidRDefault="00603FFC" w:rsidP="002E1F8E">
      <w:pPr>
        <w:spacing w:after="0" w:line="240" w:lineRule="auto"/>
        <w:ind w:left="0" w:right="0" w:firstLine="709"/>
        <w:rPr>
          <w:color w:val="auto"/>
          <w:szCs w:val="24"/>
        </w:rPr>
      </w:pPr>
      <w:r w:rsidRPr="00BC1994">
        <w:rPr>
          <w:color w:val="auto"/>
          <w:szCs w:val="24"/>
        </w:rPr>
        <w:t>23.1.</w:t>
      </w:r>
      <w:r w:rsidRPr="00BC1994">
        <w:rPr>
          <w:rFonts w:ascii="Arial" w:eastAsia="Arial" w:hAnsi="Arial" w:cs="Arial"/>
          <w:color w:val="auto"/>
          <w:szCs w:val="24"/>
        </w:rPr>
        <w:t xml:space="preserve"> </w:t>
      </w:r>
      <w:r w:rsidRPr="00BC1994">
        <w:rPr>
          <w:color w:val="auto"/>
          <w:szCs w:val="24"/>
        </w:rPr>
        <w:t xml:space="preserve">Перечень административных процедур: </w:t>
      </w:r>
    </w:p>
    <w:p w:rsidR="008A05B1" w:rsidRPr="00BC1994" w:rsidRDefault="00603FFC" w:rsidP="002E1F8E">
      <w:pPr>
        <w:numPr>
          <w:ilvl w:val="0"/>
          <w:numId w:val="17"/>
        </w:numPr>
        <w:spacing w:after="0" w:line="240" w:lineRule="auto"/>
        <w:ind w:left="0" w:right="0" w:firstLine="709"/>
        <w:rPr>
          <w:color w:val="auto"/>
          <w:szCs w:val="24"/>
        </w:rPr>
      </w:pPr>
      <w:r w:rsidRPr="00BC1994">
        <w:rPr>
          <w:color w:val="auto"/>
          <w:szCs w:val="24"/>
        </w:rPr>
        <w:t xml:space="preserve">прием и регистрация Заявления в ИСУОД; </w:t>
      </w:r>
    </w:p>
    <w:p w:rsidR="008A05B1" w:rsidRPr="00BC1994" w:rsidRDefault="00603FFC" w:rsidP="002E1F8E">
      <w:pPr>
        <w:numPr>
          <w:ilvl w:val="0"/>
          <w:numId w:val="17"/>
        </w:numPr>
        <w:spacing w:after="0" w:line="240" w:lineRule="auto"/>
        <w:ind w:left="0" w:right="0" w:firstLine="709"/>
        <w:rPr>
          <w:color w:val="auto"/>
          <w:szCs w:val="24"/>
        </w:rPr>
      </w:pPr>
      <w:r w:rsidRPr="00BC1994">
        <w:rPr>
          <w:color w:val="auto"/>
          <w:szCs w:val="24"/>
        </w:rPr>
        <w:t xml:space="preserve">прием и проверка достоверности предоставленных документов, необходимых для предоставления Услуги; </w:t>
      </w:r>
    </w:p>
    <w:p w:rsidR="00153B9B" w:rsidRPr="00BC1994" w:rsidRDefault="00603FFC" w:rsidP="002E1F8E">
      <w:pPr>
        <w:numPr>
          <w:ilvl w:val="0"/>
          <w:numId w:val="17"/>
        </w:numPr>
        <w:spacing w:after="0" w:line="240" w:lineRule="auto"/>
        <w:ind w:left="0" w:right="0" w:firstLine="709"/>
        <w:rPr>
          <w:color w:val="auto"/>
          <w:szCs w:val="24"/>
        </w:rPr>
      </w:pPr>
      <w:r w:rsidRPr="00BC1994">
        <w:rPr>
          <w:color w:val="auto"/>
          <w:szCs w:val="24"/>
        </w:rPr>
        <w:t xml:space="preserve">принятие решения о предоставлении (об отказе в предоставлении) Услуги; </w:t>
      </w:r>
    </w:p>
    <w:p w:rsidR="008A05B1" w:rsidRPr="00BC1994" w:rsidRDefault="00603FFC" w:rsidP="002E1F8E">
      <w:pPr>
        <w:numPr>
          <w:ilvl w:val="0"/>
          <w:numId w:val="17"/>
        </w:numPr>
        <w:spacing w:after="0" w:line="240" w:lineRule="auto"/>
        <w:ind w:left="0" w:right="0" w:firstLine="709"/>
        <w:rPr>
          <w:color w:val="auto"/>
          <w:szCs w:val="24"/>
        </w:rPr>
      </w:pPr>
      <w:r w:rsidRPr="00BC1994">
        <w:rPr>
          <w:rFonts w:ascii="Arial" w:eastAsia="Arial" w:hAnsi="Arial" w:cs="Arial"/>
          <w:color w:val="auto"/>
          <w:szCs w:val="24"/>
        </w:rPr>
        <w:t xml:space="preserve"> </w:t>
      </w:r>
      <w:r w:rsidRPr="00BC1994">
        <w:rPr>
          <w:color w:val="auto"/>
          <w:szCs w:val="24"/>
        </w:rPr>
        <w:t xml:space="preserve">выдача документа, являющегося результатом предоставления Услуги. </w:t>
      </w:r>
    </w:p>
    <w:p w:rsidR="008A05B1" w:rsidRPr="00BC1994" w:rsidRDefault="00603FFC" w:rsidP="002E1F8E">
      <w:pPr>
        <w:numPr>
          <w:ilvl w:val="1"/>
          <w:numId w:val="18"/>
        </w:numPr>
        <w:spacing w:after="0" w:line="240" w:lineRule="auto"/>
        <w:ind w:left="0" w:right="0" w:firstLine="709"/>
        <w:rPr>
          <w:color w:val="auto"/>
          <w:szCs w:val="24"/>
        </w:rPr>
      </w:pPr>
      <w:r w:rsidRPr="00BC1994">
        <w:rPr>
          <w:color w:val="auto"/>
          <w:szCs w:val="24"/>
        </w:rPr>
        <w:t xml:space="preserve">Блок-схема предоставления Услуги приведена в Приложении 16 к настоящему Административному регламенту.  </w:t>
      </w:r>
    </w:p>
    <w:p w:rsidR="008A05B1" w:rsidRPr="00BC1994" w:rsidRDefault="00603FFC" w:rsidP="002E1F8E">
      <w:pPr>
        <w:numPr>
          <w:ilvl w:val="1"/>
          <w:numId w:val="18"/>
        </w:numPr>
        <w:spacing w:after="0" w:line="240" w:lineRule="auto"/>
        <w:ind w:left="0" w:right="0" w:firstLine="709"/>
        <w:rPr>
          <w:color w:val="auto"/>
          <w:szCs w:val="24"/>
        </w:rPr>
      </w:pPr>
      <w:r w:rsidRPr="00BC1994">
        <w:rPr>
          <w:color w:val="auto"/>
          <w:szCs w:val="24"/>
        </w:rPr>
        <w:t xml:space="preserve">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представлены в Приложении 17 к настоящему Административному регламенту. </w:t>
      </w:r>
    </w:p>
    <w:p w:rsidR="008A05B1" w:rsidRPr="00BC1994" w:rsidRDefault="002E1F8E" w:rsidP="002E1F8E">
      <w:pPr>
        <w:pStyle w:val="1"/>
        <w:spacing w:after="0" w:line="240" w:lineRule="auto"/>
        <w:ind w:left="0" w:right="0" w:firstLine="709"/>
        <w:rPr>
          <w:color w:val="auto"/>
          <w:szCs w:val="24"/>
        </w:rPr>
      </w:pPr>
      <w:r w:rsidRPr="00BC1994">
        <w:rPr>
          <w:color w:val="auto"/>
          <w:szCs w:val="24"/>
        </w:rPr>
        <w:t>РАЗДЕЛ IV. ПОРЯДОК И ФОРМЫ КОНТРОЛЯ ЗА ИСПОЛНЕНИЕМ АДМИНИСТРАТИВНОГО РЕГЛАМЕНТА</w:t>
      </w:r>
    </w:p>
    <w:p w:rsidR="008A05B1" w:rsidRPr="00BC1994" w:rsidRDefault="00603FFC" w:rsidP="002E1F8E">
      <w:pPr>
        <w:numPr>
          <w:ilvl w:val="0"/>
          <w:numId w:val="19"/>
        </w:numPr>
        <w:spacing w:after="0" w:line="240" w:lineRule="auto"/>
        <w:ind w:left="0" w:right="0" w:firstLine="709"/>
        <w:jc w:val="center"/>
        <w:rPr>
          <w:color w:val="auto"/>
          <w:szCs w:val="24"/>
        </w:rPr>
      </w:pPr>
      <w:r w:rsidRPr="00BC1994">
        <w:rPr>
          <w:b/>
          <w:i/>
          <w:color w:val="auto"/>
          <w:szCs w:val="24"/>
        </w:rPr>
        <w:t>Порядок и периодичность осуществления Текущего контроля полноты и качества предоставления Услуги и Контроля за соблюдение порядка предоставления Услуги</w:t>
      </w:r>
    </w:p>
    <w:p w:rsidR="008A05B1" w:rsidRPr="00BC1994" w:rsidRDefault="00603FFC" w:rsidP="002E1F8E">
      <w:pPr>
        <w:numPr>
          <w:ilvl w:val="1"/>
          <w:numId w:val="19"/>
        </w:numPr>
        <w:spacing w:after="0" w:line="240" w:lineRule="auto"/>
        <w:ind w:left="0" w:right="0" w:firstLine="709"/>
        <w:rPr>
          <w:color w:val="auto"/>
          <w:szCs w:val="24"/>
        </w:rPr>
      </w:pPr>
      <w:r w:rsidRPr="00BC1994">
        <w:rPr>
          <w:color w:val="auto"/>
          <w:szCs w:val="24"/>
        </w:rPr>
        <w:t xml:space="preserve">Подразделение организует и осуществляет контроль за полнотой и качеством предоставления Услуги. </w:t>
      </w:r>
    </w:p>
    <w:p w:rsidR="00153B9B" w:rsidRPr="00BC1994" w:rsidRDefault="00603FFC" w:rsidP="002E1F8E">
      <w:pPr>
        <w:numPr>
          <w:ilvl w:val="1"/>
          <w:numId w:val="19"/>
        </w:numPr>
        <w:spacing w:after="0" w:line="240" w:lineRule="auto"/>
        <w:ind w:left="0" w:right="0" w:firstLine="709"/>
        <w:rPr>
          <w:color w:val="auto"/>
          <w:szCs w:val="24"/>
        </w:rPr>
      </w:pPr>
      <w:r w:rsidRPr="00BC1994">
        <w:rPr>
          <w:color w:val="auto"/>
          <w:szCs w:val="24"/>
        </w:rPr>
        <w:t>Текущий контроль за соблюдением и исполнением должностными лицами Организации</w:t>
      </w:r>
      <w:r w:rsidR="00153B9B" w:rsidRPr="00BC1994">
        <w:rPr>
          <w:color w:val="auto"/>
          <w:szCs w:val="24"/>
        </w:rPr>
        <w:t xml:space="preserve"> (МБОУ «Марфинская СОШ»)</w:t>
      </w:r>
    </w:p>
    <w:p w:rsidR="008A05B1" w:rsidRPr="00BC1994" w:rsidRDefault="00603FFC" w:rsidP="002E1F8E">
      <w:pPr>
        <w:numPr>
          <w:ilvl w:val="1"/>
          <w:numId w:val="19"/>
        </w:numPr>
        <w:spacing w:after="0" w:line="240" w:lineRule="auto"/>
        <w:ind w:left="0" w:right="0" w:firstLine="709"/>
        <w:rPr>
          <w:color w:val="auto"/>
          <w:szCs w:val="24"/>
        </w:rPr>
      </w:pPr>
      <w:r w:rsidRPr="00BC1994">
        <w:rPr>
          <w:color w:val="auto"/>
          <w:szCs w:val="24"/>
        </w:rPr>
        <w:t xml:space="preserve"> положений настоящего Административного регламента и иных правовых актов, устанавливающих требования к предоставлению Услуги, а также принятием ими решений осуществляется Подразделением. </w:t>
      </w:r>
    </w:p>
    <w:p w:rsidR="008A05B1" w:rsidRPr="00BC1994" w:rsidRDefault="00603FFC" w:rsidP="002E1F8E">
      <w:pPr>
        <w:numPr>
          <w:ilvl w:val="1"/>
          <w:numId w:val="19"/>
        </w:numPr>
        <w:spacing w:after="0" w:line="240" w:lineRule="auto"/>
        <w:ind w:left="0" w:right="0" w:firstLine="709"/>
        <w:rPr>
          <w:color w:val="auto"/>
          <w:szCs w:val="24"/>
        </w:rPr>
      </w:pPr>
      <w:r w:rsidRPr="00BC1994">
        <w:rPr>
          <w:color w:val="auto"/>
          <w:szCs w:val="24"/>
        </w:rPr>
        <w:t xml:space="preserve">Перечень должностных лиц, осуществляющих текущий контроль, устанавливается правовым актом Подразделения. </w:t>
      </w:r>
    </w:p>
    <w:p w:rsidR="008A05B1" w:rsidRPr="00BC1994" w:rsidRDefault="00603FFC" w:rsidP="002E1F8E">
      <w:pPr>
        <w:numPr>
          <w:ilvl w:val="1"/>
          <w:numId w:val="19"/>
        </w:numPr>
        <w:spacing w:after="0" w:line="240" w:lineRule="auto"/>
        <w:ind w:left="0" w:right="0" w:firstLine="709"/>
        <w:rPr>
          <w:color w:val="auto"/>
          <w:szCs w:val="24"/>
        </w:rPr>
      </w:pPr>
      <w:r w:rsidRPr="00BC1994">
        <w:rPr>
          <w:color w:val="auto"/>
          <w:szCs w:val="24"/>
        </w:rPr>
        <w:t xml:space="preserve">Контроль за полнотой и качеством предоставления должностными лицами Услуги осуществляется в формах проведения проверок и рассмотрения жалоб на действия (бездействие) должностных лиц. </w:t>
      </w:r>
    </w:p>
    <w:p w:rsidR="008A05B1" w:rsidRPr="00BC1994" w:rsidRDefault="00603FFC" w:rsidP="002E1F8E">
      <w:pPr>
        <w:numPr>
          <w:ilvl w:val="1"/>
          <w:numId w:val="19"/>
        </w:numPr>
        <w:spacing w:after="0" w:line="240" w:lineRule="auto"/>
        <w:ind w:left="0" w:right="0" w:firstLine="709"/>
        <w:rPr>
          <w:color w:val="auto"/>
          <w:szCs w:val="24"/>
        </w:rPr>
      </w:pPr>
      <w:r w:rsidRPr="00BC1994">
        <w:rPr>
          <w:color w:val="auto"/>
          <w:szCs w:val="24"/>
        </w:rPr>
        <w:t xml:space="preserve">Контроль за соблюдением порядка предоставления услуги осуществляется Министерством государственного управления, информационных технологий и связи Московской области в соответствии с порядком, утвержденным постановлением Правительства Московской области от 16.04.2015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 и на основании Закона Московской области от 04.05.2016 № 37/2016-ОЗ «Кодекс Московской области об административных правонарушениях». </w:t>
      </w:r>
    </w:p>
    <w:p w:rsidR="008A05B1" w:rsidRPr="00BC1994" w:rsidRDefault="00603FFC" w:rsidP="002E1F8E">
      <w:pPr>
        <w:numPr>
          <w:ilvl w:val="1"/>
          <w:numId w:val="19"/>
        </w:numPr>
        <w:spacing w:after="0" w:line="240" w:lineRule="auto"/>
        <w:ind w:left="0" w:right="0" w:firstLine="709"/>
        <w:rPr>
          <w:color w:val="auto"/>
          <w:szCs w:val="24"/>
        </w:rPr>
      </w:pPr>
      <w:r w:rsidRPr="00BC1994">
        <w:rPr>
          <w:color w:val="auto"/>
          <w:szCs w:val="24"/>
        </w:rPr>
        <w:t xml:space="preserve">Порядок и периодичность осуществления планового и внепланового контроля: </w:t>
      </w:r>
    </w:p>
    <w:p w:rsidR="008A05B1" w:rsidRPr="00BC1994" w:rsidRDefault="00603FFC" w:rsidP="002E1F8E">
      <w:pPr>
        <w:spacing w:after="0" w:line="240" w:lineRule="auto"/>
        <w:ind w:left="0" w:right="0" w:firstLine="709"/>
        <w:rPr>
          <w:color w:val="auto"/>
          <w:szCs w:val="24"/>
        </w:rPr>
      </w:pPr>
      <w:r w:rsidRPr="00BC1994">
        <w:rPr>
          <w:color w:val="auto"/>
          <w:szCs w:val="24"/>
        </w:rPr>
        <w:lastRenderedPageBreak/>
        <w:t xml:space="preserve">а) Проверки могут быть плановыми и внеплановыми. Плановые проверки проводятся не реже одного раза в три года. Порядок осуществления плановых проверок устанавливаются руководителями Подразделения. При проверке могут рассматриваться все вопросы, связанные с предоставлением Услуги (комплексные проверки), или отдельный вопрос, связанный с предоставлением Услуги (тематические проверки). </w:t>
      </w:r>
    </w:p>
    <w:p w:rsidR="008A05B1" w:rsidRPr="00BC1994" w:rsidRDefault="00603FFC" w:rsidP="002E1F8E">
      <w:pPr>
        <w:spacing w:after="0" w:line="240" w:lineRule="auto"/>
        <w:ind w:left="0" w:right="0" w:firstLine="709"/>
        <w:rPr>
          <w:color w:val="auto"/>
          <w:szCs w:val="24"/>
        </w:rPr>
      </w:pPr>
      <w:r w:rsidRPr="00BC1994">
        <w:rPr>
          <w:color w:val="auto"/>
          <w:szCs w:val="24"/>
        </w:rPr>
        <w:t xml:space="preserve">б) Внеплановые проверки проводятся в связи с проверкой устранения ранее выявленных нарушений, а также в случае получения жалоб на действия (бездействие) сотрудников Организации, ответственных за предоставление Услуги. </w:t>
      </w:r>
    </w:p>
    <w:p w:rsidR="008A05B1" w:rsidRPr="00BC1994" w:rsidRDefault="00603FFC" w:rsidP="002E1F8E">
      <w:pPr>
        <w:numPr>
          <w:ilvl w:val="0"/>
          <w:numId w:val="19"/>
        </w:numPr>
        <w:spacing w:after="0" w:line="240" w:lineRule="auto"/>
        <w:ind w:left="0" w:right="0" w:firstLine="709"/>
        <w:jc w:val="center"/>
        <w:rPr>
          <w:color w:val="auto"/>
          <w:szCs w:val="24"/>
        </w:rPr>
      </w:pPr>
      <w:r w:rsidRPr="00BC1994">
        <w:rPr>
          <w:b/>
          <w:i/>
          <w:color w:val="auto"/>
          <w:szCs w:val="24"/>
        </w:rPr>
        <w:t xml:space="preserve">Ответственность должностных лиц за решения и действия (бездействие), принимаемые (осуществляемые) ими в ходе </w:t>
      </w:r>
      <w:r w:rsidRPr="00BC1994">
        <w:rPr>
          <w:color w:val="auto"/>
          <w:szCs w:val="24"/>
        </w:rPr>
        <w:t>предоставления Услуги</w:t>
      </w:r>
    </w:p>
    <w:p w:rsidR="008A05B1" w:rsidRPr="00BC1994" w:rsidRDefault="00603FFC" w:rsidP="002E1F8E">
      <w:pPr>
        <w:spacing w:after="0" w:line="240" w:lineRule="auto"/>
        <w:ind w:left="0" w:right="0" w:firstLine="709"/>
        <w:rPr>
          <w:color w:val="auto"/>
          <w:szCs w:val="24"/>
        </w:rPr>
      </w:pPr>
      <w:r w:rsidRPr="00BC1994">
        <w:rPr>
          <w:color w:val="auto"/>
          <w:szCs w:val="24"/>
        </w:rPr>
        <w:t>25.1.</w:t>
      </w:r>
      <w:r w:rsidRPr="00BC1994">
        <w:rPr>
          <w:rFonts w:ascii="Arial" w:eastAsia="Arial" w:hAnsi="Arial" w:cs="Arial"/>
          <w:color w:val="auto"/>
          <w:szCs w:val="24"/>
        </w:rPr>
        <w:t xml:space="preserve"> </w:t>
      </w:r>
      <w:r w:rsidRPr="00BC1994">
        <w:rPr>
          <w:color w:val="auto"/>
          <w:szCs w:val="24"/>
        </w:rPr>
        <w:t>Должностные лица Организации</w:t>
      </w:r>
      <w:r w:rsidR="00153B9B" w:rsidRPr="00BC1994">
        <w:rPr>
          <w:color w:val="auto"/>
          <w:szCs w:val="24"/>
        </w:rPr>
        <w:t xml:space="preserve"> (МБОУ «Марфинская СОШ»)</w:t>
      </w:r>
      <w:r w:rsidRPr="00BC1994">
        <w:rPr>
          <w:color w:val="auto"/>
          <w:szCs w:val="24"/>
        </w:rPr>
        <w:t xml:space="preserve">, Подразделения, ответственные за предоставление Услуги и участвующие в предоставлении Услуги, несут ответственность за принимаемые (осуществляемые) в ходе предоставления Услуги решения и действия (бездействие) в соответствии с требованиями законодательства Российской Федерации и Московской области. </w:t>
      </w:r>
    </w:p>
    <w:p w:rsidR="008A05B1" w:rsidRPr="00BC1994" w:rsidRDefault="00603FFC" w:rsidP="002E1F8E">
      <w:pPr>
        <w:spacing w:after="0" w:line="240" w:lineRule="auto"/>
        <w:ind w:left="0" w:right="0" w:firstLine="709"/>
        <w:rPr>
          <w:color w:val="auto"/>
          <w:szCs w:val="24"/>
        </w:rPr>
      </w:pPr>
      <w:r w:rsidRPr="00BC1994">
        <w:rPr>
          <w:color w:val="auto"/>
          <w:szCs w:val="24"/>
        </w:rPr>
        <w:t>25.2.</w:t>
      </w:r>
      <w:r w:rsidRPr="00BC1994">
        <w:rPr>
          <w:rFonts w:ascii="Arial" w:eastAsia="Arial" w:hAnsi="Arial" w:cs="Arial"/>
          <w:color w:val="auto"/>
          <w:szCs w:val="24"/>
        </w:rPr>
        <w:t xml:space="preserve"> </w:t>
      </w:r>
      <w:r w:rsidRPr="00BC1994">
        <w:rPr>
          <w:color w:val="auto"/>
          <w:szCs w:val="24"/>
        </w:rPr>
        <w:t xml:space="preserve">Неполное или некачественное предоставление Услуги, выявленное в процессе Текущего контроля, влечёт применение дисциплинарного взыскания в соответствии с законодательством Российской Федерации. </w:t>
      </w:r>
    </w:p>
    <w:p w:rsidR="008A05B1" w:rsidRPr="00BC1994" w:rsidRDefault="00603FFC" w:rsidP="002E1F8E">
      <w:pPr>
        <w:spacing w:after="0" w:line="240" w:lineRule="auto"/>
        <w:ind w:left="0" w:right="0" w:firstLine="709"/>
        <w:rPr>
          <w:color w:val="auto"/>
          <w:szCs w:val="24"/>
        </w:rPr>
      </w:pPr>
      <w:r w:rsidRPr="00BC1994">
        <w:rPr>
          <w:color w:val="auto"/>
          <w:szCs w:val="24"/>
        </w:rPr>
        <w:t>25.3.</w:t>
      </w:r>
      <w:r w:rsidRPr="00BC1994">
        <w:rPr>
          <w:rFonts w:ascii="Arial" w:eastAsia="Arial" w:hAnsi="Arial" w:cs="Arial"/>
          <w:color w:val="auto"/>
          <w:szCs w:val="24"/>
        </w:rPr>
        <w:t xml:space="preserve"> </w:t>
      </w:r>
      <w:r w:rsidRPr="00BC1994">
        <w:rPr>
          <w:color w:val="auto"/>
          <w:szCs w:val="24"/>
        </w:rPr>
        <w:t xml:space="preserve">Нарушение порядка предоставления Услуги, повлекшее ее непредставление или предоставление Услуги с нарушением срока, установленного настоящим Административным регламентом, предусматривает административную ответственность должностного лица Организации, Подразделения, ответственного за соблюдение порядка предоставления Услуги, установленную Законом Московской области от 4 мая 2016 года № 37/2016-ОЗ «Кодекс Московской области об административных правонарушениях». </w:t>
      </w:r>
    </w:p>
    <w:p w:rsidR="00153B9B" w:rsidRPr="00BC1994" w:rsidRDefault="00603FFC" w:rsidP="002E1F8E">
      <w:pPr>
        <w:spacing w:after="0" w:line="240" w:lineRule="auto"/>
        <w:ind w:left="0" w:right="0" w:firstLine="709"/>
        <w:rPr>
          <w:color w:val="auto"/>
          <w:szCs w:val="24"/>
        </w:rPr>
      </w:pPr>
      <w:r w:rsidRPr="00BC1994">
        <w:rPr>
          <w:color w:val="auto"/>
          <w:szCs w:val="24"/>
        </w:rPr>
        <w:t>25.4.</w:t>
      </w:r>
      <w:r w:rsidRPr="00BC1994">
        <w:rPr>
          <w:rFonts w:ascii="Arial" w:eastAsia="Arial" w:hAnsi="Arial" w:cs="Arial"/>
          <w:color w:val="auto"/>
          <w:szCs w:val="24"/>
        </w:rPr>
        <w:t xml:space="preserve"> </w:t>
      </w:r>
      <w:r w:rsidRPr="00BC1994">
        <w:rPr>
          <w:color w:val="auto"/>
          <w:szCs w:val="24"/>
        </w:rPr>
        <w:t>Должностным лицом Организации</w:t>
      </w:r>
      <w:r w:rsidR="00153B9B" w:rsidRPr="00BC1994">
        <w:rPr>
          <w:color w:val="auto"/>
          <w:szCs w:val="24"/>
        </w:rPr>
        <w:t xml:space="preserve"> (МБОУ «Марфинская СОШ»)</w:t>
      </w:r>
      <w:r w:rsidRPr="00BC1994">
        <w:rPr>
          <w:color w:val="auto"/>
          <w:szCs w:val="24"/>
        </w:rPr>
        <w:t>, Подразделения, ответственным за соблюдение порядка предоставления Услуги является руководитель Организации</w:t>
      </w:r>
      <w:r w:rsidR="00153B9B" w:rsidRPr="00BC1994">
        <w:rPr>
          <w:color w:val="auto"/>
          <w:szCs w:val="24"/>
        </w:rPr>
        <w:t xml:space="preserve"> (МБОУ «Марфинская СОШ»)</w:t>
      </w:r>
      <w:r w:rsidRPr="00BC1994">
        <w:rPr>
          <w:color w:val="auto"/>
          <w:szCs w:val="24"/>
        </w:rPr>
        <w:t xml:space="preserve">, подразделения. </w:t>
      </w:r>
    </w:p>
    <w:p w:rsidR="002E1F8E" w:rsidRPr="00BC1994" w:rsidRDefault="00603FFC" w:rsidP="002E1F8E">
      <w:pPr>
        <w:spacing w:after="0" w:line="240" w:lineRule="auto"/>
        <w:ind w:left="0" w:right="0" w:firstLine="709"/>
        <w:jc w:val="center"/>
        <w:rPr>
          <w:b/>
          <w:i/>
          <w:color w:val="auto"/>
          <w:szCs w:val="24"/>
        </w:rPr>
      </w:pPr>
      <w:r w:rsidRPr="00BC1994">
        <w:rPr>
          <w:b/>
          <w:color w:val="auto"/>
          <w:szCs w:val="24"/>
        </w:rPr>
        <w:t>26.</w:t>
      </w:r>
      <w:r w:rsidRPr="00BC1994">
        <w:rPr>
          <w:rFonts w:ascii="Arial" w:eastAsia="Arial" w:hAnsi="Arial" w:cs="Arial"/>
          <w:b/>
          <w:color w:val="auto"/>
          <w:szCs w:val="24"/>
        </w:rPr>
        <w:t xml:space="preserve"> </w:t>
      </w:r>
      <w:r w:rsidRPr="00BC1994">
        <w:rPr>
          <w:b/>
          <w:i/>
          <w:color w:val="auto"/>
          <w:szCs w:val="24"/>
        </w:rPr>
        <w:t>Положения, характеризующие требования к порядку и формам контроля за предоставлением Услуги, в том числе со стороны граждан, их объединений и организаций</w:t>
      </w:r>
    </w:p>
    <w:p w:rsidR="008A05B1" w:rsidRPr="00BC1994" w:rsidRDefault="00603FFC" w:rsidP="002E1F8E">
      <w:pPr>
        <w:spacing w:after="0" w:line="240" w:lineRule="auto"/>
        <w:ind w:left="0" w:right="0" w:firstLine="709"/>
        <w:rPr>
          <w:color w:val="auto"/>
          <w:szCs w:val="24"/>
        </w:rPr>
      </w:pPr>
      <w:r w:rsidRPr="00BC1994">
        <w:rPr>
          <w:color w:val="auto"/>
          <w:szCs w:val="24"/>
        </w:rPr>
        <w:t>26.1.</w:t>
      </w:r>
      <w:r w:rsidRPr="00BC1994">
        <w:rPr>
          <w:rFonts w:ascii="Arial" w:eastAsia="Arial" w:hAnsi="Arial" w:cs="Arial"/>
          <w:color w:val="auto"/>
          <w:szCs w:val="24"/>
        </w:rPr>
        <w:t xml:space="preserve"> </w:t>
      </w:r>
      <w:r w:rsidRPr="00BC1994">
        <w:rPr>
          <w:color w:val="auto"/>
          <w:szCs w:val="24"/>
        </w:rPr>
        <w:t>Требованиями к порядку и формам контроля за предоставлением Услуги являются:</w:t>
      </w:r>
      <w:r w:rsidRPr="00BC1994">
        <w:rPr>
          <w:rFonts w:ascii="Calibri" w:eastAsia="Calibri" w:hAnsi="Calibri" w:cs="Calibri"/>
          <w:color w:val="auto"/>
          <w:szCs w:val="24"/>
        </w:rPr>
        <w:t xml:space="preserve"> </w:t>
      </w:r>
    </w:p>
    <w:p w:rsidR="00153B9B" w:rsidRPr="00BC1994" w:rsidRDefault="00603FFC" w:rsidP="002E1F8E">
      <w:pPr>
        <w:spacing w:after="0" w:line="240" w:lineRule="auto"/>
        <w:ind w:left="0" w:right="0" w:firstLine="709"/>
        <w:rPr>
          <w:color w:val="auto"/>
          <w:szCs w:val="24"/>
        </w:rPr>
      </w:pPr>
      <w:r w:rsidRPr="00BC1994">
        <w:rPr>
          <w:color w:val="auto"/>
          <w:szCs w:val="24"/>
        </w:rPr>
        <w:t>1)</w:t>
      </w:r>
      <w:r w:rsidRPr="00BC1994">
        <w:rPr>
          <w:rFonts w:ascii="Arial" w:eastAsia="Arial" w:hAnsi="Arial" w:cs="Arial"/>
          <w:color w:val="auto"/>
          <w:szCs w:val="24"/>
        </w:rPr>
        <w:t xml:space="preserve"> </w:t>
      </w:r>
      <w:r w:rsidRPr="00BC1994">
        <w:rPr>
          <w:color w:val="auto"/>
          <w:szCs w:val="24"/>
        </w:rPr>
        <w:t xml:space="preserve">независимость; </w:t>
      </w:r>
    </w:p>
    <w:p w:rsidR="008A05B1" w:rsidRPr="00BC1994" w:rsidRDefault="00603FFC" w:rsidP="002E1F8E">
      <w:pPr>
        <w:spacing w:after="0" w:line="240" w:lineRule="auto"/>
        <w:ind w:left="0" w:right="0" w:firstLine="709"/>
        <w:rPr>
          <w:color w:val="auto"/>
          <w:szCs w:val="24"/>
        </w:rPr>
      </w:pPr>
      <w:r w:rsidRPr="00BC1994">
        <w:rPr>
          <w:color w:val="auto"/>
          <w:szCs w:val="24"/>
        </w:rPr>
        <w:t>2)</w:t>
      </w:r>
      <w:r w:rsidRPr="00BC1994">
        <w:rPr>
          <w:rFonts w:ascii="Arial" w:eastAsia="Arial" w:hAnsi="Arial" w:cs="Arial"/>
          <w:color w:val="auto"/>
          <w:szCs w:val="24"/>
        </w:rPr>
        <w:t xml:space="preserve"> </w:t>
      </w:r>
      <w:r w:rsidRPr="00BC1994">
        <w:rPr>
          <w:color w:val="auto"/>
          <w:szCs w:val="24"/>
        </w:rPr>
        <w:t xml:space="preserve">тщательность. </w:t>
      </w:r>
    </w:p>
    <w:p w:rsidR="008A05B1" w:rsidRPr="00BC1994" w:rsidRDefault="00603FFC" w:rsidP="002E1F8E">
      <w:pPr>
        <w:spacing w:after="0" w:line="240" w:lineRule="auto"/>
        <w:ind w:left="0" w:right="0" w:firstLine="709"/>
        <w:rPr>
          <w:color w:val="auto"/>
          <w:szCs w:val="24"/>
        </w:rPr>
      </w:pPr>
      <w:r w:rsidRPr="00BC1994">
        <w:rPr>
          <w:color w:val="auto"/>
          <w:szCs w:val="24"/>
        </w:rPr>
        <w:t>26.2.</w:t>
      </w:r>
      <w:r w:rsidRPr="00BC1994">
        <w:rPr>
          <w:rFonts w:ascii="Arial" w:eastAsia="Arial" w:hAnsi="Arial" w:cs="Arial"/>
          <w:color w:val="auto"/>
          <w:szCs w:val="24"/>
        </w:rPr>
        <w:t xml:space="preserve"> </w:t>
      </w:r>
      <w:r w:rsidRPr="00BC1994">
        <w:rPr>
          <w:color w:val="auto"/>
          <w:szCs w:val="24"/>
        </w:rPr>
        <w:t xml:space="preserve">Должностные лица, осуществляющие контроль за предоставлением Услуги, должны принимать меры по предотвращению конфликта интересов при предоставлении Услуги. </w:t>
      </w:r>
    </w:p>
    <w:p w:rsidR="008A05B1" w:rsidRPr="00BC1994" w:rsidRDefault="00603FFC" w:rsidP="002E1F8E">
      <w:pPr>
        <w:spacing w:after="0" w:line="240" w:lineRule="auto"/>
        <w:ind w:left="0" w:right="0" w:firstLine="709"/>
        <w:rPr>
          <w:color w:val="auto"/>
          <w:szCs w:val="24"/>
        </w:rPr>
      </w:pPr>
      <w:r w:rsidRPr="00BC1994">
        <w:rPr>
          <w:color w:val="auto"/>
          <w:szCs w:val="24"/>
        </w:rPr>
        <w:t>26.3.</w:t>
      </w:r>
      <w:r w:rsidRPr="00BC1994">
        <w:rPr>
          <w:rFonts w:ascii="Arial" w:eastAsia="Arial" w:hAnsi="Arial" w:cs="Arial"/>
          <w:color w:val="auto"/>
          <w:szCs w:val="24"/>
        </w:rPr>
        <w:t xml:space="preserve"> </w:t>
      </w:r>
      <w:r w:rsidRPr="00BC1994">
        <w:rPr>
          <w:color w:val="auto"/>
          <w:szCs w:val="24"/>
        </w:rPr>
        <w:t xml:space="preserve">Тщательность осуществления контроля за предоставлением Услуги состоит в своевременном и точном исполнении уполномоченными лицами обязанностей, предусмотренных настоящим разделом. </w:t>
      </w:r>
    </w:p>
    <w:p w:rsidR="008A05B1" w:rsidRPr="00BC1994" w:rsidRDefault="00603FFC" w:rsidP="002E1F8E">
      <w:pPr>
        <w:spacing w:after="0" w:line="240" w:lineRule="auto"/>
        <w:ind w:left="0" w:right="0" w:firstLine="709"/>
        <w:rPr>
          <w:color w:val="auto"/>
          <w:szCs w:val="24"/>
        </w:rPr>
      </w:pPr>
      <w:r w:rsidRPr="00BC1994">
        <w:rPr>
          <w:color w:val="auto"/>
          <w:szCs w:val="24"/>
        </w:rPr>
        <w:t>26.4.</w:t>
      </w:r>
      <w:r w:rsidRPr="00BC1994">
        <w:rPr>
          <w:rFonts w:ascii="Arial" w:eastAsia="Arial" w:hAnsi="Arial" w:cs="Arial"/>
          <w:color w:val="auto"/>
          <w:szCs w:val="24"/>
        </w:rPr>
        <w:t xml:space="preserve"> </w:t>
      </w:r>
      <w:r w:rsidRPr="00BC1994">
        <w:rPr>
          <w:color w:val="auto"/>
          <w:szCs w:val="24"/>
        </w:rPr>
        <w:t xml:space="preserve">Заявители (представители Заявителя) могут контролировать предоставление Услуги путем получения информации о ходе предоставлении услуги, в том числе о сроках завершения административных процедур (действий) по телефону, письменного обращения, в том числе по электронной почте и через РПГУ. </w:t>
      </w:r>
    </w:p>
    <w:p w:rsidR="008A05B1" w:rsidRPr="00BC1994" w:rsidRDefault="00603FFC" w:rsidP="002E1F8E">
      <w:pPr>
        <w:spacing w:after="0" w:line="240" w:lineRule="auto"/>
        <w:ind w:left="0" w:right="0" w:firstLine="709"/>
        <w:rPr>
          <w:color w:val="auto"/>
          <w:szCs w:val="24"/>
        </w:rPr>
      </w:pPr>
      <w:r w:rsidRPr="00BC1994">
        <w:rPr>
          <w:color w:val="auto"/>
          <w:szCs w:val="24"/>
        </w:rPr>
        <w:t>26.5.</w:t>
      </w:r>
      <w:r w:rsidRPr="00BC1994">
        <w:rPr>
          <w:rFonts w:ascii="Arial" w:eastAsia="Arial" w:hAnsi="Arial" w:cs="Arial"/>
          <w:color w:val="auto"/>
          <w:szCs w:val="24"/>
        </w:rPr>
        <w:t xml:space="preserve"> </w:t>
      </w:r>
      <w:r w:rsidRPr="00BC1994">
        <w:rPr>
          <w:color w:val="auto"/>
          <w:szCs w:val="24"/>
        </w:rPr>
        <w:t xml:space="preserve">Контроль за предоставлением Услуги, в том числе со стороны граждан их объединений и организаций, осуществляется посредством открытости деятельности Министерства образования Московской области, Подразделения при предоставлении услуги, получения полной, актуальной и достоверной информации о порядке предоставления услуги и возможности досудебного рассмотрения обращений (жалоб) в процессе получения услуги. </w:t>
      </w:r>
    </w:p>
    <w:p w:rsidR="008A05B1" w:rsidRPr="00BC1994" w:rsidRDefault="00603FFC" w:rsidP="002E1F8E">
      <w:pPr>
        <w:spacing w:after="0" w:line="240" w:lineRule="auto"/>
        <w:ind w:left="0" w:right="0" w:firstLine="709"/>
        <w:rPr>
          <w:color w:val="auto"/>
          <w:szCs w:val="24"/>
        </w:rPr>
      </w:pPr>
      <w:r w:rsidRPr="00BC1994">
        <w:rPr>
          <w:color w:val="auto"/>
          <w:szCs w:val="24"/>
        </w:rPr>
        <w:t>26.6.</w:t>
      </w:r>
      <w:r w:rsidRPr="00BC1994">
        <w:rPr>
          <w:rFonts w:ascii="Arial" w:eastAsia="Arial" w:hAnsi="Arial" w:cs="Arial"/>
          <w:color w:val="auto"/>
          <w:szCs w:val="24"/>
        </w:rPr>
        <w:t xml:space="preserve"> </w:t>
      </w:r>
      <w:r w:rsidRPr="00BC1994">
        <w:rPr>
          <w:color w:val="auto"/>
          <w:szCs w:val="24"/>
        </w:rPr>
        <w:t xml:space="preserve">Граждане, их объединения и организации для осуществления контроля за предоставлением услуги с целью соблюдения порядка ее предоставления имеют право </w:t>
      </w:r>
      <w:r w:rsidRPr="00BC1994">
        <w:rPr>
          <w:color w:val="auto"/>
          <w:szCs w:val="24"/>
        </w:rPr>
        <w:lastRenderedPageBreak/>
        <w:t xml:space="preserve">направлять в Министерство государственного управления, информационных технологий и связи Московской области жалобы на нарушение должностными лицами, государственными гражданскими служащими порядка предоставления услуги, повлекшее ее непредставление или предоставление с нарушением срока, установленного Административным регламентом. </w:t>
      </w:r>
    </w:p>
    <w:p w:rsidR="008A05B1" w:rsidRPr="00BC1994" w:rsidRDefault="00603FFC" w:rsidP="002E1F8E">
      <w:pPr>
        <w:spacing w:after="0" w:line="240" w:lineRule="auto"/>
        <w:ind w:left="0" w:right="0" w:firstLine="709"/>
        <w:rPr>
          <w:color w:val="auto"/>
          <w:szCs w:val="24"/>
        </w:rPr>
      </w:pPr>
      <w:r w:rsidRPr="00BC1994">
        <w:rPr>
          <w:color w:val="auto"/>
          <w:szCs w:val="24"/>
        </w:rPr>
        <w:t>26.7.</w:t>
      </w:r>
      <w:r w:rsidRPr="00BC1994">
        <w:rPr>
          <w:rFonts w:ascii="Arial" w:eastAsia="Arial" w:hAnsi="Arial" w:cs="Arial"/>
          <w:color w:val="auto"/>
          <w:szCs w:val="24"/>
        </w:rPr>
        <w:t xml:space="preserve"> </w:t>
      </w:r>
      <w:r w:rsidRPr="00BC1994">
        <w:rPr>
          <w:color w:val="auto"/>
          <w:szCs w:val="24"/>
        </w:rPr>
        <w:t xml:space="preserve">Граждане, их объединения и организации для осуществления контроля за предоставлением услуги имеют право направлять в Министерство образования Московской области, Подразделение индивидуальные и коллективные обращения с предложениями по совершенствовании порядка предоставления услуги, а также жалобы и Заявления на действия (бездействие) должностных лиц Министерства образования Московской области и Подразделении, принятые ими решения, связанные с предоставлением Услуги. </w:t>
      </w:r>
    </w:p>
    <w:p w:rsidR="008A05B1" w:rsidRPr="00BC1994" w:rsidRDefault="002E1F8E" w:rsidP="002E1F8E">
      <w:pPr>
        <w:pStyle w:val="1"/>
        <w:spacing w:after="0" w:line="240" w:lineRule="auto"/>
        <w:ind w:left="0" w:right="0" w:firstLine="709"/>
        <w:rPr>
          <w:color w:val="auto"/>
          <w:szCs w:val="24"/>
        </w:rPr>
      </w:pPr>
      <w:r w:rsidRPr="00BC1994">
        <w:rPr>
          <w:color w:val="auto"/>
          <w:szCs w:val="24"/>
        </w:rPr>
        <w:t>РАЗДЕЛ V. ДОСУДЕБНЫЙ (ВНЕСУДЕБНЫЙ) ПОРЯДОК ОБЖАЛОВАНИЯ РЕШЕНИЙ И ДЕЙСТВИЙ (БЕЗДЕЙСТВИЯ) ОРГАНОВ И ЛИЦ, УЧАСТВУЮЩИХ В ОКАЗАНИИ УСЛУГИ</w:t>
      </w:r>
    </w:p>
    <w:p w:rsidR="008A05B1" w:rsidRPr="00BC1994" w:rsidRDefault="00603FFC" w:rsidP="002E1F8E">
      <w:pPr>
        <w:numPr>
          <w:ilvl w:val="0"/>
          <w:numId w:val="20"/>
        </w:numPr>
        <w:spacing w:after="0" w:line="240" w:lineRule="auto"/>
        <w:ind w:left="0" w:right="0" w:firstLine="709"/>
        <w:jc w:val="center"/>
        <w:rPr>
          <w:color w:val="auto"/>
          <w:szCs w:val="24"/>
        </w:rPr>
      </w:pPr>
      <w:r w:rsidRPr="00BC1994">
        <w:rPr>
          <w:b/>
          <w:i/>
          <w:color w:val="auto"/>
          <w:szCs w:val="24"/>
        </w:rPr>
        <w:t>Досудебный (внесудебный) порядок обжалования решений и действий (бездействия) органов и лиц, участвующих в оказании Услуги</w:t>
      </w:r>
    </w:p>
    <w:p w:rsidR="008A05B1" w:rsidRPr="00BC1994" w:rsidRDefault="00603FFC" w:rsidP="002E1F8E">
      <w:pPr>
        <w:numPr>
          <w:ilvl w:val="1"/>
          <w:numId w:val="20"/>
        </w:numPr>
        <w:spacing w:after="0" w:line="240" w:lineRule="auto"/>
        <w:ind w:left="0" w:right="0" w:firstLine="709"/>
        <w:rPr>
          <w:color w:val="auto"/>
          <w:szCs w:val="24"/>
        </w:rPr>
      </w:pPr>
      <w:r w:rsidRPr="00BC1994">
        <w:rPr>
          <w:color w:val="auto"/>
          <w:szCs w:val="24"/>
        </w:rPr>
        <w:t>Заявитель (представитель Заявителя) вправе подать жалобу на решение и (или) действие (бездействие) Организации</w:t>
      </w:r>
      <w:r w:rsidR="00153B9B" w:rsidRPr="00BC1994">
        <w:rPr>
          <w:color w:val="auto"/>
          <w:szCs w:val="24"/>
        </w:rPr>
        <w:t xml:space="preserve"> (МБОУ «Марфинская СОШ»)</w:t>
      </w:r>
      <w:r w:rsidRPr="00BC1994">
        <w:rPr>
          <w:color w:val="auto"/>
          <w:szCs w:val="24"/>
        </w:rPr>
        <w:t xml:space="preserve"> и (или) ее должностных лиц, Подразделения и (или) его должностных лиц и</w:t>
      </w:r>
      <w:r w:rsidR="00153B9B" w:rsidRPr="00BC1994">
        <w:rPr>
          <w:color w:val="auto"/>
          <w:szCs w:val="24"/>
        </w:rPr>
        <w:t xml:space="preserve"> (или) муниципальных служащих, </w:t>
      </w:r>
      <w:r w:rsidRPr="00BC1994">
        <w:rPr>
          <w:color w:val="auto"/>
          <w:szCs w:val="24"/>
        </w:rPr>
        <w:t>а также специалистов МФЦ при предоставлении Услуги.</w:t>
      </w:r>
      <w:r w:rsidRPr="00BC1994">
        <w:rPr>
          <w:rFonts w:ascii="Calibri" w:eastAsia="Calibri" w:hAnsi="Calibri" w:cs="Calibri"/>
          <w:color w:val="auto"/>
          <w:szCs w:val="24"/>
        </w:rPr>
        <w:t xml:space="preserve"> </w:t>
      </w:r>
    </w:p>
    <w:p w:rsidR="008A05B1" w:rsidRPr="00BC1994" w:rsidRDefault="00603FFC" w:rsidP="002E1F8E">
      <w:pPr>
        <w:numPr>
          <w:ilvl w:val="1"/>
          <w:numId w:val="20"/>
        </w:numPr>
        <w:spacing w:after="0" w:line="240" w:lineRule="auto"/>
        <w:ind w:left="0" w:right="0" w:firstLine="709"/>
        <w:rPr>
          <w:color w:val="auto"/>
          <w:szCs w:val="24"/>
        </w:rPr>
      </w:pPr>
      <w:r w:rsidRPr="00BC1994">
        <w:rPr>
          <w:color w:val="auto"/>
          <w:szCs w:val="24"/>
        </w:rPr>
        <w:t>Заявитель (представитель Заявителя) имеет право обратиться с жалобой, в том числе в следующих случаях:</w:t>
      </w:r>
      <w:r w:rsidRPr="00BC1994">
        <w:rPr>
          <w:rFonts w:ascii="Calibri" w:eastAsia="Calibri" w:hAnsi="Calibri" w:cs="Calibri"/>
          <w:color w:val="auto"/>
          <w:szCs w:val="24"/>
        </w:rPr>
        <w:t xml:space="preserve"> </w:t>
      </w:r>
    </w:p>
    <w:p w:rsidR="00153B9B" w:rsidRPr="00BC1994" w:rsidRDefault="00153B9B" w:rsidP="00E43DDC">
      <w:pPr>
        <w:pStyle w:val="a3"/>
        <w:numPr>
          <w:ilvl w:val="0"/>
          <w:numId w:val="43"/>
        </w:numPr>
        <w:tabs>
          <w:tab w:val="center" w:pos="1130"/>
          <w:tab w:val="center" w:pos="2230"/>
          <w:tab w:val="center" w:pos="3406"/>
          <w:tab w:val="center" w:pos="4822"/>
          <w:tab w:val="center" w:pos="6103"/>
          <w:tab w:val="center" w:pos="6924"/>
          <w:tab w:val="center" w:pos="8056"/>
          <w:tab w:val="center" w:pos="9529"/>
        </w:tabs>
        <w:spacing w:after="0" w:line="240" w:lineRule="auto"/>
        <w:ind w:left="0" w:right="0" w:firstLine="709"/>
        <w:rPr>
          <w:color w:val="auto"/>
          <w:szCs w:val="24"/>
        </w:rPr>
      </w:pPr>
      <w:r w:rsidRPr="00BC1994">
        <w:rPr>
          <w:color w:val="auto"/>
          <w:szCs w:val="24"/>
        </w:rPr>
        <w:t xml:space="preserve">нарушение </w:t>
      </w:r>
      <w:r w:rsidR="00603FFC" w:rsidRPr="00BC1994">
        <w:rPr>
          <w:color w:val="auto"/>
          <w:szCs w:val="24"/>
        </w:rPr>
        <w:t xml:space="preserve">срока </w:t>
      </w:r>
      <w:r w:rsidR="00603FFC" w:rsidRPr="00BC1994">
        <w:rPr>
          <w:color w:val="auto"/>
          <w:szCs w:val="24"/>
        </w:rPr>
        <w:tab/>
        <w:t>рег</w:t>
      </w:r>
      <w:r w:rsidRPr="00BC1994">
        <w:rPr>
          <w:color w:val="auto"/>
          <w:szCs w:val="24"/>
        </w:rPr>
        <w:t xml:space="preserve">истрации </w:t>
      </w:r>
      <w:r w:rsidRPr="00BC1994">
        <w:rPr>
          <w:color w:val="auto"/>
          <w:szCs w:val="24"/>
        </w:rPr>
        <w:tab/>
        <w:t xml:space="preserve">Заявления </w:t>
      </w:r>
      <w:r w:rsidRPr="00BC1994">
        <w:rPr>
          <w:color w:val="auto"/>
          <w:szCs w:val="24"/>
        </w:rPr>
        <w:tab/>
        <w:t xml:space="preserve">Заявителя о </w:t>
      </w:r>
      <w:r w:rsidRPr="00BC1994">
        <w:rPr>
          <w:color w:val="auto"/>
          <w:szCs w:val="24"/>
        </w:rPr>
        <w:tab/>
        <w:t xml:space="preserve">предоставлении </w:t>
      </w:r>
      <w:r w:rsidR="00603FFC" w:rsidRPr="00BC1994">
        <w:rPr>
          <w:color w:val="auto"/>
          <w:szCs w:val="24"/>
        </w:rPr>
        <w:t>Услуги, установленного Административным регламентом;</w:t>
      </w:r>
    </w:p>
    <w:p w:rsidR="008A05B1" w:rsidRPr="00BC1994" w:rsidRDefault="00603FFC" w:rsidP="00E43DDC">
      <w:pPr>
        <w:pStyle w:val="a3"/>
        <w:numPr>
          <w:ilvl w:val="0"/>
          <w:numId w:val="43"/>
        </w:numPr>
        <w:tabs>
          <w:tab w:val="center" w:pos="1130"/>
          <w:tab w:val="center" w:pos="2230"/>
          <w:tab w:val="center" w:pos="3406"/>
          <w:tab w:val="center" w:pos="4822"/>
          <w:tab w:val="center" w:pos="6103"/>
          <w:tab w:val="center" w:pos="6924"/>
          <w:tab w:val="center" w:pos="8056"/>
          <w:tab w:val="center" w:pos="9529"/>
        </w:tabs>
        <w:spacing w:after="0" w:line="240" w:lineRule="auto"/>
        <w:ind w:left="0" w:right="0" w:firstLine="709"/>
        <w:rPr>
          <w:color w:val="auto"/>
          <w:szCs w:val="24"/>
        </w:rPr>
      </w:pPr>
      <w:r w:rsidRPr="00BC1994">
        <w:rPr>
          <w:color w:val="auto"/>
          <w:szCs w:val="24"/>
        </w:rPr>
        <w:t xml:space="preserve">нарушение срока предоставления Услуги, установленного настоящим Административным </w:t>
      </w:r>
    </w:p>
    <w:p w:rsidR="00153B9B" w:rsidRPr="00BC1994" w:rsidRDefault="00603FFC" w:rsidP="00E43DDC">
      <w:pPr>
        <w:pStyle w:val="a3"/>
        <w:numPr>
          <w:ilvl w:val="0"/>
          <w:numId w:val="43"/>
        </w:numPr>
        <w:spacing w:after="0" w:line="240" w:lineRule="auto"/>
        <w:ind w:left="0" w:right="0" w:firstLine="709"/>
        <w:rPr>
          <w:rFonts w:ascii="Calibri" w:eastAsia="Calibri" w:hAnsi="Calibri" w:cs="Calibri"/>
          <w:color w:val="auto"/>
          <w:szCs w:val="24"/>
        </w:rPr>
      </w:pPr>
      <w:r w:rsidRPr="00BC1994">
        <w:rPr>
          <w:color w:val="auto"/>
          <w:szCs w:val="24"/>
        </w:rPr>
        <w:t>регламентом;</w:t>
      </w:r>
      <w:r w:rsidRPr="00BC1994">
        <w:rPr>
          <w:rFonts w:ascii="Calibri" w:eastAsia="Calibri" w:hAnsi="Calibri" w:cs="Calibri"/>
          <w:color w:val="auto"/>
          <w:szCs w:val="24"/>
        </w:rPr>
        <w:t xml:space="preserve"> </w:t>
      </w:r>
    </w:p>
    <w:p w:rsidR="008A05B1" w:rsidRPr="00BC1994" w:rsidRDefault="00603FFC" w:rsidP="00E43DDC">
      <w:pPr>
        <w:pStyle w:val="a3"/>
        <w:numPr>
          <w:ilvl w:val="0"/>
          <w:numId w:val="43"/>
        </w:numPr>
        <w:spacing w:after="0" w:line="240" w:lineRule="auto"/>
        <w:ind w:left="0" w:right="0" w:firstLine="709"/>
        <w:rPr>
          <w:color w:val="auto"/>
          <w:szCs w:val="24"/>
        </w:rPr>
      </w:pPr>
      <w:r w:rsidRPr="00BC1994">
        <w:rPr>
          <w:color w:val="auto"/>
          <w:szCs w:val="24"/>
        </w:rPr>
        <w:t xml:space="preserve">требование у Заявителя (представитель Заявителя) документов, не предусмотренных </w:t>
      </w:r>
    </w:p>
    <w:p w:rsidR="00153B9B" w:rsidRPr="00BC1994" w:rsidRDefault="00603FFC" w:rsidP="00E43DDC">
      <w:pPr>
        <w:pStyle w:val="a3"/>
        <w:numPr>
          <w:ilvl w:val="0"/>
          <w:numId w:val="43"/>
        </w:numPr>
        <w:spacing w:after="0" w:line="240" w:lineRule="auto"/>
        <w:ind w:left="0" w:right="0" w:firstLine="709"/>
        <w:rPr>
          <w:rFonts w:ascii="Calibri" w:eastAsia="Calibri" w:hAnsi="Calibri" w:cs="Calibri"/>
          <w:color w:val="auto"/>
          <w:szCs w:val="24"/>
        </w:rPr>
      </w:pPr>
      <w:r w:rsidRPr="00BC1994">
        <w:rPr>
          <w:color w:val="auto"/>
          <w:szCs w:val="24"/>
        </w:rPr>
        <w:t>настоящим Административным регламентом для предоставления Услуги;</w:t>
      </w:r>
      <w:r w:rsidRPr="00BC1994">
        <w:rPr>
          <w:rFonts w:ascii="Calibri" w:eastAsia="Calibri" w:hAnsi="Calibri" w:cs="Calibri"/>
          <w:color w:val="auto"/>
          <w:szCs w:val="24"/>
        </w:rPr>
        <w:t xml:space="preserve"> </w:t>
      </w:r>
    </w:p>
    <w:p w:rsidR="00153B9B" w:rsidRPr="00BC1994" w:rsidRDefault="00603FFC" w:rsidP="00E43DDC">
      <w:pPr>
        <w:pStyle w:val="a3"/>
        <w:numPr>
          <w:ilvl w:val="0"/>
          <w:numId w:val="43"/>
        </w:numPr>
        <w:spacing w:after="0" w:line="240" w:lineRule="auto"/>
        <w:ind w:left="0" w:right="0" w:firstLine="709"/>
        <w:rPr>
          <w:rFonts w:ascii="Calibri" w:eastAsia="Calibri" w:hAnsi="Calibri" w:cs="Calibri"/>
          <w:color w:val="auto"/>
          <w:szCs w:val="24"/>
        </w:rPr>
      </w:pPr>
      <w:r w:rsidRPr="00BC1994">
        <w:rPr>
          <w:color w:val="auto"/>
          <w:szCs w:val="24"/>
        </w:rPr>
        <w:t>отказ в приеме документов у Заявителя (представитель Заявителя), если основания отказа не предусмотрены настоящим Административным регламентом;</w:t>
      </w:r>
      <w:r w:rsidRPr="00BC1994">
        <w:rPr>
          <w:rFonts w:ascii="Calibri" w:eastAsia="Calibri" w:hAnsi="Calibri" w:cs="Calibri"/>
          <w:color w:val="auto"/>
          <w:szCs w:val="24"/>
        </w:rPr>
        <w:t xml:space="preserve"> </w:t>
      </w:r>
    </w:p>
    <w:p w:rsidR="00153B9B" w:rsidRPr="00BC1994" w:rsidRDefault="00603FFC" w:rsidP="002E1F8E">
      <w:pPr>
        <w:pStyle w:val="a3"/>
        <w:numPr>
          <w:ilvl w:val="0"/>
          <w:numId w:val="43"/>
        </w:numPr>
        <w:spacing w:after="0" w:line="240" w:lineRule="auto"/>
        <w:ind w:left="0" w:right="0" w:firstLine="709"/>
        <w:rPr>
          <w:color w:val="auto"/>
          <w:szCs w:val="24"/>
        </w:rPr>
      </w:pPr>
      <w:r w:rsidRPr="00BC1994">
        <w:rPr>
          <w:color w:val="auto"/>
          <w:szCs w:val="24"/>
        </w:rPr>
        <w:t>отказ в предоставлении Услуги, если основания отказа не предусмотрены настоящим Административным регламентом;</w:t>
      </w:r>
    </w:p>
    <w:p w:rsidR="00153B9B" w:rsidRPr="00BC1994" w:rsidRDefault="00603FFC" w:rsidP="00E43DDC">
      <w:pPr>
        <w:pStyle w:val="a3"/>
        <w:numPr>
          <w:ilvl w:val="0"/>
          <w:numId w:val="43"/>
        </w:numPr>
        <w:spacing w:after="0" w:line="240" w:lineRule="auto"/>
        <w:ind w:left="0" w:right="0" w:firstLine="709"/>
        <w:rPr>
          <w:color w:val="auto"/>
          <w:szCs w:val="24"/>
        </w:rPr>
      </w:pPr>
      <w:r w:rsidRPr="00BC1994">
        <w:rPr>
          <w:color w:val="auto"/>
          <w:szCs w:val="24"/>
        </w:rPr>
        <w:t>требование с Заявителя (представитель Заявителя) при предоставлении Услуги п</w:t>
      </w:r>
      <w:r w:rsidR="00153B9B" w:rsidRPr="00BC1994">
        <w:rPr>
          <w:color w:val="auto"/>
          <w:szCs w:val="24"/>
        </w:rPr>
        <w:t xml:space="preserve">латы, не </w:t>
      </w:r>
      <w:r w:rsidRPr="00BC1994">
        <w:rPr>
          <w:color w:val="auto"/>
          <w:szCs w:val="24"/>
        </w:rPr>
        <w:t>предусмотренной настоящим Административным регламентом;</w:t>
      </w:r>
    </w:p>
    <w:p w:rsidR="008A05B1" w:rsidRPr="00BC1994" w:rsidRDefault="00603FFC" w:rsidP="00E43DDC">
      <w:pPr>
        <w:pStyle w:val="a3"/>
        <w:numPr>
          <w:ilvl w:val="0"/>
          <w:numId w:val="43"/>
        </w:numPr>
        <w:spacing w:after="0" w:line="240" w:lineRule="auto"/>
        <w:ind w:left="0" w:right="0" w:firstLine="709"/>
        <w:rPr>
          <w:color w:val="auto"/>
          <w:szCs w:val="24"/>
        </w:rPr>
      </w:pPr>
      <w:r w:rsidRPr="00BC1994">
        <w:rPr>
          <w:color w:val="auto"/>
          <w:szCs w:val="24"/>
        </w:rPr>
        <w:t>отказ должностного лица Организации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w:t>
      </w:r>
      <w:r w:rsidRPr="00BC1994">
        <w:rPr>
          <w:rFonts w:ascii="Calibri" w:eastAsia="Calibri" w:hAnsi="Calibri" w:cs="Calibri"/>
          <w:color w:val="auto"/>
          <w:szCs w:val="24"/>
        </w:rPr>
        <w:t xml:space="preserve"> </w:t>
      </w:r>
    </w:p>
    <w:p w:rsidR="008A05B1" w:rsidRPr="00BC1994" w:rsidRDefault="00603FFC" w:rsidP="002E1F8E">
      <w:pPr>
        <w:spacing w:after="0" w:line="240" w:lineRule="auto"/>
        <w:ind w:left="0" w:right="0" w:firstLine="709"/>
        <w:rPr>
          <w:color w:val="auto"/>
          <w:szCs w:val="24"/>
        </w:rPr>
      </w:pPr>
      <w:r w:rsidRPr="00BC1994">
        <w:rPr>
          <w:color w:val="auto"/>
          <w:szCs w:val="24"/>
        </w:rPr>
        <w:t>27.3.</w:t>
      </w:r>
      <w:r w:rsidRPr="00BC1994">
        <w:rPr>
          <w:rFonts w:ascii="Arial" w:eastAsia="Arial" w:hAnsi="Arial" w:cs="Arial"/>
          <w:color w:val="auto"/>
          <w:szCs w:val="24"/>
        </w:rPr>
        <w:t xml:space="preserve"> </w:t>
      </w:r>
      <w:r w:rsidRPr="00BC1994">
        <w:rPr>
          <w:color w:val="auto"/>
          <w:szCs w:val="24"/>
        </w:rPr>
        <w:t>Жалоба рассматривается Организацией, предоставляющей Услугу, порядок предоставления которой был нарушен вследствие решений и действий (бездействия) должностного лица Организации, предоставляющей Услугу.</w:t>
      </w:r>
      <w:r w:rsidRPr="00BC1994">
        <w:rPr>
          <w:rFonts w:ascii="Calibri" w:eastAsia="Calibri" w:hAnsi="Calibri" w:cs="Calibri"/>
          <w:color w:val="auto"/>
          <w:szCs w:val="24"/>
        </w:rPr>
        <w:t xml:space="preserve"> </w:t>
      </w:r>
    </w:p>
    <w:p w:rsidR="008A05B1" w:rsidRPr="00BC1994" w:rsidRDefault="00603FFC" w:rsidP="002E1F8E">
      <w:pPr>
        <w:spacing w:after="0" w:line="240" w:lineRule="auto"/>
        <w:ind w:left="0" w:right="0" w:firstLine="709"/>
        <w:rPr>
          <w:color w:val="auto"/>
          <w:szCs w:val="24"/>
        </w:rPr>
      </w:pPr>
      <w:r w:rsidRPr="00BC1994">
        <w:rPr>
          <w:color w:val="auto"/>
          <w:szCs w:val="24"/>
        </w:rPr>
        <w:t>27.4.</w:t>
      </w:r>
      <w:r w:rsidRPr="00BC1994">
        <w:rPr>
          <w:rFonts w:ascii="Arial" w:eastAsia="Arial" w:hAnsi="Arial" w:cs="Arial"/>
          <w:color w:val="auto"/>
          <w:szCs w:val="24"/>
        </w:rPr>
        <w:t xml:space="preserve"> </w:t>
      </w:r>
      <w:r w:rsidRPr="00BC1994">
        <w:rPr>
          <w:color w:val="auto"/>
          <w:szCs w:val="24"/>
        </w:rPr>
        <w:t>В случае если обжалуются решения руководител</w:t>
      </w:r>
      <w:r w:rsidR="00153B9B" w:rsidRPr="00BC1994">
        <w:rPr>
          <w:color w:val="auto"/>
          <w:szCs w:val="24"/>
        </w:rPr>
        <w:t xml:space="preserve">я Организации (МБОУ «Марфинская СОШ»), предоставляющей </w:t>
      </w:r>
      <w:r w:rsidRPr="00BC1994">
        <w:rPr>
          <w:color w:val="auto"/>
          <w:szCs w:val="24"/>
        </w:rPr>
        <w:t>Услугу, жалоба подается в Подразделение.</w:t>
      </w:r>
      <w:r w:rsidRPr="00BC1994">
        <w:rPr>
          <w:rFonts w:ascii="Calibri" w:eastAsia="Calibri" w:hAnsi="Calibri" w:cs="Calibri"/>
          <w:color w:val="auto"/>
          <w:szCs w:val="24"/>
        </w:rPr>
        <w:t xml:space="preserve"> </w:t>
      </w:r>
    </w:p>
    <w:p w:rsidR="008A05B1" w:rsidRPr="00BC1994" w:rsidRDefault="00603FFC" w:rsidP="002E1F8E">
      <w:pPr>
        <w:spacing w:after="0" w:line="240" w:lineRule="auto"/>
        <w:ind w:left="0" w:right="0" w:firstLine="709"/>
        <w:rPr>
          <w:color w:val="auto"/>
          <w:szCs w:val="24"/>
        </w:rPr>
      </w:pPr>
      <w:r w:rsidRPr="00BC1994">
        <w:rPr>
          <w:color w:val="auto"/>
          <w:szCs w:val="24"/>
        </w:rPr>
        <w:t>27.5.</w:t>
      </w:r>
      <w:r w:rsidRPr="00BC1994">
        <w:rPr>
          <w:rFonts w:ascii="Arial" w:eastAsia="Arial" w:hAnsi="Arial" w:cs="Arial"/>
          <w:color w:val="auto"/>
          <w:szCs w:val="24"/>
        </w:rPr>
        <w:t xml:space="preserve"> </w:t>
      </w:r>
      <w:r w:rsidRPr="00BC1994">
        <w:rPr>
          <w:color w:val="auto"/>
          <w:szCs w:val="24"/>
        </w:rPr>
        <w:t>Жалоба подается в Организацию, предоставляющую Услугу, или Подразделение в письменной форме, в том числе при личном приеме Заявителя, или в электронном виде.</w:t>
      </w:r>
      <w:r w:rsidRPr="00BC1994">
        <w:rPr>
          <w:rFonts w:ascii="Calibri" w:eastAsia="Calibri" w:hAnsi="Calibri" w:cs="Calibri"/>
          <w:color w:val="auto"/>
          <w:szCs w:val="24"/>
        </w:rPr>
        <w:t xml:space="preserve"> </w:t>
      </w:r>
    </w:p>
    <w:p w:rsidR="008A05B1" w:rsidRPr="00BC1994" w:rsidRDefault="00603FFC" w:rsidP="002E1F8E">
      <w:pPr>
        <w:spacing w:after="0" w:line="240" w:lineRule="auto"/>
        <w:ind w:left="0" w:right="0" w:firstLine="709"/>
        <w:rPr>
          <w:color w:val="auto"/>
          <w:szCs w:val="24"/>
        </w:rPr>
      </w:pPr>
      <w:r w:rsidRPr="00BC1994">
        <w:rPr>
          <w:color w:val="auto"/>
          <w:szCs w:val="24"/>
        </w:rPr>
        <w:t>27.6.</w:t>
      </w:r>
      <w:r w:rsidRPr="00BC1994">
        <w:rPr>
          <w:rFonts w:ascii="Arial" w:eastAsia="Arial" w:hAnsi="Arial" w:cs="Arial"/>
          <w:color w:val="auto"/>
          <w:szCs w:val="24"/>
        </w:rPr>
        <w:t xml:space="preserve"> </w:t>
      </w:r>
      <w:r w:rsidRPr="00BC1994">
        <w:rPr>
          <w:color w:val="auto"/>
          <w:szCs w:val="24"/>
        </w:rPr>
        <w:t xml:space="preserve"> Жалоба должна содержать:</w:t>
      </w:r>
      <w:r w:rsidRPr="00BC1994">
        <w:rPr>
          <w:rFonts w:ascii="Calibri" w:eastAsia="Calibri" w:hAnsi="Calibri" w:cs="Calibri"/>
          <w:color w:val="auto"/>
          <w:szCs w:val="24"/>
        </w:rPr>
        <w:t xml:space="preserve"> </w:t>
      </w:r>
    </w:p>
    <w:p w:rsidR="008A05B1" w:rsidRPr="00BC1994" w:rsidRDefault="00603FFC" w:rsidP="002E1F8E">
      <w:pPr>
        <w:spacing w:after="0" w:line="240" w:lineRule="auto"/>
        <w:ind w:left="0" w:right="0" w:firstLine="709"/>
        <w:rPr>
          <w:color w:val="auto"/>
          <w:szCs w:val="24"/>
        </w:rPr>
      </w:pPr>
      <w:r w:rsidRPr="00BC1994">
        <w:rPr>
          <w:color w:val="auto"/>
          <w:szCs w:val="24"/>
        </w:rPr>
        <w:t>а) наименование Организации, предоставляющей Услугу, должностного лица органа, предоставляющего Услугу, решения и действия (бездействие) которого обжалуются;</w:t>
      </w:r>
      <w:r w:rsidRPr="00BC1994">
        <w:rPr>
          <w:rFonts w:ascii="Calibri" w:eastAsia="Calibri" w:hAnsi="Calibri" w:cs="Calibri"/>
          <w:color w:val="auto"/>
          <w:szCs w:val="24"/>
        </w:rPr>
        <w:t xml:space="preserve"> </w:t>
      </w:r>
    </w:p>
    <w:p w:rsidR="008A05B1" w:rsidRPr="00BC1994" w:rsidRDefault="00603FFC" w:rsidP="002E1F8E">
      <w:pPr>
        <w:spacing w:after="0" w:line="240" w:lineRule="auto"/>
        <w:ind w:left="0" w:right="0" w:firstLine="709"/>
        <w:rPr>
          <w:color w:val="auto"/>
          <w:szCs w:val="24"/>
        </w:rPr>
      </w:pPr>
      <w:r w:rsidRPr="00BC1994">
        <w:rPr>
          <w:color w:val="auto"/>
          <w:szCs w:val="24"/>
        </w:rPr>
        <w:lastRenderedPageBreak/>
        <w:t>б)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через РПГУ);</w:t>
      </w:r>
      <w:r w:rsidRPr="00BC1994">
        <w:rPr>
          <w:rFonts w:ascii="Calibri" w:eastAsia="Calibri" w:hAnsi="Calibri" w:cs="Calibri"/>
          <w:color w:val="auto"/>
          <w:szCs w:val="24"/>
        </w:rPr>
        <w:t xml:space="preserve"> </w:t>
      </w:r>
    </w:p>
    <w:p w:rsidR="008A05B1" w:rsidRPr="00BC1994" w:rsidRDefault="00603FFC" w:rsidP="002E1F8E">
      <w:pPr>
        <w:spacing w:after="0" w:line="240" w:lineRule="auto"/>
        <w:ind w:left="0" w:right="0" w:firstLine="709"/>
        <w:rPr>
          <w:color w:val="auto"/>
          <w:szCs w:val="24"/>
        </w:rPr>
      </w:pPr>
      <w:r w:rsidRPr="00BC1994">
        <w:rPr>
          <w:color w:val="auto"/>
          <w:szCs w:val="24"/>
        </w:rPr>
        <w:t>в) сведения об обжалуемых решениях и действиях (бездействии) Организации, предоставляющей Услугу, ее должностного лица;</w:t>
      </w:r>
      <w:r w:rsidRPr="00BC1994">
        <w:rPr>
          <w:rFonts w:ascii="Calibri" w:eastAsia="Calibri" w:hAnsi="Calibri" w:cs="Calibri"/>
          <w:color w:val="auto"/>
          <w:szCs w:val="24"/>
        </w:rPr>
        <w:t xml:space="preserve"> </w:t>
      </w:r>
    </w:p>
    <w:p w:rsidR="008A05B1" w:rsidRPr="00BC1994" w:rsidRDefault="00603FFC" w:rsidP="002E1F8E">
      <w:pPr>
        <w:spacing w:after="0" w:line="240" w:lineRule="auto"/>
        <w:ind w:left="0" w:right="0" w:firstLine="709"/>
        <w:rPr>
          <w:color w:val="auto"/>
          <w:szCs w:val="24"/>
        </w:rPr>
      </w:pPr>
      <w:r w:rsidRPr="00BC1994">
        <w:rPr>
          <w:color w:val="auto"/>
          <w:szCs w:val="24"/>
        </w:rPr>
        <w:t>г) доводы, на основании которых Заявитель не согласен с решением и действием (бездействием) Организации, предоставляющей Услугу, ее должностного лица. Заявителем могут быть представлены документы (при наличии), подтверждающие доводы Заявителя, либо их копии.</w:t>
      </w:r>
      <w:r w:rsidRPr="00BC1994">
        <w:rPr>
          <w:rFonts w:ascii="Calibri" w:eastAsia="Calibri" w:hAnsi="Calibri" w:cs="Calibri"/>
          <w:color w:val="auto"/>
          <w:szCs w:val="24"/>
        </w:rPr>
        <w:t xml:space="preserve"> </w:t>
      </w:r>
    </w:p>
    <w:p w:rsidR="008A05B1" w:rsidRPr="00BC1994" w:rsidRDefault="00603FFC" w:rsidP="002E1F8E">
      <w:pPr>
        <w:spacing w:after="0" w:line="240" w:lineRule="auto"/>
        <w:ind w:left="0" w:right="0" w:firstLine="709"/>
        <w:rPr>
          <w:color w:val="auto"/>
          <w:szCs w:val="24"/>
        </w:rPr>
      </w:pPr>
      <w:r w:rsidRPr="00BC1994">
        <w:rPr>
          <w:color w:val="auto"/>
          <w:szCs w:val="24"/>
        </w:rPr>
        <w:t>27.7.</w:t>
      </w:r>
      <w:r w:rsidRPr="00BC1994">
        <w:rPr>
          <w:rFonts w:ascii="Arial" w:eastAsia="Arial" w:hAnsi="Arial" w:cs="Arial"/>
          <w:color w:val="auto"/>
          <w:szCs w:val="24"/>
        </w:rPr>
        <w:t xml:space="preserve"> </w:t>
      </w:r>
      <w:r w:rsidRPr="00BC1994">
        <w:rPr>
          <w:color w:val="auto"/>
          <w:szCs w:val="24"/>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r w:rsidRPr="00BC1994">
        <w:rPr>
          <w:rFonts w:ascii="Calibri" w:eastAsia="Calibri" w:hAnsi="Calibri" w:cs="Calibri"/>
          <w:color w:val="auto"/>
          <w:szCs w:val="24"/>
        </w:rPr>
        <w:t xml:space="preserve"> </w:t>
      </w:r>
    </w:p>
    <w:p w:rsidR="008A05B1" w:rsidRPr="00BC1994" w:rsidRDefault="00603FFC" w:rsidP="002E1F8E">
      <w:pPr>
        <w:spacing w:after="0" w:line="240" w:lineRule="auto"/>
        <w:ind w:left="0" w:right="0" w:firstLine="709"/>
        <w:rPr>
          <w:color w:val="auto"/>
          <w:szCs w:val="24"/>
        </w:rPr>
      </w:pPr>
      <w:r w:rsidRPr="00BC1994">
        <w:rPr>
          <w:color w:val="auto"/>
          <w:szCs w:val="24"/>
        </w:rPr>
        <w:t>а) оформленная в соответствии с законодательством Российской Федерации доверенность (для физических лиц);</w:t>
      </w:r>
      <w:r w:rsidRPr="00BC1994">
        <w:rPr>
          <w:rFonts w:ascii="Calibri" w:eastAsia="Calibri" w:hAnsi="Calibri" w:cs="Calibri"/>
          <w:color w:val="auto"/>
          <w:szCs w:val="24"/>
        </w:rPr>
        <w:t xml:space="preserve"> </w:t>
      </w:r>
    </w:p>
    <w:p w:rsidR="008A05B1" w:rsidRPr="00BC1994" w:rsidRDefault="00603FFC" w:rsidP="002E1F8E">
      <w:pPr>
        <w:spacing w:after="0" w:line="240" w:lineRule="auto"/>
        <w:ind w:left="0" w:right="0" w:firstLine="709"/>
        <w:rPr>
          <w:color w:val="auto"/>
          <w:szCs w:val="24"/>
        </w:rPr>
      </w:pPr>
      <w:r w:rsidRPr="00BC1994">
        <w:rPr>
          <w:color w:val="auto"/>
          <w:szCs w:val="24"/>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r w:rsidRPr="00BC1994">
        <w:rPr>
          <w:rFonts w:ascii="Calibri" w:eastAsia="Calibri" w:hAnsi="Calibri" w:cs="Calibri"/>
          <w:color w:val="auto"/>
          <w:szCs w:val="24"/>
        </w:rPr>
        <w:t xml:space="preserve"> </w:t>
      </w:r>
    </w:p>
    <w:p w:rsidR="008A05B1" w:rsidRPr="00BC1994" w:rsidRDefault="00603FFC" w:rsidP="002E1F8E">
      <w:pPr>
        <w:spacing w:after="0" w:line="240" w:lineRule="auto"/>
        <w:ind w:left="0" w:right="0" w:firstLine="709"/>
        <w:rPr>
          <w:color w:val="auto"/>
          <w:szCs w:val="24"/>
        </w:rPr>
      </w:pPr>
      <w:r w:rsidRPr="00BC1994">
        <w:rPr>
          <w:color w:val="auto"/>
          <w:szCs w:val="24"/>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r w:rsidRPr="00BC1994">
        <w:rPr>
          <w:rFonts w:ascii="Calibri" w:eastAsia="Calibri" w:hAnsi="Calibri" w:cs="Calibri"/>
          <w:color w:val="auto"/>
          <w:szCs w:val="24"/>
        </w:rPr>
        <w:t xml:space="preserve"> </w:t>
      </w:r>
    </w:p>
    <w:p w:rsidR="008A05B1" w:rsidRPr="00BC1994" w:rsidRDefault="00603FFC" w:rsidP="002E1F8E">
      <w:pPr>
        <w:spacing w:after="0" w:line="240" w:lineRule="auto"/>
        <w:ind w:left="0" w:right="0" w:firstLine="709"/>
        <w:rPr>
          <w:color w:val="auto"/>
          <w:szCs w:val="24"/>
        </w:rPr>
      </w:pPr>
      <w:r w:rsidRPr="00BC1994">
        <w:rPr>
          <w:color w:val="auto"/>
          <w:szCs w:val="24"/>
        </w:rPr>
        <w:t>27.8.</w:t>
      </w:r>
      <w:r w:rsidRPr="00BC1994">
        <w:rPr>
          <w:rFonts w:ascii="Arial" w:eastAsia="Arial" w:hAnsi="Arial" w:cs="Arial"/>
          <w:color w:val="auto"/>
          <w:szCs w:val="24"/>
        </w:rPr>
        <w:t xml:space="preserve"> </w:t>
      </w:r>
      <w:r w:rsidRPr="00BC1994">
        <w:rPr>
          <w:color w:val="auto"/>
          <w:szCs w:val="24"/>
        </w:rPr>
        <w:t>Жалоба может быть направлена через Личный кабинет на РПГУ, подана при посещении МФЦ, направлена по почте, с использованием официального сайта Организации или Подразделения, а также может быть принята при личном приеме Заявителя в Организации или Подразделении. Информация о месте приема, а также об установленных для приема днях и часах размещена на официальных сайтах Организации и Подразделения в сети Интернет.</w:t>
      </w:r>
      <w:r w:rsidRPr="00BC1994">
        <w:rPr>
          <w:rFonts w:ascii="Calibri" w:eastAsia="Calibri" w:hAnsi="Calibri" w:cs="Calibri"/>
          <w:color w:val="auto"/>
          <w:szCs w:val="24"/>
        </w:rPr>
        <w:t xml:space="preserve"> </w:t>
      </w:r>
    </w:p>
    <w:p w:rsidR="008A05B1" w:rsidRPr="00BC1994" w:rsidRDefault="00603FFC" w:rsidP="002E1F8E">
      <w:pPr>
        <w:spacing w:after="0" w:line="240" w:lineRule="auto"/>
        <w:ind w:left="0" w:right="0" w:firstLine="709"/>
        <w:rPr>
          <w:color w:val="auto"/>
          <w:szCs w:val="24"/>
        </w:rPr>
      </w:pPr>
      <w:r w:rsidRPr="00BC1994">
        <w:rPr>
          <w:color w:val="auto"/>
          <w:szCs w:val="24"/>
        </w:rPr>
        <w:t>27.9.</w:t>
      </w:r>
      <w:r w:rsidRPr="00BC1994">
        <w:rPr>
          <w:rFonts w:ascii="Arial" w:eastAsia="Arial" w:hAnsi="Arial" w:cs="Arial"/>
          <w:color w:val="auto"/>
          <w:szCs w:val="24"/>
        </w:rPr>
        <w:t xml:space="preserve"> </w:t>
      </w:r>
      <w:r w:rsidRPr="00BC1994">
        <w:rPr>
          <w:color w:val="auto"/>
          <w:szCs w:val="24"/>
        </w:rPr>
        <w:t>Время приема жалоб должно совпадать со временем предоставления Услуги.</w:t>
      </w:r>
      <w:r w:rsidRPr="00BC1994">
        <w:rPr>
          <w:rFonts w:ascii="Calibri" w:eastAsia="Calibri" w:hAnsi="Calibri" w:cs="Calibri"/>
          <w:color w:val="auto"/>
          <w:szCs w:val="24"/>
        </w:rPr>
        <w:t xml:space="preserve"> </w:t>
      </w:r>
    </w:p>
    <w:p w:rsidR="008A05B1" w:rsidRPr="00BC1994" w:rsidRDefault="00603FFC" w:rsidP="002E1F8E">
      <w:pPr>
        <w:spacing w:after="0" w:line="240" w:lineRule="auto"/>
        <w:ind w:left="0" w:right="0" w:firstLine="709"/>
        <w:rPr>
          <w:color w:val="auto"/>
          <w:szCs w:val="24"/>
        </w:rPr>
      </w:pPr>
      <w:r w:rsidRPr="00BC1994">
        <w:rPr>
          <w:color w:val="auto"/>
          <w:szCs w:val="24"/>
        </w:rPr>
        <w:t>27.10.</w:t>
      </w:r>
      <w:r w:rsidRPr="00BC1994">
        <w:rPr>
          <w:rFonts w:ascii="Arial" w:eastAsia="Arial" w:hAnsi="Arial" w:cs="Arial"/>
          <w:color w:val="auto"/>
          <w:szCs w:val="24"/>
        </w:rPr>
        <w:t xml:space="preserve"> </w:t>
      </w:r>
      <w:r w:rsidRPr="00BC1994">
        <w:rPr>
          <w:color w:val="auto"/>
          <w:szCs w:val="24"/>
        </w:rPr>
        <w:t>Жалоба в письменной форме может быть также направлена по почте.</w:t>
      </w:r>
      <w:r w:rsidRPr="00BC1994">
        <w:rPr>
          <w:rFonts w:ascii="Calibri" w:eastAsia="Calibri" w:hAnsi="Calibri" w:cs="Calibri"/>
          <w:color w:val="auto"/>
          <w:szCs w:val="24"/>
        </w:rPr>
        <w:t xml:space="preserve"> </w:t>
      </w:r>
    </w:p>
    <w:p w:rsidR="008A05B1" w:rsidRPr="00BC1994" w:rsidRDefault="00603FFC" w:rsidP="002E1F8E">
      <w:pPr>
        <w:spacing w:after="0" w:line="240" w:lineRule="auto"/>
        <w:ind w:left="0" w:right="0" w:firstLine="709"/>
        <w:rPr>
          <w:color w:val="auto"/>
          <w:szCs w:val="24"/>
        </w:rPr>
      </w:pPr>
      <w:r w:rsidRPr="00BC1994">
        <w:rPr>
          <w:color w:val="auto"/>
          <w:szCs w:val="24"/>
        </w:rPr>
        <w:t>27.11.</w:t>
      </w:r>
      <w:r w:rsidRPr="00BC1994">
        <w:rPr>
          <w:rFonts w:ascii="Arial" w:eastAsia="Arial" w:hAnsi="Arial" w:cs="Arial"/>
          <w:color w:val="auto"/>
          <w:szCs w:val="24"/>
        </w:rPr>
        <w:t xml:space="preserve"> </w:t>
      </w:r>
      <w:r w:rsidRPr="00BC1994">
        <w:rPr>
          <w:color w:val="auto"/>
          <w:szCs w:val="24"/>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r w:rsidRPr="00BC1994">
        <w:rPr>
          <w:rFonts w:ascii="Calibri" w:eastAsia="Calibri" w:hAnsi="Calibri" w:cs="Calibri"/>
          <w:color w:val="auto"/>
          <w:szCs w:val="24"/>
        </w:rPr>
        <w:t xml:space="preserve"> </w:t>
      </w:r>
    </w:p>
    <w:p w:rsidR="008A05B1" w:rsidRPr="00BC1994" w:rsidRDefault="00603FFC" w:rsidP="002E1F8E">
      <w:pPr>
        <w:spacing w:after="0" w:line="240" w:lineRule="auto"/>
        <w:ind w:left="0" w:right="0" w:firstLine="709"/>
        <w:rPr>
          <w:color w:val="auto"/>
          <w:szCs w:val="24"/>
        </w:rPr>
      </w:pPr>
      <w:r w:rsidRPr="00BC1994">
        <w:rPr>
          <w:color w:val="auto"/>
          <w:szCs w:val="24"/>
        </w:rPr>
        <w:t>27.12.</w:t>
      </w:r>
      <w:r w:rsidRPr="00BC1994">
        <w:rPr>
          <w:rFonts w:ascii="Arial" w:eastAsia="Arial" w:hAnsi="Arial" w:cs="Arial"/>
          <w:color w:val="auto"/>
          <w:szCs w:val="24"/>
        </w:rPr>
        <w:t xml:space="preserve"> </w:t>
      </w:r>
      <w:r w:rsidRPr="00BC1994">
        <w:rPr>
          <w:color w:val="auto"/>
          <w:szCs w:val="24"/>
        </w:rPr>
        <w:t>В электронном виде жалоба может быть подана Заявителем посредством:</w:t>
      </w:r>
      <w:r w:rsidRPr="00BC1994">
        <w:rPr>
          <w:rFonts w:ascii="Calibri" w:eastAsia="Calibri" w:hAnsi="Calibri" w:cs="Calibri"/>
          <w:color w:val="auto"/>
          <w:szCs w:val="24"/>
        </w:rPr>
        <w:t xml:space="preserve"> </w:t>
      </w:r>
    </w:p>
    <w:p w:rsidR="008A05B1" w:rsidRPr="00BC1994" w:rsidRDefault="00603FFC" w:rsidP="002E1F8E">
      <w:pPr>
        <w:tabs>
          <w:tab w:val="center" w:pos="659"/>
          <w:tab w:val="center" w:pos="1772"/>
          <w:tab w:val="center" w:pos="3068"/>
          <w:tab w:val="center" w:pos="4303"/>
          <w:tab w:val="center" w:pos="5448"/>
          <w:tab w:val="center" w:pos="6704"/>
          <w:tab w:val="center" w:pos="7825"/>
          <w:tab w:val="center" w:pos="9047"/>
        </w:tabs>
        <w:spacing w:after="0" w:line="240" w:lineRule="auto"/>
        <w:ind w:left="0" w:right="0" w:firstLine="709"/>
        <w:rPr>
          <w:color w:val="auto"/>
          <w:szCs w:val="24"/>
        </w:rPr>
      </w:pPr>
      <w:r w:rsidRPr="00BC1994">
        <w:rPr>
          <w:color w:val="auto"/>
          <w:szCs w:val="24"/>
        </w:rPr>
        <w:t xml:space="preserve">а) </w:t>
      </w:r>
      <w:r w:rsidRPr="00BC1994">
        <w:rPr>
          <w:color w:val="auto"/>
          <w:szCs w:val="24"/>
        </w:rPr>
        <w:tab/>
        <w:t xml:space="preserve">официального сайта Организации или </w:t>
      </w:r>
      <w:r w:rsidRPr="00BC1994">
        <w:rPr>
          <w:color w:val="auto"/>
          <w:szCs w:val="24"/>
        </w:rPr>
        <w:tab/>
        <w:t xml:space="preserve">Подразделения в </w:t>
      </w:r>
      <w:r w:rsidRPr="00BC1994">
        <w:rPr>
          <w:color w:val="auto"/>
          <w:szCs w:val="24"/>
        </w:rPr>
        <w:tab/>
        <w:t>информационно-телекоммуникационной сети "Интернет";</w:t>
      </w:r>
      <w:r w:rsidRPr="00BC1994">
        <w:rPr>
          <w:rFonts w:ascii="Calibri" w:eastAsia="Calibri" w:hAnsi="Calibri" w:cs="Calibri"/>
          <w:color w:val="auto"/>
          <w:szCs w:val="24"/>
        </w:rPr>
        <w:t xml:space="preserve"> </w:t>
      </w:r>
    </w:p>
    <w:p w:rsidR="008A05B1" w:rsidRPr="00BC1994" w:rsidRDefault="00603FFC" w:rsidP="002E1F8E">
      <w:pPr>
        <w:spacing w:after="0" w:line="240" w:lineRule="auto"/>
        <w:ind w:left="0" w:right="0" w:firstLine="709"/>
        <w:rPr>
          <w:color w:val="auto"/>
          <w:szCs w:val="24"/>
        </w:rPr>
      </w:pPr>
      <w:r w:rsidRPr="00BC1994">
        <w:rPr>
          <w:color w:val="auto"/>
          <w:szCs w:val="24"/>
        </w:rPr>
        <w:t>б) РПГУ;</w:t>
      </w:r>
      <w:r w:rsidRPr="00BC1994">
        <w:rPr>
          <w:rFonts w:ascii="Calibri" w:eastAsia="Calibri" w:hAnsi="Calibri" w:cs="Calibri"/>
          <w:color w:val="auto"/>
          <w:szCs w:val="24"/>
        </w:rPr>
        <w:t xml:space="preserve"> </w:t>
      </w:r>
    </w:p>
    <w:p w:rsidR="008A05B1" w:rsidRPr="00BC1994" w:rsidRDefault="00603FFC" w:rsidP="002E1F8E">
      <w:pPr>
        <w:spacing w:after="0" w:line="240" w:lineRule="auto"/>
        <w:ind w:left="0" w:right="0" w:firstLine="709"/>
        <w:rPr>
          <w:color w:val="auto"/>
          <w:szCs w:val="24"/>
        </w:rPr>
      </w:pPr>
      <w:r w:rsidRPr="00BC1994">
        <w:rPr>
          <w:color w:val="auto"/>
          <w:szCs w:val="24"/>
        </w:rPr>
        <w:t>27.13.</w:t>
      </w:r>
      <w:r w:rsidRPr="00BC1994">
        <w:rPr>
          <w:rFonts w:ascii="Arial" w:eastAsia="Arial" w:hAnsi="Arial" w:cs="Arial"/>
          <w:color w:val="auto"/>
          <w:szCs w:val="24"/>
        </w:rPr>
        <w:t xml:space="preserve"> </w:t>
      </w:r>
      <w:r w:rsidRPr="00BC1994">
        <w:rPr>
          <w:color w:val="auto"/>
          <w:szCs w:val="24"/>
        </w:rPr>
        <w:t>В случае если жалоба подана Заявителем в Организацию или Подразделение, в компетенцию которых не входит принятие решения по жалобе, в течение 3 рабочих дней со дня ее регистрации Организация или Подразделение направляет жалобу в уполномоченный на ее рассмотрение орган и в письменной форме информирует Заявителя о перенаправлении жалобы.</w:t>
      </w:r>
      <w:r w:rsidRPr="00BC1994">
        <w:rPr>
          <w:rFonts w:ascii="Calibri" w:eastAsia="Calibri" w:hAnsi="Calibri" w:cs="Calibri"/>
          <w:color w:val="auto"/>
          <w:szCs w:val="24"/>
        </w:rPr>
        <w:t xml:space="preserve"> </w:t>
      </w:r>
    </w:p>
    <w:p w:rsidR="008A05B1" w:rsidRPr="00BC1994" w:rsidRDefault="00603FFC" w:rsidP="002E1F8E">
      <w:pPr>
        <w:spacing w:after="0" w:line="240" w:lineRule="auto"/>
        <w:ind w:left="0" w:right="0" w:firstLine="709"/>
        <w:rPr>
          <w:color w:val="auto"/>
          <w:szCs w:val="24"/>
        </w:rPr>
      </w:pPr>
      <w:r w:rsidRPr="00BC1994">
        <w:rPr>
          <w:color w:val="auto"/>
          <w:szCs w:val="24"/>
        </w:rPr>
        <w:t>27.14.</w:t>
      </w:r>
      <w:r w:rsidRPr="00BC1994">
        <w:rPr>
          <w:rFonts w:ascii="Arial" w:eastAsia="Arial" w:hAnsi="Arial" w:cs="Arial"/>
          <w:color w:val="auto"/>
          <w:szCs w:val="24"/>
        </w:rPr>
        <w:t xml:space="preserve"> </w:t>
      </w:r>
      <w:r w:rsidRPr="00BC1994">
        <w:rPr>
          <w:color w:val="auto"/>
          <w:szCs w:val="24"/>
        </w:rPr>
        <w:t>При этом срок рассмотрения жалобы исчисляется со дня регистрации жалобы в уполномоченном на ее рассмотрение органе.</w:t>
      </w:r>
      <w:r w:rsidRPr="00BC1994">
        <w:rPr>
          <w:rFonts w:ascii="Calibri" w:eastAsia="Calibri" w:hAnsi="Calibri" w:cs="Calibri"/>
          <w:color w:val="auto"/>
          <w:szCs w:val="24"/>
        </w:rPr>
        <w:t xml:space="preserve"> </w:t>
      </w:r>
    </w:p>
    <w:p w:rsidR="008A05B1" w:rsidRPr="00BC1994" w:rsidRDefault="00603FFC" w:rsidP="002E1F8E">
      <w:pPr>
        <w:spacing w:after="0" w:line="240" w:lineRule="auto"/>
        <w:ind w:left="0" w:right="0" w:firstLine="709"/>
        <w:rPr>
          <w:color w:val="auto"/>
          <w:szCs w:val="24"/>
        </w:rPr>
      </w:pPr>
      <w:r w:rsidRPr="00BC1994">
        <w:rPr>
          <w:color w:val="auto"/>
          <w:szCs w:val="24"/>
        </w:rPr>
        <w:t>27.15.</w:t>
      </w:r>
      <w:r w:rsidRPr="00BC1994">
        <w:rPr>
          <w:rFonts w:ascii="Arial" w:eastAsia="Arial" w:hAnsi="Arial" w:cs="Arial"/>
          <w:color w:val="auto"/>
          <w:szCs w:val="24"/>
        </w:rPr>
        <w:t xml:space="preserve"> </w:t>
      </w:r>
      <w:r w:rsidRPr="00BC1994">
        <w:rPr>
          <w:color w:val="auto"/>
          <w:szCs w:val="24"/>
        </w:rPr>
        <w:t>Жалоба может быть подана Заявителем через МФЦ. При поступлении жалобы МФЦ обеспечивает ее передачу в уполномоченную на ее рассмотрение Организацию или Подразделение в порядке и сроки, которые установлены соглашением о взаимодействии, но не позднее следующего рабочего дня со дня поступления жалобы.</w:t>
      </w:r>
      <w:r w:rsidRPr="00BC1994">
        <w:rPr>
          <w:rFonts w:ascii="Calibri" w:eastAsia="Calibri" w:hAnsi="Calibri" w:cs="Calibri"/>
          <w:color w:val="auto"/>
          <w:szCs w:val="24"/>
        </w:rPr>
        <w:t xml:space="preserve"> </w:t>
      </w:r>
    </w:p>
    <w:p w:rsidR="008A05B1" w:rsidRPr="00BC1994" w:rsidRDefault="00603FFC" w:rsidP="002E1F8E">
      <w:pPr>
        <w:spacing w:after="0" w:line="240" w:lineRule="auto"/>
        <w:ind w:left="0" w:right="0" w:firstLine="709"/>
        <w:rPr>
          <w:color w:val="auto"/>
          <w:szCs w:val="24"/>
        </w:rPr>
      </w:pPr>
      <w:r w:rsidRPr="00BC1994">
        <w:rPr>
          <w:color w:val="auto"/>
          <w:szCs w:val="24"/>
        </w:rPr>
        <w:t>27.16.</w:t>
      </w:r>
      <w:r w:rsidRPr="00BC1994">
        <w:rPr>
          <w:rFonts w:ascii="Arial" w:eastAsia="Arial" w:hAnsi="Arial" w:cs="Arial"/>
          <w:color w:val="auto"/>
          <w:szCs w:val="24"/>
        </w:rPr>
        <w:t xml:space="preserve"> </w:t>
      </w:r>
      <w:r w:rsidRPr="00BC1994">
        <w:rPr>
          <w:color w:val="auto"/>
          <w:szCs w:val="24"/>
        </w:rPr>
        <w:t xml:space="preserve">Жалоба на нарушение порядка предоставления Услуги в МФЦ рассматривается Министерством государственного управления, информационных технологий и связи Московской области. </w:t>
      </w:r>
    </w:p>
    <w:p w:rsidR="008A05B1" w:rsidRPr="00BC1994" w:rsidRDefault="00603FFC" w:rsidP="002E1F8E">
      <w:pPr>
        <w:spacing w:after="0" w:line="240" w:lineRule="auto"/>
        <w:ind w:left="0" w:right="0" w:firstLine="709"/>
        <w:rPr>
          <w:color w:val="auto"/>
          <w:szCs w:val="24"/>
        </w:rPr>
      </w:pPr>
      <w:r w:rsidRPr="00BC1994">
        <w:rPr>
          <w:color w:val="auto"/>
          <w:szCs w:val="24"/>
        </w:rPr>
        <w:lastRenderedPageBreak/>
        <w:t>27.17.</w:t>
      </w:r>
      <w:r w:rsidRPr="00BC1994">
        <w:rPr>
          <w:rFonts w:ascii="Arial" w:eastAsia="Arial" w:hAnsi="Arial" w:cs="Arial"/>
          <w:color w:val="auto"/>
          <w:szCs w:val="24"/>
        </w:rPr>
        <w:t xml:space="preserve"> </w:t>
      </w:r>
      <w:r w:rsidR="001E3A99" w:rsidRPr="00BC1994">
        <w:rPr>
          <w:color w:val="auto"/>
          <w:szCs w:val="24"/>
        </w:rPr>
        <w:t xml:space="preserve">МФЦ </w:t>
      </w:r>
      <w:r w:rsidRPr="00BC1994">
        <w:rPr>
          <w:color w:val="auto"/>
          <w:szCs w:val="24"/>
        </w:rPr>
        <w:t>обеспечивает:</w:t>
      </w:r>
      <w:r w:rsidRPr="00BC1994">
        <w:rPr>
          <w:rFonts w:ascii="Calibri" w:eastAsia="Calibri" w:hAnsi="Calibri" w:cs="Calibri"/>
          <w:color w:val="auto"/>
          <w:szCs w:val="24"/>
        </w:rPr>
        <w:t xml:space="preserve"> </w:t>
      </w:r>
    </w:p>
    <w:p w:rsidR="008A05B1" w:rsidRPr="00BC1994" w:rsidRDefault="00603FFC" w:rsidP="002E1F8E">
      <w:pPr>
        <w:spacing w:after="0" w:line="240" w:lineRule="auto"/>
        <w:ind w:left="0" w:right="0" w:firstLine="709"/>
        <w:rPr>
          <w:color w:val="auto"/>
          <w:szCs w:val="24"/>
        </w:rPr>
      </w:pPr>
      <w:r w:rsidRPr="00BC1994">
        <w:rPr>
          <w:color w:val="auto"/>
          <w:szCs w:val="24"/>
        </w:rPr>
        <w:t>а) оснащение мест приема жалоб;</w:t>
      </w:r>
      <w:r w:rsidRPr="00BC1994">
        <w:rPr>
          <w:rFonts w:ascii="Calibri" w:eastAsia="Calibri" w:hAnsi="Calibri" w:cs="Calibri"/>
          <w:color w:val="auto"/>
          <w:szCs w:val="24"/>
        </w:rPr>
        <w:t xml:space="preserve"> </w:t>
      </w:r>
    </w:p>
    <w:p w:rsidR="008A05B1" w:rsidRPr="00BC1994" w:rsidRDefault="00603FFC" w:rsidP="002E1F8E">
      <w:pPr>
        <w:spacing w:after="0" w:line="240" w:lineRule="auto"/>
        <w:ind w:left="0" w:right="0" w:firstLine="709"/>
        <w:rPr>
          <w:color w:val="auto"/>
          <w:szCs w:val="24"/>
        </w:rPr>
      </w:pPr>
      <w:r w:rsidRPr="00BC1994">
        <w:rPr>
          <w:color w:val="auto"/>
          <w:szCs w:val="24"/>
        </w:rPr>
        <w:t>б) информирование Заявителей о порядке обжалования решений и действий (бездействия) Организаций, предоставляющих Услугу, их должностных лиц посредством размещения информации на стендах в местах предоставления государственных услуг, на их официальных сайтах, на РПГУ;</w:t>
      </w:r>
      <w:r w:rsidRPr="00BC1994">
        <w:rPr>
          <w:rFonts w:ascii="Calibri" w:eastAsia="Calibri" w:hAnsi="Calibri" w:cs="Calibri"/>
          <w:color w:val="auto"/>
          <w:szCs w:val="24"/>
        </w:rPr>
        <w:t xml:space="preserve"> </w:t>
      </w:r>
    </w:p>
    <w:p w:rsidR="008A05B1" w:rsidRPr="00BC1994" w:rsidRDefault="00603FFC" w:rsidP="002E1F8E">
      <w:pPr>
        <w:spacing w:after="0" w:line="240" w:lineRule="auto"/>
        <w:ind w:left="0" w:right="0" w:firstLine="709"/>
        <w:rPr>
          <w:color w:val="auto"/>
          <w:szCs w:val="24"/>
        </w:rPr>
      </w:pPr>
      <w:r w:rsidRPr="00BC1994">
        <w:rPr>
          <w:color w:val="auto"/>
          <w:szCs w:val="24"/>
        </w:rPr>
        <w:t>в) консультирование Заявителей о порядке обжалования решений и действий (бездействия) органов, предоставляющих государственные услуги, их должностных лиц либо муниципальных служащих, в том числе по телефону, электронной почте, при личном приеме;</w:t>
      </w:r>
      <w:r w:rsidRPr="00BC1994">
        <w:rPr>
          <w:rFonts w:ascii="Calibri" w:eastAsia="Calibri" w:hAnsi="Calibri" w:cs="Calibri"/>
          <w:color w:val="auto"/>
          <w:szCs w:val="24"/>
        </w:rPr>
        <w:t xml:space="preserve"> </w:t>
      </w:r>
    </w:p>
    <w:p w:rsidR="008A05B1" w:rsidRPr="00BC1994" w:rsidRDefault="00603FFC" w:rsidP="002E1F8E">
      <w:pPr>
        <w:spacing w:after="0" w:line="240" w:lineRule="auto"/>
        <w:ind w:left="0" w:right="0" w:firstLine="709"/>
        <w:rPr>
          <w:color w:val="auto"/>
          <w:szCs w:val="24"/>
        </w:rPr>
      </w:pPr>
      <w:r w:rsidRPr="00BC1994">
        <w:rPr>
          <w:color w:val="auto"/>
          <w:szCs w:val="24"/>
        </w:rPr>
        <w:t>г) заключение соглашений о взаимодействии в части осуществле</w:t>
      </w:r>
      <w:r w:rsidR="001E3A99" w:rsidRPr="00BC1994">
        <w:rPr>
          <w:color w:val="auto"/>
          <w:szCs w:val="24"/>
        </w:rPr>
        <w:t>ния МФЦ</w:t>
      </w:r>
      <w:r w:rsidRPr="00BC1994">
        <w:rPr>
          <w:color w:val="auto"/>
          <w:szCs w:val="24"/>
        </w:rPr>
        <w:t xml:space="preserve"> приема жалоб и выдачи заявителям результатов рассмотрения жалоб;</w:t>
      </w:r>
      <w:r w:rsidRPr="00BC1994">
        <w:rPr>
          <w:rFonts w:ascii="Calibri" w:eastAsia="Calibri" w:hAnsi="Calibri" w:cs="Calibri"/>
          <w:color w:val="auto"/>
          <w:szCs w:val="24"/>
        </w:rPr>
        <w:t xml:space="preserve"> </w:t>
      </w:r>
    </w:p>
    <w:p w:rsidR="008A05B1" w:rsidRPr="00BC1994" w:rsidRDefault="00603FFC" w:rsidP="002E1F8E">
      <w:pPr>
        <w:spacing w:after="0" w:line="240" w:lineRule="auto"/>
        <w:ind w:left="0" w:right="0" w:firstLine="709"/>
        <w:rPr>
          <w:color w:val="auto"/>
          <w:szCs w:val="24"/>
        </w:rPr>
      </w:pPr>
      <w:r w:rsidRPr="00BC1994">
        <w:rPr>
          <w:color w:val="auto"/>
          <w:szCs w:val="24"/>
        </w:rPr>
        <w:t>д) формирование и представление ежеквартально в Министерство государственного управления, информационных технологий и связи Московской области отчетности о полученных и рассмотренных жалобах (в том числе о количестве удовлетворенных и неудовлетворенных жалоб).</w:t>
      </w:r>
      <w:r w:rsidRPr="00BC1994">
        <w:rPr>
          <w:rFonts w:ascii="Calibri" w:eastAsia="Calibri" w:hAnsi="Calibri" w:cs="Calibri"/>
          <w:color w:val="auto"/>
          <w:szCs w:val="24"/>
        </w:rPr>
        <w:t xml:space="preserve"> </w:t>
      </w:r>
    </w:p>
    <w:p w:rsidR="008A05B1" w:rsidRPr="00BC1994" w:rsidRDefault="00603FFC" w:rsidP="002E1F8E">
      <w:pPr>
        <w:spacing w:after="0" w:line="240" w:lineRule="auto"/>
        <w:ind w:left="0" w:right="0" w:firstLine="709"/>
        <w:rPr>
          <w:color w:val="auto"/>
          <w:szCs w:val="24"/>
        </w:rPr>
      </w:pPr>
      <w:r w:rsidRPr="00BC1994">
        <w:rPr>
          <w:color w:val="auto"/>
          <w:szCs w:val="24"/>
        </w:rPr>
        <w:t>27.18.</w:t>
      </w:r>
      <w:r w:rsidRPr="00BC1994">
        <w:rPr>
          <w:rFonts w:ascii="Arial" w:eastAsia="Arial" w:hAnsi="Arial" w:cs="Arial"/>
          <w:color w:val="auto"/>
          <w:szCs w:val="24"/>
        </w:rPr>
        <w:t xml:space="preserve"> </w:t>
      </w:r>
      <w:r w:rsidRPr="00BC1994">
        <w:rPr>
          <w:color w:val="auto"/>
          <w:szCs w:val="24"/>
        </w:rPr>
        <w:t>В Организации и Подразделении определяются уполномоченные на рассмотрение жалоб должностные лица и (или) муниципальные служащие, которые обеспечивают:</w:t>
      </w:r>
      <w:r w:rsidRPr="00BC1994">
        <w:rPr>
          <w:rFonts w:ascii="Calibri" w:eastAsia="Calibri" w:hAnsi="Calibri" w:cs="Calibri"/>
          <w:color w:val="auto"/>
          <w:szCs w:val="24"/>
        </w:rPr>
        <w:t xml:space="preserve"> </w:t>
      </w:r>
    </w:p>
    <w:p w:rsidR="008A05B1" w:rsidRPr="00BC1994" w:rsidRDefault="00603FFC" w:rsidP="002E1F8E">
      <w:pPr>
        <w:spacing w:after="0" w:line="240" w:lineRule="auto"/>
        <w:ind w:left="0" w:right="0" w:firstLine="709"/>
        <w:rPr>
          <w:color w:val="auto"/>
          <w:szCs w:val="24"/>
        </w:rPr>
      </w:pPr>
      <w:r w:rsidRPr="00BC1994">
        <w:rPr>
          <w:color w:val="auto"/>
          <w:szCs w:val="24"/>
        </w:rPr>
        <w:t>а) прием и рассмотрение жалоб в соответствии с настоящими требованиями;</w:t>
      </w:r>
      <w:r w:rsidRPr="00BC1994">
        <w:rPr>
          <w:rFonts w:ascii="Calibri" w:eastAsia="Calibri" w:hAnsi="Calibri" w:cs="Calibri"/>
          <w:color w:val="auto"/>
          <w:szCs w:val="24"/>
        </w:rPr>
        <w:t xml:space="preserve"> </w:t>
      </w:r>
    </w:p>
    <w:p w:rsidR="008A05B1" w:rsidRPr="00BC1994" w:rsidRDefault="00603FFC" w:rsidP="002E1F8E">
      <w:pPr>
        <w:spacing w:after="0" w:line="240" w:lineRule="auto"/>
        <w:ind w:left="0" w:right="0" w:firstLine="709"/>
        <w:rPr>
          <w:color w:val="auto"/>
          <w:szCs w:val="24"/>
        </w:rPr>
      </w:pPr>
      <w:r w:rsidRPr="00BC1994">
        <w:rPr>
          <w:color w:val="auto"/>
          <w:szCs w:val="24"/>
        </w:rPr>
        <w:t>б) направление жалоб в уполномоченный на их рассмотрение орган;</w:t>
      </w:r>
      <w:r w:rsidRPr="00BC1994">
        <w:rPr>
          <w:rFonts w:ascii="Calibri" w:eastAsia="Calibri" w:hAnsi="Calibri" w:cs="Calibri"/>
          <w:color w:val="auto"/>
          <w:szCs w:val="24"/>
        </w:rPr>
        <w:t xml:space="preserve"> </w:t>
      </w:r>
    </w:p>
    <w:p w:rsidR="008A05B1" w:rsidRPr="00BC1994" w:rsidRDefault="00603FFC" w:rsidP="002E1F8E">
      <w:pPr>
        <w:spacing w:after="0" w:line="240" w:lineRule="auto"/>
        <w:ind w:left="0" w:right="0" w:firstLine="709"/>
        <w:rPr>
          <w:color w:val="auto"/>
          <w:szCs w:val="24"/>
        </w:rPr>
      </w:pPr>
      <w:r w:rsidRPr="00BC1994">
        <w:rPr>
          <w:color w:val="auto"/>
          <w:szCs w:val="24"/>
        </w:rPr>
        <w:t>27.19.</w:t>
      </w:r>
      <w:r w:rsidRPr="00BC1994">
        <w:rPr>
          <w:rFonts w:ascii="Arial" w:eastAsia="Arial" w:hAnsi="Arial" w:cs="Arial"/>
          <w:color w:val="auto"/>
          <w:szCs w:val="24"/>
        </w:rPr>
        <w:t xml:space="preserve"> </w:t>
      </w:r>
      <w:r w:rsidRPr="00BC1994">
        <w:rPr>
          <w:color w:val="auto"/>
          <w:szCs w:val="24"/>
        </w:rPr>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r w:rsidRPr="00BC1994">
        <w:rPr>
          <w:rFonts w:ascii="Calibri" w:eastAsia="Calibri" w:hAnsi="Calibri" w:cs="Calibri"/>
          <w:color w:val="auto"/>
          <w:szCs w:val="24"/>
        </w:rPr>
        <w:t xml:space="preserve"> </w:t>
      </w:r>
    </w:p>
    <w:p w:rsidR="008A05B1" w:rsidRPr="00BC1994" w:rsidRDefault="00603FFC" w:rsidP="002E1F8E">
      <w:pPr>
        <w:spacing w:after="0" w:line="240" w:lineRule="auto"/>
        <w:ind w:left="0" w:right="0" w:firstLine="709"/>
        <w:rPr>
          <w:color w:val="auto"/>
          <w:szCs w:val="24"/>
        </w:rPr>
      </w:pPr>
      <w:r w:rsidRPr="00BC1994">
        <w:rPr>
          <w:color w:val="auto"/>
          <w:szCs w:val="24"/>
        </w:rPr>
        <w:t>27.20.</w:t>
      </w:r>
      <w:r w:rsidRPr="00BC1994">
        <w:rPr>
          <w:rFonts w:ascii="Arial" w:eastAsia="Arial" w:hAnsi="Arial" w:cs="Arial"/>
          <w:color w:val="auto"/>
          <w:szCs w:val="24"/>
        </w:rPr>
        <w:t xml:space="preserve"> </w:t>
      </w:r>
      <w:r w:rsidRPr="00BC1994">
        <w:rPr>
          <w:color w:val="auto"/>
          <w:szCs w:val="24"/>
        </w:rPr>
        <w:t xml:space="preserve"> В случае установления в ходе или по результатам рассмотрения жалобы признаков состава административного правонарушен</w:t>
      </w:r>
      <w:r w:rsidR="001E3A99" w:rsidRPr="00BC1994">
        <w:rPr>
          <w:color w:val="auto"/>
          <w:szCs w:val="24"/>
        </w:rPr>
        <w:t xml:space="preserve">ия, предусмотренного главой 15 </w:t>
      </w:r>
      <w:r w:rsidRPr="00BC1994">
        <w:rPr>
          <w:color w:val="auto"/>
          <w:szCs w:val="24"/>
        </w:rPr>
        <w:t>Закона Московской области от 4 мая 2016 года № 37/2016-ОЗ «Кодекс Московской области об административных правонарушениях», должностное лицо, уполномоченное на рассмотрение жалоб, незамедлительно направляет соответствующие материалы в Министерство государственного управления, информационных технологий и связи Московской области.</w:t>
      </w:r>
      <w:r w:rsidRPr="00BC1994">
        <w:rPr>
          <w:rFonts w:ascii="Calibri" w:eastAsia="Calibri" w:hAnsi="Calibri" w:cs="Calibri"/>
          <w:color w:val="auto"/>
          <w:szCs w:val="24"/>
        </w:rPr>
        <w:t xml:space="preserve"> </w:t>
      </w:r>
    </w:p>
    <w:p w:rsidR="008A05B1" w:rsidRPr="00BC1994" w:rsidRDefault="00603FFC" w:rsidP="002E1F8E">
      <w:pPr>
        <w:spacing w:after="0" w:line="240" w:lineRule="auto"/>
        <w:ind w:left="0" w:right="0" w:firstLine="709"/>
        <w:rPr>
          <w:color w:val="auto"/>
          <w:szCs w:val="24"/>
        </w:rPr>
      </w:pPr>
      <w:r w:rsidRPr="00BC1994">
        <w:rPr>
          <w:color w:val="auto"/>
          <w:szCs w:val="24"/>
        </w:rPr>
        <w:t>27.21.</w:t>
      </w:r>
      <w:r w:rsidRPr="00BC1994">
        <w:rPr>
          <w:rFonts w:ascii="Arial" w:eastAsia="Arial" w:hAnsi="Arial" w:cs="Arial"/>
          <w:color w:val="auto"/>
          <w:szCs w:val="24"/>
        </w:rPr>
        <w:t xml:space="preserve"> </w:t>
      </w:r>
      <w:r w:rsidRPr="00BC1994">
        <w:rPr>
          <w:color w:val="auto"/>
          <w:szCs w:val="24"/>
        </w:rPr>
        <w:t>Жалоба, поступившая в уполномоченную на ее рассмотрение Организацию или Подразделение, подлежит регистрации не позднее следующего рабочего дня со дня ее поступления. Жалоба рассматривается в течение 15 рабочих дней со дня ее регистрации, если более короткие сроки рассмотрения жалобы не установлены Организацией или Подразделением.</w:t>
      </w:r>
      <w:r w:rsidRPr="00BC1994">
        <w:rPr>
          <w:rFonts w:ascii="Calibri" w:eastAsia="Calibri" w:hAnsi="Calibri" w:cs="Calibri"/>
          <w:color w:val="auto"/>
          <w:szCs w:val="24"/>
        </w:rPr>
        <w:t xml:space="preserve"> </w:t>
      </w:r>
    </w:p>
    <w:p w:rsidR="008A05B1" w:rsidRPr="00BC1994" w:rsidRDefault="00603FFC" w:rsidP="002E1F8E">
      <w:pPr>
        <w:spacing w:after="0" w:line="240" w:lineRule="auto"/>
        <w:ind w:left="0" w:right="0" w:firstLine="709"/>
        <w:rPr>
          <w:color w:val="auto"/>
          <w:szCs w:val="24"/>
        </w:rPr>
      </w:pPr>
      <w:r w:rsidRPr="00BC1994">
        <w:rPr>
          <w:color w:val="auto"/>
          <w:szCs w:val="24"/>
        </w:rPr>
        <w:t>27.22.</w:t>
      </w:r>
      <w:r w:rsidRPr="00BC1994">
        <w:rPr>
          <w:rFonts w:ascii="Arial" w:eastAsia="Arial" w:hAnsi="Arial" w:cs="Arial"/>
          <w:color w:val="auto"/>
          <w:szCs w:val="24"/>
        </w:rPr>
        <w:t xml:space="preserve"> </w:t>
      </w:r>
      <w:r w:rsidRPr="00BC1994">
        <w:rPr>
          <w:color w:val="auto"/>
          <w:szCs w:val="24"/>
        </w:rPr>
        <w:t>В случае обжалования отказа Организацией, предоставляющей Услугу, ее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r w:rsidRPr="00BC1994">
        <w:rPr>
          <w:rFonts w:ascii="Calibri" w:eastAsia="Calibri" w:hAnsi="Calibri" w:cs="Calibri"/>
          <w:color w:val="auto"/>
          <w:szCs w:val="24"/>
        </w:rPr>
        <w:t xml:space="preserve"> </w:t>
      </w:r>
    </w:p>
    <w:p w:rsidR="008A05B1" w:rsidRPr="00BC1994" w:rsidRDefault="00603FFC" w:rsidP="002E1F8E">
      <w:pPr>
        <w:spacing w:after="0" w:line="240" w:lineRule="auto"/>
        <w:ind w:left="0" w:right="0" w:firstLine="709"/>
        <w:rPr>
          <w:color w:val="auto"/>
          <w:szCs w:val="24"/>
        </w:rPr>
      </w:pPr>
      <w:r w:rsidRPr="00BC1994">
        <w:rPr>
          <w:color w:val="auto"/>
          <w:szCs w:val="24"/>
        </w:rPr>
        <w:t>27.23.</w:t>
      </w:r>
      <w:r w:rsidRPr="00BC1994">
        <w:rPr>
          <w:rFonts w:ascii="Arial" w:eastAsia="Arial" w:hAnsi="Arial" w:cs="Arial"/>
          <w:color w:val="auto"/>
          <w:szCs w:val="24"/>
        </w:rPr>
        <w:t xml:space="preserve"> </w:t>
      </w:r>
      <w:r w:rsidRPr="00BC1994">
        <w:rPr>
          <w:color w:val="auto"/>
          <w:szCs w:val="24"/>
        </w:rPr>
        <w:t xml:space="preserve"> По результатам рассмотрения жалобы в соответствии с частью 7 статьи 11.2 Федерального закона от 27 июля 2010г. №</w:t>
      </w:r>
      <w:r w:rsidR="001E3A99" w:rsidRPr="00BC1994">
        <w:rPr>
          <w:color w:val="auto"/>
          <w:szCs w:val="24"/>
        </w:rPr>
        <w:t xml:space="preserve"> 210-ФЗ</w:t>
      </w:r>
      <w:r w:rsidRPr="00BC1994">
        <w:rPr>
          <w:color w:val="auto"/>
          <w:szCs w:val="24"/>
        </w:rPr>
        <w:t xml:space="preserve"> «Об организации предоставления государственных и муниципальных услуг» уполномоченное на ее рассмотрение должностное лицо Организации или должностное лицо или муниципальный служащий Подразделения, принимает решение об удовлетворении жалобы либо об отказе в ее удовлетворении. Указанное решение принимается в форме акта Организации или Подразделения.</w:t>
      </w:r>
      <w:r w:rsidRPr="00BC1994">
        <w:rPr>
          <w:rFonts w:ascii="Calibri" w:eastAsia="Calibri" w:hAnsi="Calibri" w:cs="Calibri"/>
          <w:color w:val="auto"/>
          <w:szCs w:val="24"/>
        </w:rPr>
        <w:t xml:space="preserve"> </w:t>
      </w:r>
    </w:p>
    <w:p w:rsidR="008A05B1" w:rsidRPr="00BC1994" w:rsidRDefault="00603FFC" w:rsidP="002E1F8E">
      <w:pPr>
        <w:spacing w:after="0" w:line="240" w:lineRule="auto"/>
        <w:ind w:left="0" w:right="0" w:firstLine="709"/>
        <w:rPr>
          <w:color w:val="auto"/>
          <w:szCs w:val="24"/>
        </w:rPr>
      </w:pPr>
      <w:r w:rsidRPr="00BC1994">
        <w:rPr>
          <w:color w:val="auto"/>
          <w:szCs w:val="24"/>
        </w:rPr>
        <w:t>27.24.</w:t>
      </w:r>
      <w:r w:rsidRPr="00BC1994">
        <w:rPr>
          <w:rFonts w:ascii="Arial" w:eastAsia="Arial" w:hAnsi="Arial" w:cs="Arial"/>
          <w:color w:val="auto"/>
          <w:szCs w:val="24"/>
        </w:rPr>
        <w:t xml:space="preserve"> </w:t>
      </w:r>
      <w:r w:rsidRPr="00BC1994">
        <w:rPr>
          <w:color w:val="auto"/>
          <w:szCs w:val="24"/>
        </w:rPr>
        <w:t>При удовлетворении жалобы уполномоченное должностное лицо и (или) муниципальный служащий Организации или Подразделения принимает исчерпывающие меры по устранению выявленных нарушений, в том числе по выдаче Заявителю результата Услуги, не позднее 5 рабочих дней со дня принятия решения, если иное не установлено законодательством Российской Федерации.</w:t>
      </w:r>
      <w:r w:rsidRPr="00BC1994">
        <w:rPr>
          <w:rFonts w:ascii="Calibri" w:eastAsia="Calibri" w:hAnsi="Calibri" w:cs="Calibri"/>
          <w:color w:val="auto"/>
          <w:szCs w:val="24"/>
        </w:rPr>
        <w:t xml:space="preserve"> </w:t>
      </w:r>
    </w:p>
    <w:p w:rsidR="008A05B1" w:rsidRPr="00BC1994" w:rsidRDefault="00603FFC" w:rsidP="002E1F8E">
      <w:pPr>
        <w:spacing w:after="0" w:line="240" w:lineRule="auto"/>
        <w:ind w:left="0" w:right="0" w:firstLine="709"/>
        <w:rPr>
          <w:color w:val="auto"/>
          <w:szCs w:val="24"/>
        </w:rPr>
      </w:pPr>
      <w:r w:rsidRPr="00BC1994">
        <w:rPr>
          <w:color w:val="auto"/>
          <w:szCs w:val="24"/>
        </w:rPr>
        <w:lastRenderedPageBreak/>
        <w:t>27.25.</w:t>
      </w:r>
      <w:r w:rsidRPr="00BC1994">
        <w:rPr>
          <w:rFonts w:ascii="Arial" w:eastAsia="Arial" w:hAnsi="Arial" w:cs="Arial"/>
          <w:color w:val="auto"/>
          <w:szCs w:val="24"/>
        </w:rPr>
        <w:t xml:space="preserve"> </w:t>
      </w:r>
      <w:r w:rsidRPr="00BC1994">
        <w:rPr>
          <w:color w:val="auto"/>
          <w:szCs w:val="24"/>
        </w:rPr>
        <w:t>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в электронной форме через РПГУ, ответ Заявителю направляется в Личный кабинет посредством РПГУ.</w:t>
      </w:r>
      <w:r w:rsidRPr="00BC1994">
        <w:rPr>
          <w:rFonts w:ascii="Calibri" w:eastAsia="Calibri" w:hAnsi="Calibri" w:cs="Calibri"/>
          <w:color w:val="auto"/>
          <w:szCs w:val="24"/>
        </w:rPr>
        <w:t xml:space="preserve"> </w:t>
      </w:r>
    </w:p>
    <w:p w:rsidR="008A05B1" w:rsidRPr="00BC1994" w:rsidRDefault="00603FFC" w:rsidP="002E1F8E">
      <w:pPr>
        <w:spacing w:after="0" w:line="240" w:lineRule="auto"/>
        <w:ind w:left="0" w:right="0" w:firstLine="709"/>
        <w:rPr>
          <w:color w:val="auto"/>
          <w:szCs w:val="24"/>
        </w:rPr>
      </w:pPr>
      <w:r w:rsidRPr="00BC1994">
        <w:rPr>
          <w:color w:val="auto"/>
          <w:szCs w:val="24"/>
        </w:rPr>
        <w:t>27.26.</w:t>
      </w:r>
      <w:r w:rsidRPr="00BC1994">
        <w:rPr>
          <w:rFonts w:ascii="Arial" w:eastAsia="Arial" w:hAnsi="Arial" w:cs="Arial"/>
          <w:color w:val="auto"/>
          <w:szCs w:val="24"/>
        </w:rPr>
        <w:t xml:space="preserve"> </w:t>
      </w:r>
      <w:r w:rsidRPr="00BC1994">
        <w:rPr>
          <w:color w:val="auto"/>
          <w:szCs w:val="24"/>
        </w:rPr>
        <w:t>В ответе по результатам рассмотрения жалобы указываются:</w:t>
      </w:r>
      <w:r w:rsidRPr="00BC1994">
        <w:rPr>
          <w:rFonts w:ascii="Calibri" w:eastAsia="Calibri" w:hAnsi="Calibri" w:cs="Calibri"/>
          <w:color w:val="auto"/>
          <w:szCs w:val="24"/>
        </w:rPr>
        <w:t xml:space="preserve"> </w:t>
      </w:r>
    </w:p>
    <w:p w:rsidR="008A05B1" w:rsidRPr="00BC1994" w:rsidRDefault="00603FFC" w:rsidP="002E1F8E">
      <w:pPr>
        <w:spacing w:after="0" w:line="240" w:lineRule="auto"/>
        <w:ind w:left="0" w:right="0" w:firstLine="709"/>
        <w:rPr>
          <w:color w:val="auto"/>
          <w:szCs w:val="24"/>
        </w:rPr>
      </w:pPr>
      <w:r w:rsidRPr="00BC1994">
        <w:rPr>
          <w:color w:val="auto"/>
          <w:szCs w:val="24"/>
        </w:rPr>
        <w:t>а) наименование Организации, предоставляющей Услугу, рассмотревшей жалобу, должность, фамилия, имя, отчество (при наличии) ее должностного лица, принявшего решение по жалобе;</w:t>
      </w:r>
      <w:r w:rsidRPr="00BC1994">
        <w:rPr>
          <w:rFonts w:ascii="Calibri" w:eastAsia="Calibri" w:hAnsi="Calibri" w:cs="Calibri"/>
          <w:color w:val="auto"/>
          <w:szCs w:val="24"/>
        </w:rPr>
        <w:t xml:space="preserve"> </w:t>
      </w:r>
    </w:p>
    <w:p w:rsidR="008A05B1" w:rsidRPr="00BC1994" w:rsidRDefault="00603FFC" w:rsidP="002E1F8E">
      <w:pPr>
        <w:spacing w:after="0" w:line="240" w:lineRule="auto"/>
        <w:ind w:left="0" w:right="0" w:firstLine="709"/>
        <w:rPr>
          <w:color w:val="auto"/>
          <w:szCs w:val="24"/>
        </w:rPr>
      </w:pPr>
      <w:r w:rsidRPr="00BC1994">
        <w:rPr>
          <w:color w:val="auto"/>
          <w:szCs w:val="24"/>
        </w:rPr>
        <w:t>б) номер, дата, место принятия решения, включая сведения о должностном лице, решение или действие (бездействие) которого обжалуется;</w:t>
      </w:r>
      <w:r w:rsidRPr="00BC1994">
        <w:rPr>
          <w:rFonts w:ascii="Calibri" w:eastAsia="Calibri" w:hAnsi="Calibri" w:cs="Calibri"/>
          <w:color w:val="auto"/>
          <w:szCs w:val="24"/>
        </w:rPr>
        <w:t xml:space="preserve"> </w:t>
      </w:r>
    </w:p>
    <w:p w:rsidR="008A05B1" w:rsidRPr="00BC1994" w:rsidRDefault="00603FFC" w:rsidP="002E1F8E">
      <w:pPr>
        <w:spacing w:after="0" w:line="240" w:lineRule="auto"/>
        <w:ind w:left="0" w:right="0" w:firstLine="709"/>
        <w:rPr>
          <w:color w:val="auto"/>
          <w:szCs w:val="24"/>
        </w:rPr>
      </w:pPr>
      <w:r w:rsidRPr="00BC1994">
        <w:rPr>
          <w:color w:val="auto"/>
          <w:szCs w:val="24"/>
        </w:rPr>
        <w:t>в) фамилия, имя, отчество (при наличии) или наименование Заявителя;</w:t>
      </w:r>
      <w:r w:rsidRPr="00BC1994">
        <w:rPr>
          <w:rFonts w:ascii="Calibri" w:eastAsia="Calibri" w:hAnsi="Calibri" w:cs="Calibri"/>
          <w:color w:val="auto"/>
          <w:szCs w:val="24"/>
        </w:rPr>
        <w:t xml:space="preserve"> </w:t>
      </w:r>
    </w:p>
    <w:p w:rsidR="008A05B1" w:rsidRPr="00BC1994" w:rsidRDefault="00603FFC" w:rsidP="002E1F8E">
      <w:pPr>
        <w:spacing w:after="0" w:line="240" w:lineRule="auto"/>
        <w:ind w:left="0" w:right="0" w:firstLine="709"/>
        <w:rPr>
          <w:color w:val="auto"/>
          <w:szCs w:val="24"/>
        </w:rPr>
      </w:pPr>
      <w:r w:rsidRPr="00BC1994">
        <w:rPr>
          <w:color w:val="auto"/>
          <w:szCs w:val="24"/>
        </w:rPr>
        <w:t>г) основания для принятия решения по жалобе;</w:t>
      </w:r>
      <w:r w:rsidRPr="00BC1994">
        <w:rPr>
          <w:rFonts w:ascii="Calibri" w:eastAsia="Calibri" w:hAnsi="Calibri" w:cs="Calibri"/>
          <w:color w:val="auto"/>
          <w:szCs w:val="24"/>
        </w:rPr>
        <w:t xml:space="preserve"> </w:t>
      </w:r>
    </w:p>
    <w:p w:rsidR="008A05B1" w:rsidRPr="00BC1994" w:rsidRDefault="00603FFC" w:rsidP="002E1F8E">
      <w:pPr>
        <w:spacing w:after="0" w:line="240" w:lineRule="auto"/>
        <w:ind w:left="0" w:right="0" w:firstLine="709"/>
        <w:rPr>
          <w:color w:val="auto"/>
          <w:szCs w:val="24"/>
        </w:rPr>
      </w:pPr>
      <w:r w:rsidRPr="00BC1994">
        <w:rPr>
          <w:color w:val="auto"/>
          <w:szCs w:val="24"/>
        </w:rPr>
        <w:t>д) принятое по жалобе решение;</w:t>
      </w:r>
      <w:r w:rsidRPr="00BC1994">
        <w:rPr>
          <w:rFonts w:ascii="Calibri" w:eastAsia="Calibri" w:hAnsi="Calibri" w:cs="Calibri"/>
          <w:color w:val="auto"/>
          <w:szCs w:val="24"/>
        </w:rPr>
        <w:t xml:space="preserve"> </w:t>
      </w:r>
    </w:p>
    <w:p w:rsidR="008A05B1" w:rsidRPr="00BC1994" w:rsidRDefault="00603FFC" w:rsidP="002E1F8E">
      <w:pPr>
        <w:spacing w:after="0" w:line="240" w:lineRule="auto"/>
        <w:ind w:left="0" w:right="0" w:firstLine="709"/>
        <w:rPr>
          <w:color w:val="auto"/>
          <w:szCs w:val="24"/>
        </w:rPr>
      </w:pPr>
      <w:r w:rsidRPr="00BC1994">
        <w:rPr>
          <w:color w:val="auto"/>
          <w:szCs w:val="24"/>
        </w:rPr>
        <w:t xml:space="preserve">е) в случае, если жалоба признана обоснованной, - сроки устранения выявленных </w:t>
      </w:r>
    </w:p>
    <w:p w:rsidR="008A05B1" w:rsidRPr="00BC1994" w:rsidRDefault="00603FFC" w:rsidP="002E1F8E">
      <w:pPr>
        <w:spacing w:after="0" w:line="240" w:lineRule="auto"/>
        <w:ind w:left="0" w:right="0" w:firstLine="709"/>
        <w:rPr>
          <w:color w:val="auto"/>
          <w:szCs w:val="24"/>
        </w:rPr>
      </w:pPr>
      <w:r w:rsidRPr="00BC1994">
        <w:rPr>
          <w:color w:val="auto"/>
          <w:szCs w:val="24"/>
        </w:rPr>
        <w:t>нарушений, в том числе срок предоставления результата Услуги;</w:t>
      </w:r>
      <w:r w:rsidRPr="00BC1994">
        <w:rPr>
          <w:rFonts w:ascii="Calibri" w:eastAsia="Calibri" w:hAnsi="Calibri" w:cs="Calibri"/>
          <w:color w:val="auto"/>
          <w:szCs w:val="24"/>
        </w:rPr>
        <w:t xml:space="preserve"> </w:t>
      </w:r>
    </w:p>
    <w:p w:rsidR="008A05B1" w:rsidRPr="00BC1994" w:rsidRDefault="00603FFC" w:rsidP="002E1F8E">
      <w:pPr>
        <w:spacing w:after="0" w:line="240" w:lineRule="auto"/>
        <w:ind w:left="0" w:right="0" w:firstLine="709"/>
        <w:rPr>
          <w:color w:val="auto"/>
          <w:szCs w:val="24"/>
        </w:rPr>
      </w:pPr>
      <w:r w:rsidRPr="00BC1994">
        <w:rPr>
          <w:color w:val="auto"/>
          <w:szCs w:val="24"/>
        </w:rPr>
        <w:t>ж) сведения о порядке обжалования принятого по жалобе решения.</w:t>
      </w:r>
      <w:r w:rsidRPr="00BC1994">
        <w:rPr>
          <w:rFonts w:ascii="Calibri" w:eastAsia="Calibri" w:hAnsi="Calibri" w:cs="Calibri"/>
          <w:color w:val="auto"/>
          <w:szCs w:val="24"/>
        </w:rPr>
        <w:t xml:space="preserve"> </w:t>
      </w:r>
    </w:p>
    <w:p w:rsidR="008A05B1" w:rsidRPr="00BC1994" w:rsidRDefault="00603FFC" w:rsidP="002E1F8E">
      <w:pPr>
        <w:spacing w:after="0" w:line="240" w:lineRule="auto"/>
        <w:ind w:left="0" w:right="0" w:firstLine="709"/>
        <w:rPr>
          <w:color w:val="auto"/>
          <w:szCs w:val="24"/>
        </w:rPr>
      </w:pPr>
      <w:r w:rsidRPr="00BC1994">
        <w:rPr>
          <w:color w:val="auto"/>
          <w:szCs w:val="24"/>
        </w:rPr>
        <w:t>27.27.</w:t>
      </w:r>
      <w:r w:rsidRPr="00BC1994">
        <w:rPr>
          <w:rFonts w:ascii="Arial" w:eastAsia="Arial" w:hAnsi="Arial" w:cs="Arial"/>
          <w:color w:val="auto"/>
          <w:szCs w:val="24"/>
        </w:rPr>
        <w:t xml:space="preserve"> </w:t>
      </w:r>
      <w:r w:rsidRPr="00BC1994">
        <w:rPr>
          <w:color w:val="auto"/>
          <w:szCs w:val="24"/>
        </w:rPr>
        <w:t>Ответ по результатам рассмотрения жалобы подписывается уполномоченным на рассмотрение жалобы должностным лицом и (или) муниципальным служащим Организации или Подразделения.</w:t>
      </w:r>
      <w:r w:rsidRPr="00BC1994">
        <w:rPr>
          <w:rFonts w:ascii="Calibri" w:eastAsia="Calibri" w:hAnsi="Calibri" w:cs="Calibri"/>
          <w:color w:val="auto"/>
          <w:szCs w:val="24"/>
        </w:rPr>
        <w:t xml:space="preserve"> </w:t>
      </w:r>
    </w:p>
    <w:p w:rsidR="008A05B1" w:rsidRPr="00BC1994" w:rsidRDefault="00603FFC" w:rsidP="002E1F8E">
      <w:pPr>
        <w:spacing w:after="0" w:line="240" w:lineRule="auto"/>
        <w:ind w:left="0" w:right="0" w:firstLine="709"/>
        <w:rPr>
          <w:color w:val="auto"/>
          <w:szCs w:val="24"/>
        </w:rPr>
      </w:pPr>
      <w:r w:rsidRPr="00BC1994">
        <w:rPr>
          <w:color w:val="auto"/>
          <w:szCs w:val="24"/>
        </w:rPr>
        <w:t>27.28.</w:t>
      </w:r>
      <w:r w:rsidRPr="00BC1994">
        <w:rPr>
          <w:rFonts w:ascii="Arial" w:eastAsia="Arial" w:hAnsi="Arial" w:cs="Arial"/>
          <w:color w:val="auto"/>
          <w:szCs w:val="24"/>
        </w:rPr>
        <w:t xml:space="preserve"> </w:t>
      </w:r>
      <w:r w:rsidRPr="00BC1994">
        <w:rPr>
          <w:color w:val="auto"/>
          <w:szCs w:val="24"/>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или муниципального служащего Организации или Подразделения.</w:t>
      </w:r>
      <w:r w:rsidRPr="00BC1994">
        <w:rPr>
          <w:rFonts w:ascii="Calibri" w:eastAsia="Calibri" w:hAnsi="Calibri" w:cs="Calibri"/>
          <w:color w:val="auto"/>
          <w:szCs w:val="24"/>
        </w:rPr>
        <w:t xml:space="preserve"> </w:t>
      </w:r>
    </w:p>
    <w:p w:rsidR="008A05B1" w:rsidRPr="00BC1994" w:rsidRDefault="00603FFC" w:rsidP="002E1F8E">
      <w:pPr>
        <w:spacing w:after="0" w:line="240" w:lineRule="auto"/>
        <w:ind w:left="0" w:right="0" w:firstLine="709"/>
        <w:rPr>
          <w:color w:val="auto"/>
          <w:szCs w:val="24"/>
        </w:rPr>
      </w:pPr>
      <w:r w:rsidRPr="00BC1994">
        <w:rPr>
          <w:color w:val="auto"/>
          <w:szCs w:val="24"/>
        </w:rPr>
        <w:t>27.29.</w:t>
      </w:r>
      <w:r w:rsidRPr="00BC1994">
        <w:rPr>
          <w:rFonts w:ascii="Arial" w:eastAsia="Arial" w:hAnsi="Arial" w:cs="Arial"/>
          <w:color w:val="auto"/>
          <w:szCs w:val="24"/>
        </w:rPr>
        <w:t xml:space="preserve"> </w:t>
      </w:r>
      <w:r w:rsidRPr="00BC1994">
        <w:rPr>
          <w:color w:val="auto"/>
          <w:szCs w:val="24"/>
        </w:rPr>
        <w:t>Уполномоченное на рассмотрение жалобы должностное лицо или муниципальный служащий Организации или Подразделения отказывает в удовлетворении жалобы в следующих случаях:</w:t>
      </w:r>
      <w:r w:rsidRPr="00BC1994">
        <w:rPr>
          <w:rFonts w:ascii="Calibri" w:eastAsia="Calibri" w:hAnsi="Calibri" w:cs="Calibri"/>
          <w:color w:val="auto"/>
          <w:szCs w:val="24"/>
        </w:rPr>
        <w:t xml:space="preserve"> </w:t>
      </w:r>
    </w:p>
    <w:p w:rsidR="008A05B1" w:rsidRPr="00BC1994" w:rsidRDefault="00603FFC" w:rsidP="002E1F8E">
      <w:pPr>
        <w:spacing w:after="0" w:line="240" w:lineRule="auto"/>
        <w:ind w:left="0" w:right="0" w:firstLine="709"/>
        <w:rPr>
          <w:color w:val="auto"/>
          <w:szCs w:val="24"/>
        </w:rPr>
      </w:pPr>
      <w:r w:rsidRPr="00BC1994">
        <w:rPr>
          <w:color w:val="auto"/>
          <w:szCs w:val="24"/>
        </w:rPr>
        <w:t>а) наличие вступившего в законную силу решения суда, арбитражного суда по жалобе о том же предмете и по тем же основаниям;</w:t>
      </w:r>
      <w:r w:rsidRPr="00BC1994">
        <w:rPr>
          <w:rFonts w:ascii="Calibri" w:eastAsia="Calibri" w:hAnsi="Calibri" w:cs="Calibri"/>
          <w:color w:val="auto"/>
          <w:szCs w:val="24"/>
        </w:rPr>
        <w:t xml:space="preserve"> </w:t>
      </w:r>
    </w:p>
    <w:p w:rsidR="008A05B1" w:rsidRPr="00BC1994" w:rsidRDefault="00603FFC" w:rsidP="002E1F8E">
      <w:pPr>
        <w:spacing w:after="0" w:line="240" w:lineRule="auto"/>
        <w:ind w:left="0" w:right="0" w:firstLine="709"/>
        <w:rPr>
          <w:color w:val="auto"/>
          <w:szCs w:val="24"/>
        </w:rPr>
      </w:pPr>
      <w:r w:rsidRPr="00BC1994">
        <w:rPr>
          <w:color w:val="auto"/>
          <w:szCs w:val="24"/>
        </w:rPr>
        <w:t>б) подача жалобы лицом, полномочия которого не подтверждены в порядке, установленном законодательством Российской Федерации;</w:t>
      </w:r>
      <w:r w:rsidRPr="00BC1994">
        <w:rPr>
          <w:rFonts w:ascii="Calibri" w:eastAsia="Calibri" w:hAnsi="Calibri" w:cs="Calibri"/>
          <w:color w:val="auto"/>
          <w:szCs w:val="24"/>
        </w:rPr>
        <w:t xml:space="preserve"> </w:t>
      </w:r>
    </w:p>
    <w:p w:rsidR="008A05B1" w:rsidRPr="00BC1994" w:rsidRDefault="00603FFC" w:rsidP="002E1F8E">
      <w:pPr>
        <w:spacing w:after="0" w:line="240" w:lineRule="auto"/>
        <w:ind w:left="0" w:right="0" w:firstLine="709"/>
        <w:rPr>
          <w:color w:val="auto"/>
          <w:szCs w:val="24"/>
        </w:rPr>
      </w:pPr>
      <w:r w:rsidRPr="00BC1994">
        <w:rPr>
          <w:color w:val="auto"/>
          <w:szCs w:val="24"/>
        </w:rPr>
        <w:t>в) наличие решения по жалобе, принятого ранее в соответствии с настоящими требованиями в отношении того же заявителя и по тому же предмету жалобы.</w:t>
      </w:r>
      <w:r w:rsidRPr="00BC1994">
        <w:rPr>
          <w:rFonts w:ascii="Calibri" w:eastAsia="Calibri" w:hAnsi="Calibri" w:cs="Calibri"/>
          <w:color w:val="auto"/>
          <w:szCs w:val="24"/>
        </w:rPr>
        <w:t xml:space="preserve"> </w:t>
      </w:r>
    </w:p>
    <w:p w:rsidR="008A05B1" w:rsidRPr="00BC1994" w:rsidRDefault="00603FFC" w:rsidP="002E1F8E">
      <w:pPr>
        <w:spacing w:after="0" w:line="240" w:lineRule="auto"/>
        <w:ind w:left="0" w:right="0" w:firstLine="709"/>
        <w:rPr>
          <w:color w:val="auto"/>
          <w:szCs w:val="24"/>
        </w:rPr>
      </w:pPr>
      <w:r w:rsidRPr="00BC1994">
        <w:rPr>
          <w:color w:val="auto"/>
          <w:szCs w:val="24"/>
        </w:rPr>
        <w:t>27.30.</w:t>
      </w:r>
      <w:r w:rsidRPr="00BC1994">
        <w:rPr>
          <w:rFonts w:ascii="Arial" w:eastAsia="Arial" w:hAnsi="Arial" w:cs="Arial"/>
          <w:color w:val="auto"/>
          <w:szCs w:val="24"/>
        </w:rPr>
        <w:t xml:space="preserve"> </w:t>
      </w:r>
      <w:r w:rsidRPr="00BC1994">
        <w:rPr>
          <w:color w:val="auto"/>
          <w:szCs w:val="24"/>
        </w:rPr>
        <w:t>Уполномоченное на рассмотрение жалобы должностное лицо или муниципальный служащий Организации или Подразделения вправе оставить жалобу без ответа в следующих случаях:</w:t>
      </w:r>
      <w:r w:rsidRPr="00BC1994">
        <w:rPr>
          <w:rFonts w:ascii="Calibri" w:eastAsia="Calibri" w:hAnsi="Calibri" w:cs="Calibri"/>
          <w:color w:val="auto"/>
          <w:szCs w:val="24"/>
        </w:rPr>
        <w:t xml:space="preserve"> </w:t>
      </w:r>
    </w:p>
    <w:p w:rsidR="008A05B1" w:rsidRPr="00BC1994" w:rsidRDefault="00603FFC" w:rsidP="002E1F8E">
      <w:pPr>
        <w:spacing w:after="0" w:line="240" w:lineRule="auto"/>
        <w:ind w:left="0" w:right="0" w:firstLine="709"/>
        <w:rPr>
          <w:color w:val="auto"/>
          <w:szCs w:val="24"/>
        </w:rPr>
      </w:pPr>
      <w:r w:rsidRPr="00BC1994">
        <w:rPr>
          <w:color w:val="auto"/>
          <w:szCs w:val="24"/>
        </w:rPr>
        <w:t>а) наличие в жалобе нецензурных либо оскорбительных выражений, угроз жизни, здоровью и имуществу должностного лица, а также членов его семьи;</w:t>
      </w:r>
      <w:r w:rsidRPr="00BC1994">
        <w:rPr>
          <w:rFonts w:ascii="Calibri" w:eastAsia="Calibri" w:hAnsi="Calibri" w:cs="Calibri"/>
          <w:color w:val="auto"/>
          <w:szCs w:val="24"/>
        </w:rPr>
        <w:t xml:space="preserve"> </w:t>
      </w:r>
    </w:p>
    <w:p w:rsidR="008A05B1" w:rsidRPr="00BC1994" w:rsidRDefault="00603FFC" w:rsidP="002E1F8E">
      <w:pPr>
        <w:spacing w:after="0" w:line="240" w:lineRule="auto"/>
        <w:ind w:left="0" w:right="0" w:firstLine="709"/>
        <w:rPr>
          <w:color w:val="auto"/>
          <w:szCs w:val="24"/>
        </w:rPr>
      </w:pPr>
      <w:r w:rsidRPr="00BC1994">
        <w:rPr>
          <w:color w:val="auto"/>
          <w:szCs w:val="24"/>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r w:rsidRPr="00BC1994">
        <w:rPr>
          <w:rFonts w:ascii="Calibri" w:eastAsia="Calibri" w:hAnsi="Calibri" w:cs="Calibri"/>
          <w:color w:val="auto"/>
          <w:szCs w:val="24"/>
        </w:rPr>
        <w:t xml:space="preserve"> </w:t>
      </w:r>
    </w:p>
    <w:p w:rsidR="008A05B1" w:rsidRPr="00BC1994" w:rsidRDefault="002E1F8E" w:rsidP="002E1F8E">
      <w:pPr>
        <w:pStyle w:val="1"/>
        <w:spacing w:after="0" w:line="240" w:lineRule="auto"/>
        <w:ind w:left="0" w:right="0" w:firstLine="709"/>
        <w:rPr>
          <w:color w:val="auto"/>
          <w:szCs w:val="24"/>
        </w:rPr>
      </w:pPr>
      <w:r w:rsidRPr="00BC1994">
        <w:rPr>
          <w:color w:val="auto"/>
          <w:szCs w:val="24"/>
        </w:rPr>
        <w:t>РАЗДЕЛ VI. ПРАВИЛА ОБРАБОТКИ ПЕРСОНАЛЬНЫХ ДАННЫХ ПРИ ОКАЗАНИИ УСЛУГИ</w:t>
      </w:r>
    </w:p>
    <w:p w:rsidR="008A05B1" w:rsidRPr="00BC1994" w:rsidRDefault="00603FFC" w:rsidP="002E1F8E">
      <w:pPr>
        <w:pStyle w:val="2"/>
        <w:tabs>
          <w:tab w:val="center" w:pos="2343"/>
          <w:tab w:val="center" w:pos="4027"/>
          <w:tab w:val="center" w:pos="5558"/>
          <w:tab w:val="center" w:pos="6511"/>
          <w:tab w:val="center" w:pos="7925"/>
          <w:tab w:val="center" w:pos="9527"/>
        </w:tabs>
        <w:spacing w:after="0" w:line="240" w:lineRule="auto"/>
        <w:ind w:left="0" w:right="0" w:firstLine="709"/>
        <w:rPr>
          <w:color w:val="auto"/>
          <w:szCs w:val="24"/>
        </w:rPr>
      </w:pPr>
      <w:r w:rsidRPr="00BC1994">
        <w:rPr>
          <w:i w:val="0"/>
          <w:color w:val="auto"/>
          <w:szCs w:val="24"/>
        </w:rPr>
        <w:t>28.</w:t>
      </w:r>
      <w:r w:rsidRPr="00BC1994">
        <w:rPr>
          <w:rFonts w:ascii="Arial" w:eastAsia="Arial" w:hAnsi="Arial" w:cs="Arial"/>
          <w:i w:val="0"/>
          <w:color w:val="auto"/>
          <w:szCs w:val="24"/>
        </w:rPr>
        <w:t xml:space="preserve"> </w:t>
      </w:r>
      <w:r w:rsidRPr="00BC1994">
        <w:rPr>
          <w:i w:val="0"/>
          <w:color w:val="auto"/>
          <w:szCs w:val="24"/>
        </w:rPr>
        <w:t xml:space="preserve">Правила </w:t>
      </w:r>
      <w:r w:rsidRPr="00BC1994">
        <w:rPr>
          <w:i w:val="0"/>
          <w:color w:val="auto"/>
          <w:szCs w:val="24"/>
        </w:rPr>
        <w:tab/>
        <w:t xml:space="preserve">обработки </w:t>
      </w:r>
      <w:r w:rsidRPr="00BC1994">
        <w:rPr>
          <w:i w:val="0"/>
          <w:color w:val="auto"/>
          <w:szCs w:val="24"/>
        </w:rPr>
        <w:tab/>
        <w:t xml:space="preserve">персональных данных при </w:t>
      </w:r>
      <w:r w:rsidRPr="00BC1994">
        <w:rPr>
          <w:i w:val="0"/>
          <w:color w:val="auto"/>
          <w:szCs w:val="24"/>
        </w:rPr>
        <w:tab/>
        <w:t>предоставлении Услуги</w:t>
      </w:r>
    </w:p>
    <w:p w:rsidR="008A05B1" w:rsidRPr="00BC1994" w:rsidRDefault="00603FFC" w:rsidP="002E1F8E">
      <w:pPr>
        <w:spacing w:after="0" w:line="240" w:lineRule="auto"/>
        <w:ind w:left="0" w:right="0" w:firstLine="709"/>
        <w:rPr>
          <w:color w:val="auto"/>
          <w:szCs w:val="24"/>
        </w:rPr>
      </w:pPr>
      <w:r w:rsidRPr="00BC1994">
        <w:rPr>
          <w:color w:val="auto"/>
          <w:szCs w:val="24"/>
        </w:rPr>
        <w:t>28.1.</w:t>
      </w:r>
      <w:r w:rsidRPr="00BC1994">
        <w:rPr>
          <w:rFonts w:ascii="Arial" w:eastAsia="Arial" w:hAnsi="Arial" w:cs="Arial"/>
          <w:color w:val="auto"/>
          <w:szCs w:val="24"/>
        </w:rPr>
        <w:t xml:space="preserve"> </w:t>
      </w:r>
      <w:r w:rsidRPr="00BC1994">
        <w:rPr>
          <w:color w:val="auto"/>
          <w:szCs w:val="24"/>
        </w:rPr>
        <w:t>Обработка персональных данных при предоставлении услуги осуществляется на законной и справедливой основе с учетом требований законодательства Российской Федерации в сфере персональных данных.</w:t>
      </w:r>
      <w:r w:rsidRPr="00BC1994">
        <w:rPr>
          <w:b/>
          <w:i/>
          <w:color w:val="auto"/>
          <w:szCs w:val="24"/>
        </w:rPr>
        <w:t xml:space="preserve"> </w:t>
      </w:r>
    </w:p>
    <w:p w:rsidR="008A05B1" w:rsidRPr="00BC1994" w:rsidRDefault="00603FFC" w:rsidP="002E1F8E">
      <w:pPr>
        <w:spacing w:after="0" w:line="240" w:lineRule="auto"/>
        <w:ind w:left="0" w:right="0" w:firstLine="709"/>
        <w:rPr>
          <w:color w:val="auto"/>
          <w:szCs w:val="24"/>
        </w:rPr>
      </w:pPr>
      <w:r w:rsidRPr="00BC1994">
        <w:rPr>
          <w:color w:val="auto"/>
          <w:szCs w:val="24"/>
        </w:rPr>
        <w:t>28.2.</w:t>
      </w:r>
      <w:r w:rsidRPr="00BC1994">
        <w:rPr>
          <w:rFonts w:ascii="Arial" w:eastAsia="Arial" w:hAnsi="Arial" w:cs="Arial"/>
          <w:color w:val="auto"/>
          <w:szCs w:val="24"/>
        </w:rPr>
        <w:t xml:space="preserve"> </w:t>
      </w:r>
      <w:r w:rsidRPr="00BC1994">
        <w:rPr>
          <w:color w:val="auto"/>
          <w:szCs w:val="24"/>
        </w:rPr>
        <w:t xml:space="preserve">Обработка персональных данных при предоставлении услуги ограничивается достижением конкретных, определенных настоящим Административным регламентом целей. Не допускается обработка персональных данных, несовместимая с целями сбора персональных данных. </w:t>
      </w:r>
    </w:p>
    <w:p w:rsidR="008A05B1" w:rsidRPr="00BC1994" w:rsidRDefault="00603FFC" w:rsidP="002E1F8E">
      <w:pPr>
        <w:spacing w:after="0" w:line="240" w:lineRule="auto"/>
        <w:ind w:left="0" w:right="0" w:firstLine="709"/>
        <w:rPr>
          <w:color w:val="auto"/>
          <w:szCs w:val="24"/>
        </w:rPr>
      </w:pPr>
      <w:r w:rsidRPr="00BC1994">
        <w:rPr>
          <w:color w:val="auto"/>
          <w:szCs w:val="24"/>
        </w:rPr>
        <w:t>28.3.</w:t>
      </w:r>
      <w:r w:rsidRPr="00BC1994">
        <w:rPr>
          <w:rFonts w:ascii="Arial" w:eastAsia="Arial" w:hAnsi="Arial" w:cs="Arial"/>
          <w:color w:val="auto"/>
          <w:szCs w:val="24"/>
        </w:rPr>
        <w:t xml:space="preserve"> </w:t>
      </w:r>
      <w:r w:rsidRPr="00BC1994">
        <w:rPr>
          <w:color w:val="auto"/>
          <w:szCs w:val="24"/>
        </w:rPr>
        <w:t xml:space="preserve">Обработке подлежат только персональные данные, которые отвечают целям их обработки. </w:t>
      </w:r>
    </w:p>
    <w:p w:rsidR="008A05B1" w:rsidRPr="00BC1994" w:rsidRDefault="00603FFC" w:rsidP="002E1F8E">
      <w:pPr>
        <w:spacing w:after="0" w:line="240" w:lineRule="auto"/>
        <w:ind w:left="0" w:right="0" w:firstLine="709"/>
        <w:rPr>
          <w:color w:val="auto"/>
          <w:szCs w:val="24"/>
        </w:rPr>
      </w:pPr>
      <w:r w:rsidRPr="00BC1994">
        <w:rPr>
          <w:color w:val="auto"/>
          <w:szCs w:val="24"/>
        </w:rPr>
        <w:lastRenderedPageBreak/>
        <w:t>28.4.</w:t>
      </w:r>
      <w:r w:rsidRPr="00BC1994">
        <w:rPr>
          <w:rFonts w:ascii="Arial" w:eastAsia="Arial" w:hAnsi="Arial" w:cs="Arial"/>
          <w:color w:val="auto"/>
          <w:szCs w:val="24"/>
        </w:rPr>
        <w:t xml:space="preserve"> </w:t>
      </w:r>
      <w:r w:rsidRPr="00BC1994">
        <w:rPr>
          <w:color w:val="auto"/>
          <w:szCs w:val="24"/>
        </w:rPr>
        <w:t xml:space="preserve">Целью обработки персональных данных является исполнение должностных обязанностей и полномочий специалистами Подразделения в процессе предоставления услуги, а также осуществления, установленных законодательством Российской Федерации государственных функций по обработке результатов предоставленной услуги. </w:t>
      </w:r>
    </w:p>
    <w:p w:rsidR="008A05B1" w:rsidRPr="00BC1994" w:rsidRDefault="00603FFC" w:rsidP="002E1F8E">
      <w:pPr>
        <w:spacing w:after="0" w:line="240" w:lineRule="auto"/>
        <w:ind w:left="0" w:right="0" w:firstLine="709"/>
        <w:rPr>
          <w:color w:val="auto"/>
          <w:szCs w:val="24"/>
        </w:rPr>
      </w:pPr>
      <w:r w:rsidRPr="00BC1994">
        <w:rPr>
          <w:color w:val="auto"/>
          <w:szCs w:val="24"/>
        </w:rPr>
        <w:t>28.5.</w:t>
      </w:r>
      <w:r w:rsidRPr="00BC1994">
        <w:rPr>
          <w:rFonts w:ascii="Arial" w:eastAsia="Arial" w:hAnsi="Arial" w:cs="Arial"/>
          <w:color w:val="auto"/>
          <w:szCs w:val="24"/>
        </w:rPr>
        <w:t xml:space="preserve"> </w:t>
      </w:r>
      <w:r w:rsidRPr="00BC1994">
        <w:rPr>
          <w:color w:val="auto"/>
          <w:szCs w:val="24"/>
        </w:rPr>
        <w:t xml:space="preserve">При обработке персональных данных в целях предоставления услуги не допускается объединение баз данных, содержащих персональные данные, обработка которых осуществляется в целях, несовместимых между собой. </w:t>
      </w:r>
    </w:p>
    <w:p w:rsidR="008A05B1" w:rsidRPr="00BC1994" w:rsidRDefault="00603FFC" w:rsidP="002E1F8E">
      <w:pPr>
        <w:spacing w:after="0" w:line="240" w:lineRule="auto"/>
        <w:ind w:left="0" w:right="0" w:firstLine="709"/>
        <w:rPr>
          <w:color w:val="auto"/>
          <w:szCs w:val="24"/>
        </w:rPr>
      </w:pPr>
      <w:r w:rsidRPr="00BC1994">
        <w:rPr>
          <w:color w:val="auto"/>
          <w:szCs w:val="24"/>
        </w:rPr>
        <w:t>28.6.</w:t>
      </w:r>
      <w:r w:rsidRPr="00BC1994">
        <w:rPr>
          <w:rFonts w:ascii="Arial" w:eastAsia="Arial" w:hAnsi="Arial" w:cs="Arial"/>
          <w:color w:val="auto"/>
          <w:szCs w:val="24"/>
        </w:rPr>
        <w:t xml:space="preserve"> </w:t>
      </w:r>
      <w:r w:rsidRPr="00BC1994">
        <w:rPr>
          <w:color w:val="auto"/>
          <w:szCs w:val="24"/>
        </w:rPr>
        <w:t xml:space="preserve">Содержание и объем обрабатываемых персональных данных должны соответствовать заявленной цели обработки. Обрабатываемые персональные данные не должны быть избыточными по отношению к заявленной цели их обработки. </w:t>
      </w:r>
    </w:p>
    <w:p w:rsidR="008A05B1" w:rsidRPr="00BC1994" w:rsidRDefault="00603FFC" w:rsidP="002E1F8E">
      <w:pPr>
        <w:spacing w:after="0" w:line="240" w:lineRule="auto"/>
        <w:ind w:left="0" w:right="0" w:firstLine="709"/>
        <w:rPr>
          <w:color w:val="auto"/>
          <w:szCs w:val="24"/>
        </w:rPr>
      </w:pPr>
      <w:r w:rsidRPr="00BC1994">
        <w:rPr>
          <w:color w:val="auto"/>
          <w:szCs w:val="24"/>
        </w:rPr>
        <w:t>28.7.</w:t>
      </w:r>
      <w:r w:rsidRPr="00BC1994">
        <w:rPr>
          <w:rFonts w:ascii="Arial" w:eastAsia="Arial" w:hAnsi="Arial" w:cs="Arial"/>
          <w:color w:val="auto"/>
          <w:szCs w:val="24"/>
        </w:rPr>
        <w:t xml:space="preserve"> </w:t>
      </w:r>
      <w:r w:rsidRPr="00BC1994">
        <w:rPr>
          <w:color w:val="auto"/>
          <w:szCs w:val="24"/>
        </w:rPr>
        <w:t xml:space="preserve">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цели обработки персональных данных. Должностные лица Подразделения должны принимать необходимые меры либо обеспечивать их принятие по удалению или уточнению </w:t>
      </w:r>
      <w:r w:rsidR="001E3A99" w:rsidRPr="00BC1994">
        <w:rPr>
          <w:color w:val="auto"/>
          <w:szCs w:val="24"/>
        </w:rPr>
        <w:t>неполных,</w:t>
      </w:r>
      <w:r w:rsidRPr="00BC1994">
        <w:rPr>
          <w:color w:val="auto"/>
          <w:szCs w:val="24"/>
        </w:rPr>
        <w:t xml:space="preserve"> или неточных данных. </w:t>
      </w:r>
    </w:p>
    <w:p w:rsidR="008A05B1" w:rsidRPr="00BC1994" w:rsidRDefault="00603FFC" w:rsidP="002E1F8E">
      <w:pPr>
        <w:spacing w:after="0" w:line="240" w:lineRule="auto"/>
        <w:ind w:left="0" w:right="0" w:firstLine="709"/>
        <w:rPr>
          <w:color w:val="auto"/>
          <w:szCs w:val="24"/>
        </w:rPr>
      </w:pPr>
      <w:r w:rsidRPr="00BC1994">
        <w:rPr>
          <w:color w:val="auto"/>
          <w:szCs w:val="24"/>
        </w:rPr>
        <w:t>28.8.</w:t>
      </w:r>
      <w:r w:rsidRPr="00BC1994">
        <w:rPr>
          <w:rFonts w:ascii="Arial" w:eastAsia="Arial" w:hAnsi="Arial" w:cs="Arial"/>
          <w:color w:val="auto"/>
          <w:szCs w:val="24"/>
        </w:rPr>
        <w:t xml:space="preserve"> </w:t>
      </w:r>
      <w:r w:rsidRPr="00BC1994">
        <w:rPr>
          <w:color w:val="auto"/>
          <w:szCs w:val="24"/>
        </w:rPr>
        <w:t xml:space="preserve">Хранение персональных данных должно осуществляться в форме, позволяющей определить субъекта персональных данных, не дольше, чем этого требует цель обработки персональных данных, если срок хранения персональных данных не установлен федеральным законодательством, законодательством Московской области,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законодательством. </w:t>
      </w:r>
    </w:p>
    <w:p w:rsidR="008A05B1" w:rsidRPr="00BC1994" w:rsidRDefault="00603FFC" w:rsidP="002E1F8E">
      <w:pPr>
        <w:spacing w:after="0" w:line="240" w:lineRule="auto"/>
        <w:ind w:left="0" w:right="0" w:firstLine="709"/>
        <w:rPr>
          <w:color w:val="auto"/>
          <w:szCs w:val="24"/>
        </w:rPr>
      </w:pPr>
      <w:r w:rsidRPr="00BC1994">
        <w:rPr>
          <w:color w:val="auto"/>
          <w:szCs w:val="24"/>
        </w:rPr>
        <w:t>28.9.</w:t>
      </w:r>
      <w:r w:rsidRPr="00BC1994">
        <w:rPr>
          <w:rFonts w:ascii="Arial" w:eastAsia="Arial" w:hAnsi="Arial" w:cs="Arial"/>
          <w:color w:val="auto"/>
          <w:szCs w:val="24"/>
        </w:rPr>
        <w:t xml:space="preserve"> </w:t>
      </w:r>
      <w:r w:rsidRPr="00BC1994">
        <w:rPr>
          <w:color w:val="auto"/>
          <w:szCs w:val="24"/>
        </w:rPr>
        <w:t xml:space="preserve">В соответствии с целью обработки персональных данных, указанной в подпункте </w:t>
      </w:r>
    </w:p>
    <w:p w:rsidR="008A05B1" w:rsidRPr="00BC1994" w:rsidRDefault="00603FFC" w:rsidP="002E1F8E">
      <w:pPr>
        <w:spacing w:after="0" w:line="240" w:lineRule="auto"/>
        <w:ind w:left="0" w:right="0" w:firstLine="709"/>
        <w:rPr>
          <w:color w:val="auto"/>
          <w:szCs w:val="24"/>
        </w:rPr>
      </w:pPr>
      <w:r w:rsidRPr="00BC1994">
        <w:rPr>
          <w:color w:val="auto"/>
          <w:szCs w:val="24"/>
        </w:rPr>
        <w:t xml:space="preserve">28.4. Административного регламента, в Подразделении обрабатываются персональные данные: </w:t>
      </w:r>
    </w:p>
    <w:p w:rsidR="008A05B1" w:rsidRPr="00BC1994" w:rsidRDefault="00603FFC" w:rsidP="002E1F8E">
      <w:pPr>
        <w:spacing w:after="0" w:line="240" w:lineRule="auto"/>
        <w:ind w:left="0" w:right="0" w:firstLine="709"/>
        <w:rPr>
          <w:color w:val="auto"/>
          <w:szCs w:val="24"/>
        </w:rPr>
      </w:pPr>
      <w:r w:rsidRPr="00BC1994">
        <w:rPr>
          <w:color w:val="auto"/>
          <w:szCs w:val="24"/>
        </w:rPr>
        <w:t xml:space="preserve">1.фамилия, имя, отчество; </w:t>
      </w:r>
    </w:p>
    <w:p w:rsidR="008A05B1" w:rsidRPr="00BC1994" w:rsidRDefault="00603FFC" w:rsidP="002E1F8E">
      <w:pPr>
        <w:spacing w:after="0" w:line="240" w:lineRule="auto"/>
        <w:ind w:left="0" w:right="0" w:firstLine="709"/>
        <w:rPr>
          <w:color w:val="auto"/>
          <w:szCs w:val="24"/>
        </w:rPr>
      </w:pPr>
      <w:r w:rsidRPr="00BC1994">
        <w:rPr>
          <w:color w:val="auto"/>
          <w:szCs w:val="24"/>
        </w:rPr>
        <w:t>2.адрес места жительства;</w:t>
      </w:r>
      <w:r w:rsidRPr="00BC1994">
        <w:rPr>
          <w:b/>
          <w:i/>
          <w:color w:val="auto"/>
          <w:szCs w:val="24"/>
        </w:rPr>
        <w:t xml:space="preserve"> </w:t>
      </w:r>
    </w:p>
    <w:p w:rsidR="008A05B1" w:rsidRPr="00BC1994" w:rsidRDefault="00603FFC" w:rsidP="002E1F8E">
      <w:pPr>
        <w:spacing w:after="0" w:line="240" w:lineRule="auto"/>
        <w:ind w:left="0" w:right="0" w:firstLine="709"/>
        <w:rPr>
          <w:color w:val="auto"/>
          <w:szCs w:val="24"/>
        </w:rPr>
      </w:pPr>
      <w:r w:rsidRPr="00BC1994">
        <w:rPr>
          <w:color w:val="auto"/>
          <w:szCs w:val="24"/>
        </w:rPr>
        <w:t>3.домашний, сотовый телефоны;</w:t>
      </w:r>
      <w:r w:rsidRPr="00BC1994">
        <w:rPr>
          <w:b/>
          <w:i/>
          <w:color w:val="auto"/>
          <w:szCs w:val="24"/>
        </w:rPr>
        <w:t xml:space="preserve"> </w:t>
      </w:r>
    </w:p>
    <w:p w:rsidR="008A05B1" w:rsidRPr="00BC1994" w:rsidRDefault="00603FFC" w:rsidP="002E1F8E">
      <w:pPr>
        <w:spacing w:after="0" w:line="240" w:lineRule="auto"/>
        <w:ind w:left="0" w:right="0" w:firstLine="709"/>
        <w:rPr>
          <w:color w:val="auto"/>
          <w:szCs w:val="24"/>
        </w:rPr>
      </w:pPr>
      <w:r w:rsidRPr="00BC1994">
        <w:rPr>
          <w:color w:val="auto"/>
          <w:szCs w:val="24"/>
        </w:rPr>
        <w:t>4.</w:t>
      </w:r>
      <w:r w:rsidRPr="00BC1994">
        <w:rPr>
          <w:b/>
          <w:i/>
          <w:color w:val="auto"/>
          <w:szCs w:val="24"/>
        </w:rPr>
        <w:t xml:space="preserve"> </w:t>
      </w:r>
      <w:r w:rsidRPr="00BC1994">
        <w:rPr>
          <w:color w:val="auto"/>
          <w:szCs w:val="24"/>
        </w:rPr>
        <w:t>______ (указать другие персональные данные, обрабатываемые Подразделением в рамках предоставления услуги).</w:t>
      </w:r>
      <w:r w:rsidRPr="00BC1994">
        <w:rPr>
          <w:b/>
          <w:i/>
          <w:color w:val="auto"/>
          <w:szCs w:val="24"/>
        </w:rPr>
        <w:t xml:space="preserve"> </w:t>
      </w:r>
    </w:p>
    <w:p w:rsidR="008A05B1" w:rsidRPr="00BC1994" w:rsidRDefault="00603FFC" w:rsidP="002E1F8E">
      <w:pPr>
        <w:spacing w:after="0" w:line="240" w:lineRule="auto"/>
        <w:ind w:left="0" w:right="0" w:firstLine="709"/>
        <w:rPr>
          <w:color w:val="auto"/>
          <w:szCs w:val="24"/>
        </w:rPr>
      </w:pPr>
      <w:r w:rsidRPr="00BC1994">
        <w:rPr>
          <w:color w:val="auto"/>
          <w:szCs w:val="24"/>
        </w:rPr>
        <w:t>28.10. В соответствии с целью обработки персональных данных, указанной в подпункте 28.4.  Административного регламента, к категориям субъектов, персональные данные которых обрабатываются в Подразделении, относятся:</w:t>
      </w:r>
      <w:r w:rsidRPr="00BC1994">
        <w:rPr>
          <w:b/>
          <w:i/>
          <w:color w:val="auto"/>
          <w:szCs w:val="24"/>
        </w:rPr>
        <w:t xml:space="preserve"> </w:t>
      </w:r>
    </w:p>
    <w:p w:rsidR="008A05B1" w:rsidRPr="00BC1994" w:rsidRDefault="00603FFC" w:rsidP="002E1F8E">
      <w:pPr>
        <w:numPr>
          <w:ilvl w:val="0"/>
          <w:numId w:val="21"/>
        </w:numPr>
        <w:spacing w:after="0" w:line="240" w:lineRule="auto"/>
        <w:ind w:left="0" w:right="0" w:firstLine="709"/>
        <w:rPr>
          <w:color w:val="auto"/>
          <w:szCs w:val="24"/>
        </w:rPr>
      </w:pPr>
      <w:r w:rsidRPr="00BC1994">
        <w:rPr>
          <w:color w:val="auto"/>
          <w:szCs w:val="24"/>
        </w:rPr>
        <w:t xml:space="preserve">граждане, обратившиеся в Подразделение за предоставлением услуги; </w:t>
      </w:r>
    </w:p>
    <w:p w:rsidR="008A05B1" w:rsidRPr="00BC1994" w:rsidRDefault="00603FFC" w:rsidP="002E1F8E">
      <w:pPr>
        <w:numPr>
          <w:ilvl w:val="0"/>
          <w:numId w:val="21"/>
        </w:numPr>
        <w:spacing w:after="0" w:line="240" w:lineRule="auto"/>
        <w:ind w:left="0" w:right="0" w:firstLine="709"/>
        <w:rPr>
          <w:color w:val="auto"/>
          <w:szCs w:val="24"/>
        </w:rPr>
      </w:pPr>
      <w:r w:rsidRPr="00BC1994">
        <w:rPr>
          <w:color w:val="auto"/>
          <w:szCs w:val="24"/>
        </w:rPr>
        <w:t>____________ (указать категории субъектов, персональные данные которых обрабатываются Подразделением в рамках предоставления услуги).</w:t>
      </w:r>
      <w:r w:rsidRPr="00BC1994">
        <w:rPr>
          <w:rFonts w:ascii="Calibri" w:eastAsia="Calibri" w:hAnsi="Calibri" w:cs="Calibri"/>
          <w:color w:val="auto"/>
          <w:szCs w:val="24"/>
        </w:rPr>
        <w:t xml:space="preserve"> </w:t>
      </w:r>
    </w:p>
    <w:p w:rsidR="008A05B1" w:rsidRPr="00BC1994" w:rsidRDefault="00603FFC" w:rsidP="002E1F8E">
      <w:pPr>
        <w:numPr>
          <w:ilvl w:val="1"/>
          <w:numId w:val="22"/>
        </w:numPr>
        <w:spacing w:after="0" w:line="240" w:lineRule="auto"/>
        <w:ind w:left="0" w:right="0" w:firstLine="709"/>
        <w:rPr>
          <w:color w:val="auto"/>
          <w:szCs w:val="24"/>
        </w:rPr>
      </w:pPr>
      <w:r w:rsidRPr="00BC1994">
        <w:rPr>
          <w:color w:val="auto"/>
          <w:szCs w:val="24"/>
        </w:rPr>
        <w:t xml:space="preserve">Сроки обработки и хранения указанных выше персональных данных определяются в соответствии со сроком действия соглашения с субъектом, а также иными требованиями законодательства и нормативными документами. По истечению сроков обработки и хранения персональные данные подлежат уничтожению либо обезличиванию, если иное не предусмотрено законодательством. </w:t>
      </w:r>
    </w:p>
    <w:p w:rsidR="008A05B1" w:rsidRPr="00BC1994" w:rsidRDefault="00603FFC" w:rsidP="002E1F8E">
      <w:pPr>
        <w:numPr>
          <w:ilvl w:val="1"/>
          <w:numId w:val="22"/>
        </w:numPr>
        <w:spacing w:after="0" w:line="240" w:lineRule="auto"/>
        <w:ind w:left="0" w:right="0" w:firstLine="709"/>
        <w:rPr>
          <w:color w:val="auto"/>
          <w:szCs w:val="24"/>
        </w:rPr>
      </w:pPr>
      <w:r w:rsidRPr="00BC1994">
        <w:rPr>
          <w:color w:val="auto"/>
          <w:szCs w:val="24"/>
        </w:rPr>
        <w:t xml:space="preserve">В случае достижения цели обработки персональных данных Подразделение  обязано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его поручению, уничтожить персональные данные или обеспечить их уничтожение (если обработка персональных данных осуществляется другим лицом, действующим по его поручению, в срок, не превышающий 30 дней с даты достижения цели обработки персональных данных, если иное не предусмотрено служебным контрактом, договором или соглашением, стороной которого является субъект персональных данных, либо если Подразделение не </w:t>
      </w:r>
      <w:r w:rsidRPr="00BC1994">
        <w:rPr>
          <w:color w:val="auto"/>
          <w:szCs w:val="24"/>
        </w:rPr>
        <w:lastRenderedPageBreak/>
        <w:t xml:space="preserve">вправе осуществлять обработку персональных данных без согласия субъекта персональных данных на основаниях, предусмотренных федеральными законами. </w:t>
      </w:r>
    </w:p>
    <w:p w:rsidR="008A05B1" w:rsidRPr="00BC1994" w:rsidRDefault="00603FFC" w:rsidP="002E1F8E">
      <w:pPr>
        <w:numPr>
          <w:ilvl w:val="1"/>
          <w:numId w:val="22"/>
        </w:numPr>
        <w:spacing w:after="0" w:line="240" w:lineRule="auto"/>
        <w:ind w:left="0" w:right="0" w:firstLine="709"/>
        <w:rPr>
          <w:color w:val="auto"/>
          <w:szCs w:val="24"/>
        </w:rPr>
      </w:pPr>
      <w:r w:rsidRPr="00BC1994">
        <w:rPr>
          <w:color w:val="auto"/>
          <w:szCs w:val="24"/>
        </w:rPr>
        <w:t>В случае отзыва субъектом персональных данных согласия на обработку его персональных данных Подразделение должно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Подразделения,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Подразделе</w:t>
      </w:r>
      <w:r w:rsidR="00424BFA" w:rsidRPr="00BC1994">
        <w:rPr>
          <w:color w:val="auto"/>
          <w:szCs w:val="24"/>
        </w:rPr>
        <w:t xml:space="preserve">ния) в срок, не превышающий 30 </w:t>
      </w:r>
      <w:r w:rsidRPr="00BC1994">
        <w:rPr>
          <w:color w:val="auto"/>
          <w:szCs w:val="24"/>
        </w:rPr>
        <w:t>календарных дней с даты поступления указанного отзыва, если иное не предусмотрено служебным контрактом, договором или соглашением, стороной которого является субъект персональных данных, либо если Подразделения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r w:rsidRPr="00BC1994">
        <w:rPr>
          <w:b/>
          <w:i/>
          <w:color w:val="auto"/>
          <w:szCs w:val="24"/>
        </w:rPr>
        <w:t xml:space="preserve"> </w:t>
      </w:r>
    </w:p>
    <w:p w:rsidR="008A05B1" w:rsidRPr="00BC1994" w:rsidRDefault="00603FFC" w:rsidP="002E1F8E">
      <w:pPr>
        <w:numPr>
          <w:ilvl w:val="1"/>
          <w:numId w:val="22"/>
        </w:numPr>
        <w:spacing w:after="0" w:line="240" w:lineRule="auto"/>
        <w:ind w:left="0" w:right="0" w:firstLine="709"/>
        <w:rPr>
          <w:color w:val="auto"/>
          <w:szCs w:val="24"/>
        </w:rPr>
      </w:pPr>
      <w:r w:rsidRPr="00BC1994">
        <w:rPr>
          <w:color w:val="auto"/>
          <w:szCs w:val="24"/>
        </w:rPr>
        <w:t>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w:t>
      </w:r>
      <w:r w:rsidRPr="00BC1994">
        <w:rPr>
          <w:b/>
          <w:i/>
          <w:color w:val="auto"/>
          <w:szCs w:val="24"/>
        </w:rPr>
        <w:t xml:space="preserve"> </w:t>
      </w:r>
    </w:p>
    <w:p w:rsidR="008A05B1" w:rsidRPr="00BC1994" w:rsidRDefault="00603FFC" w:rsidP="002E1F8E">
      <w:pPr>
        <w:numPr>
          <w:ilvl w:val="1"/>
          <w:numId w:val="22"/>
        </w:numPr>
        <w:spacing w:after="0" w:line="240" w:lineRule="auto"/>
        <w:ind w:left="0" w:right="0" w:firstLine="709"/>
        <w:rPr>
          <w:color w:val="auto"/>
          <w:szCs w:val="24"/>
        </w:rPr>
      </w:pPr>
      <w:r w:rsidRPr="00BC1994">
        <w:rPr>
          <w:color w:val="auto"/>
          <w:szCs w:val="24"/>
        </w:rPr>
        <w:t>Уполномоченные лица на получение, обработку, хранение, передачу и любое другое использование персональных данных обязаны:</w:t>
      </w:r>
      <w:r w:rsidRPr="00BC1994">
        <w:rPr>
          <w:b/>
          <w:i/>
          <w:color w:val="auto"/>
          <w:szCs w:val="24"/>
        </w:rPr>
        <w:t xml:space="preserve"> </w:t>
      </w:r>
    </w:p>
    <w:p w:rsidR="008A05B1" w:rsidRPr="00BC1994" w:rsidRDefault="00603FFC" w:rsidP="002E1F8E">
      <w:pPr>
        <w:numPr>
          <w:ilvl w:val="0"/>
          <w:numId w:val="23"/>
        </w:numPr>
        <w:spacing w:after="0" w:line="240" w:lineRule="auto"/>
        <w:ind w:right="0" w:firstLine="709"/>
        <w:rPr>
          <w:color w:val="auto"/>
          <w:szCs w:val="24"/>
        </w:rPr>
      </w:pPr>
      <w:r w:rsidRPr="00BC1994">
        <w:rPr>
          <w:color w:val="auto"/>
          <w:szCs w:val="24"/>
        </w:rPr>
        <w:t>знать и выполнять требования законодательства в области обеспечения защиты персональных данных, настоящего Административного регламента;</w:t>
      </w:r>
      <w:r w:rsidRPr="00BC1994">
        <w:rPr>
          <w:b/>
          <w:i/>
          <w:color w:val="auto"/>
          <w:szCs w:val="24"/>
        </w:rPr>
        <w:t xml:space="preserve"> </w:t>
      </w:r>
    </w:p>
    <w:p w:rsidR="008A05B1" w:rsidRPr="00BC1994" w:rsidRDefault="00603FFC" w:rsidP="002E1F8E">
      <w:pPr>
        <w:numPr>
          <w:ilvl w:val="0"/>
          <w:numId w:val="23"/>
        </w:numPr>
        <w:spacing w:after="0" w:line="240" w:lineRule="auto"/>
        <w:ind w:right="0" w:firstLine="709"/>
        <w:rPr>
          <w:color w:val="auto"/>
          <w:szCs w:val="24"/>
        </w:rPr>
      </w:pPr>
      <w:r w:rsidRPr="00BC1994">
        <w:rPr>
          <w:color w:val="auto"/>
          <w:szCs w:val="24"/>
        </w:rPr>
        <w:t>хранить в тайне известные им персональные данные, информировать о фактах нарушения порядка обращения с персональными данными, о попытках несанкционированного доступа к ним;</w:t>
      </w:r>
      <w:r w:rsidRPr="00BC1994">
        <w:rPr>
          <w:b/>
          <w:i/>
          <w:color w:val="auto"/>
          <w:szCs w:val="24"/>
        </w:rPr>
        <w:t xml:space="preserve"> </w:t>
      </w:r>
    </w:p>
    <w:p w:rsidR="008A05B1" w:rsidRPr="00BC1994" w:rsidRDefault="00603FFC" w:rsidP="002E1F8E">
      <w:pPr>
        <w:numPr>
          <w:ilvl w:val="0"/>
          <w:numId w:val="23"/>
        </w:numPr>
        <w:spacing w:after="0" w:line="240" w:lineRule="auto"/>
        <w:ind w:right="0" w:firstLine="709"/>
        <w:rPr>
          <w:color w:val="auto"/>
          <w:szCs w:val="24"/>
        </w:rPr>
      </w:pPr>
      <w:r w:rsidRPr="00BC1994">
        <w:rPr>
          <w:color w:val="auto"/>
          <w:szCs w:val="24"/>
        </w:rPr>
        <w:t>соблюдать правила использования персональных данных, порядок их учета и хранения, исключить доступ к ним посторонних лиц;</w:t>
      </w:r>
      <w:r w:rsidRPr="00BC1994">
        <w:rPr>
          <w:b/>
          <w:i/>
          <w:color w:val="auto"/>
          <w:szCs w:val="24"/>
        </w:rPr>
        <w:t xml:space="preserve"> </w:t>
      </w:r>
    </w:p>
    <w:p w:rsidR="008A05B1" w:rsidRPr="00BC1994" w:rsidRDefault="00603FFC" w:rsidP="002E1F8E">
      <w:pPr>
        <w:numPr>
          <w:ilvl w:val="0"/>
          <w:numId w:val="23"/>
        </w:numPr>
        <w:spacing w:after="0" w:line="240" w:lineRule="auto"/>
        <w:ind w:right="0" w:firstLine="709"/>
        <w:rPr>
          <w:color w:val="auto"/>
          <w:szCs w:val="24"/>
        </w:rPr>
      </w:pPr>
      <w:r w:rsidRPr="00BC1994">
        <w:rPr>
          <w:color w:val="auto"/>
          <w:szCs w:val="24"/>
        </w:rPr>
        <w:t>обрабатывать только те персональные данные, к которым получен доступ в силу исполнения служебных обязанностей.</w:t>
      </w:r>
      <w:r w:rsidRPr="00BC1994">
        <w:rPr>
          <w:b/>
          <w:i/>
          <w:color w:val="auto"/>
          <w:szCs w:val="24"/>
        </w:rPr>
        <w:t xml:space="preserve"> </w:t>
      </w:r>
    </w:p>
    <w:p w:rsidR="008A05B1" w:rsidRPr="00BC1994" w:rsidRDefault="00603FFC" w:rsidP="002E1F8E">
      <w:pPr>
        <w:spacing w:after="0" w:line="240" w:lineRule="auto"/>
        <w:ind w:left="0" w:right="0" w:firstLine="709"/>
        <w:rPr>
          <w:color w:val="auto"/>
          <w:szCs w:val="24"/>
        </w:rPr>
      </w:pPr>
      <w:r w:rsidRPr="00BC1994">
        <w:rPr>
          <w:color w:val="auto"/>
          <w:szCs w:val="24"/>
        </w:rPr>
        <w:t>28.16. При обработке персональных данных уполномоченным лицам на получение, обработку, хранение, передачу и любое другое использование персональных данных запрещается:</w:t>
      </w:r>
      <w:r w:rsidRPr="00BC1994">
        <w:rPr>
          <w:b/>
          <w:i/>
          <w:color w:val="auto"/>
          <w:szCs w:val="24"/>
        </w:rPr>
        <w:t xml:space="preserve"> </w:t>
      </w:r>
    </w:p>
    <w:p w:rsidR="008A05B1" w:rsidRPr="00BC1994" w:rsidRDefault="00603FFC" w:rsidP="002E1F8E">
      <w:pPr>
        <w:numPr>
          <w:ilvl w:val="0"/>
          <w:numId w:val="23"/>
        </w:numPr>
        <w:spacing w:after="0" w:line="240" w:lineRule="auto"/>
        <w:ind w:right="0" w:firstLine="709"/>
        <w:rPr>
          <w:color w:val="auto"/>
          <w:szCs w:val="24"/>
        </w:rPr>
      </w:pPr>
      <w:r w:rsidRPr="00BC1994">
        <w:rPr>
          <w:color w:val="auto"/>
          <w:szCs w:val="24"/>
        </w:rPr>
        <w:t>использовать сведения, содержащие персональные данные, в неслужебных целях, а также в служебных целях - при ведении переговоров по телефонной сети, в открытой переписке, статьях и выступлениях;</w:t>
      </w:r>
      <w:r w:rsidRPr="00BC1994">
        <w:rPr>
          <w:b/>
          <w:i/>
          <w:color w:val="auto"/>
          <w:szCs w:val="24"/>
        </w:rPr>
        <w:t xml:space="preserve"> </w:t>
      </w:r>
    </w:p>
    <w:p w:rsidR="008A05B1" w:rsidRPr="00BC1994" w:rsidRDefault="00603FFC" w:rsidP="002E1F8E">
      <w:pPr>
        <w:numPr>
          <w:ilvl w:val="0"/>
          <w:numId w:val="23"/>
        </w:numPr>
        <w:spacing w:after="0" w:line="240" w:lineRule="auto"/>
        <w:ind w:right="0" w:firstLine="709"/>
        <w:rPr>
          <w:color w:val="auto"/>
          <w:szCs w:val="24"/>
        </w:rPr>
      </w:pPr>
      <w:r w:rsidRPr="00BC1994">
        <w:rPr>
          <w:color w:val="auto"/>
          <w:szCs w:val="24"/>
        </w:rPr>
        <w:t>передавать персональные данные по незащищенным каналам связи (телетайп, факсимильная связь, электронная почта) без использования сертифицированных средств криптографической защиты информации;</w:t>
      </w:r>
      <w:r w:rsidRPr="00BC1994">
        <w:rPr>
          <w:b/>
          <w:i/>
          <w:color w:val="auto"/>
          <w:szCs w:val="24"/>
        </w:rPr>
        <w:t xml:space="preserve"> </w:t>
      </w:r>
    </w:p>
    <w:p w:rsidR="008A05B1" w:rsidRPr="00BC1994" w:rsidRDefault="00603FFC" w:rsidP="002E1F8E">
      <w:pPr>
        <w:numPr>
          <w:ilvl w:val="0"/>
          <w:numId w:val="23"/>
        </w:numPr>
        <w:spacing w:after="0" w:line="240" w:lineRule="auto"/>
        <w:ind w:right="0" w:firstLine="709"/>
        <w:rPr>
          <w:color w:val="auto"/>
          <w:szCs w:val="24"/>
        </w:rPr>
      </w:pPr>
      <w:r w:rsidRPr="00BC1994">
        <w:rPr>
          <w:color w:val="auto"/>
          <w:szCs w:val="24"/>
        </w:rPr>
        <w:t>выполнять на дому работы, связанные с использованием персональных данных, выносить документы и другие носители информации, содержащие персональные данные, из места их хранения.</w:t>
      </w:r>
      <w:r w:rsidRPr="00BC1994">
        <w:rPr>
          <w:b/>
          <w:i/>
          <w:color w:val="auto"/>
          <w:szCs w:val="24"/>
        </w:rPr>
        <w:t xml:space="preserve"> </w:t>
      </w:r>
    </w:p>
    <w:p w:rsidR="008A05B1" w:rsidRPr="00BC1994" w:rsidRDefault="00603FFC" w:rsidP="002E1F8E">
      <w:pPr>
        <w:numPr>
          <w:ilvl w:val="1"/>
          <w:numId w:val="24"/>
        </w:numPr>
        <w:spacing w:after="0" w:line="240" w:lineRule="auto"/>
        <w:ind w:left="0" w:right="0" w:firstLine="709"/>
        <w:rPr>
          <w:color w:val="auto"/>
          <w:szCs w:val="24"/>
        </w:rPr>
      </w:pPr>
      <w:r w:rsidRPr="00BC1994">
        <w:rPr>
          <w:color w:val="auto"/>
          <w:szCs w:val="24"/>
        </w:rPr>
        <w:t>Лица, уполномоченные на получение, обработку, хранение, передачу и любое другое использование персональных данных, виновные в нарушении требований законодательства о защите персональных данных, в том числе допустившие разглашение персональных данных, несут предусмотренную законодательством ответственность.</w:t>
      </w:r>
      <w:r w:rsidRPr="00BC1994">
        <w:rPr>
          <w:b/>
          <w:i/>
          <w:color w:val="auto"/>
          <w:szCs w:val="24"/>
        </w:rPr>
        <w:t xml:space="preserve"> </w:t>
      </w:r>
    </w:p>
    <w:p w:rsidR="008A05B1" w:rsidRPr="00BC1994" w:rsidRDefault="00603FFC" w:rsidP="002E1F8E">
      <w:pPr>
        <w:numPr>
          <w:ilvl w:val="1"/>
          <w:numId w:val="24"/>
        </w:numPr>
        <w:spacing w:after="0" w:line="240" w:lineRule="auto"/>
        <w:ind w:left="0" w:right="0" w:firstLine="709"/>
        <w:rPr>
          <w:color w:val="auto"/>
          <w:szCs w:val="24"/>
        </w:rPr>
      </w:pPr>
      <w:r w:rsidRPr="00BC1994">
        <w:rPr>
          <w:color w:val="auto"/>
          <w:szCs w:val="24"/>
        </w:rPr>
        <w:t xml:space="preserve">Подразделение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принимает меры защиты, предусмотренные законодательством Российской Федерации.  </w:t>
      </w:r>
      <w:r w:rsidRPr="00BC1994">
        <w:rPr>
          <w:b/>
          <w:i/>
          <w:color w:val="auto"/>
          <w:szCs w:val="24"/>
        </w:rPr>
        <w:t xml:space="preserve"> </w:t>
      </w:r>
    </w:p>
    <w:p w:rsidR="00424BFA" w:rsidRPr="00BC1994" w:rsidRDefault="00424BFA" w:rsidP="002E1F8E">
      <w:pPr>
        <w:spacing w:after="0" w:line="240" w:lineRule="auto"/>
        <w:ind w:left="0" w:right="0" w:firstLine="709"/>
        <w:rPr>
          <w:b/>
          <w:i/>
          <w:color w:val="auto"/>
          <w:szCs w:val="24"/>
        </w:rPr>
      </w:pPr>
      <w:r w:rsidRPr="00BC1994">
        <w:rPr>
          <w:b/>
          <w:i/>
          <w:color w:val="auto"/>
          <w:szCs w:val="24"/>
        </w:rPr>
        <w:br w:type="page"/>
      </w:r>
    </w:p>
    <w:p w:rsidR="008A05B1" w:rsidRPr="00BC1994" w:rsidRDefault="00603FFC" w:rsidP="00ED7FCE">
      <w:pPr>
        <w:spacing w:after="0" w:line="240" w:lineRule="auto"/>
        <w:ind w:left="0" w:right="0" w:firstLine="709"/>
        <w:jc w:val="right"/>
        <w:rPr>
          <w:b/>
          <w:color w:val="auto"/>
          <w:szCs w:val="24"/>
        </w:rPr>
      </w:pPr>
      <w:r w:rsidRPr="00BC1994">
        <w:rPr>
          <w:b/>
          <w:color w:val="auto"/>
          <w:szCs w:val="24"/>
        </w:rPr>
        <w:lastRenderedPageBreak/>
        <w:t xml:space="preserve">Приложение 1 </w:t>
      </w:r>
    </w:p>
    <w:p w:rsidR="008A05B1" w:rsidRPr="00BC1994" w:rsidRDefault="008A05B1" w:rsidP="002E1F8E">
      <w:pPr>
        <w:spacing w:after="0" w:line="240" w:lineRule="auto"/>
        <w:ind w:left="0" w:right="0" w:firstLine="709"/>
        <w:rPr>
          <w:color w:val="auto"/>
          <w:szCs w:val="24"/>
        </w:rPr>
      </w:pPr>
    </w:p>
    <w:p w:rsidR="008A05B1" w:rsidRPr="00BC1994" w:rsidRDefault="00603FFC" w:rsidP="00ED7FCE">
      <w:pPr>
        <w:pStyle w:val="1"/>
        <w:spacing w:after="0" w:line="240" w:lineRule="auto"/>
        <w:ind w:left="0" w:right="0" w:firstLine="709"/>
        <w:rPr>
          <w:color w:val="auto"/>
          <w:szCs w:val="24"/>
        </w:rPr>
      </w:pPr>
      <w:r w:rsidRPr="00BC1994">
        <w:rPr>
          <w:color w:val="auto"/>
          <w:szCs w:val="24"/>
        </w:rPr>
        <w:t>Термины и определения</w:t>
      </w:r>
    </w:p>
    <w:p w:rsidR="008A05B1" w:rsidRPr="00BC1994" w:rsidRDefault="00603FFC" w:rsidP="002E1F8E">
      <w:pPr>
        <w:spacing w:after="0" w:line="240" w:lineRule="auto"/>
        <w:ind w:left="0" w:right="0" w:firstLine="709"/>
        <w:rPr>
          <w:color w:val="auto"/>
          <w:szCs w:val="24"/>
        </w:rPr>
      </w:pPr>
      <w:r w:rsidRPr="00BC1994">
        <w:rPr>
          <w:color w:val="auto"/>
          <w:szCs w:val="24"/>
        </w:rPr>
        <w:t>В настоящем Административном регламенте используются следующие термины и определения:</w:t>
      </w:r>
      <w:r w:rsidRPr="00BC1994">
        <w:rPr>
          <w:rFonts w:ascii="Calibri" w:eastAsia="Calibri" w:hAnsi="Calibri" w:cs="Calibri"/>
          <w:color w:val="auto"/>
          <w:szCs w:val="24"/>
        </w:rPr>
        <w:t xml:space="preserve"> </w:t>
      </w:r>
      <w:r w:rsidRPr="00BC1994">
        <w:rPr>
          <w:b/>
          <w:i/>
          <w:color w:val="auto"/>
          <w:szCs w:val="24"/>
        </w:rPr>
        <w:t xml:space="preserve"> </w:t>
      </w:r>
    </w:p>
    <w:tbl>
      <w:tblPr>
        <w:tblStyle w:val="TableGrid"/>
        <w:tblW w:w="9734"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 w:type="dxa"/>
        </w:tblCellMar>
        <w:tblLook w:val="04A0" w:firstRow="1" w:lastRow="0" w:firstColumn="1" w:lastColumn="0" w:noHBand="0" w:noVBand="1"/>
      </w:tblPr>
      <w:tblGrid>
        <w:gridCol w:w="2376"/>
        <w:gridCol w:w="7358"/>
      </w:tblGrid>
      <w:tr w:rsidR="00BC1994" w:rsidRPr="00BC1994" w:rsidTr="00ED7FCE">
        <w:trPr>
          <w:trHeight w:val="1121"/>
        </w:trPr>
        <w:tc>
          <w:tcPr>
            <w:tcW w:w="2376" w:type="dxa"/>
          </w:tcPr>
          <w:p w:rsidR="008A05B1" w:rsidRPr="00BC1994" w:rsidRDefault="00603FFC" w:rsidP="00ED7FCE">
            <w:pPr>
              <w:spacing w:after="0" w:line="240" w:lineRule="auto"/>
              <w:ind w:left="0" w:right="0" w:firstLine="0"/>
              <w:rPr>
                <w:b/>
                <w:color w:val="auto"/>
                <w:szCs w:val="24"/>
              </w:rPr>
            </w:pPr>
            <w:r w:rsidRPr="00BC1994">
              <w:rPr>
                <w:b/>
                <w:color w:val="auto"/>
                <w:szCs w:val="24"/>
              </w:rPr>
              <w:t xml:space="preserve">Услуга  </w:t>
            </w:r>
          </w:p>
        </w:tc>
        <w:tc>
          <w:tcPr>
            <w:tcW w:w="7358" w:type="dxa"/>
          </w:tcPr>
          <w:p w:rsidR="008A05B1" w:rsidRPr="00BC1994" w:rsidRDefault="00603FFC" w:rsidP="00ED7FCE">
            <w:pPr>
              <w:spacing w:after="0" w:line="240" w:lineRule="auto"/>
              <w:ind w:left="0" w:right="0" w:firstLine="0"/>
              <w:rPr>
                <w:color w:val="auto"/>
                <w:szCs w:val="24"/>
              </w:rPr>
            </w:pPr>
            <w:r w:rsidRPr="00BC1994">
              <w:rPr>
                <w:color w:val="auto"/>
                <w:szCs w:val="24"/>
              </w:rPr>
              <w:t xml:space="preserve">Услуга, оказываемая муниципальной общеобразовательной организацией в Московской области, по приему на обучение по образовательным программам начального общего, основного общего и среднего общего образования; </w:t>
            </w:r>
          </w:p>
        </w:tc>
      </w:tr>
      <w:tr w:rsidR="00BC1994" w:rsidRPr="00BC1994" w:rsidTr="00ED7FCE">
        <w:trPr>
          <w:trHeight w:val="1381"/>
        </w:trPr>
        <w:tc>
          <w:tcPr>
            <w:tcW w:w="2376" w:type="dxa"/>
          </w:tcPr>
          <w:p w:rsidR="008A05B1" w:rsidRPr="00BC1994" w:rsidRDefault="00603FFC" w:rsidP="00ED7FCE">
            <w:pPr>
              <w:spacing w:after="0" w:line="240" w:lineRule="auto"/>
              <w:ind w:left="0" w:right="0" w:firstLine="0"/>
              <w:rPr>
                <w:b/>
                <w:color w:val="auto"/>
                <w:szCs w:val="24"/>
              </w:rPr>
            </w:pPr>
            <w:r w:rsidRPr="00BC1994">
              <w:rPr>
                <w:b/>
                <w:color w:val="auto"/>
                <w:szCs w:val="24"/>
              </w:rPr>
              <w:t xml:space="preserve">Административный регламент  </w:t>
            </w:r>
          </w:p>
        </w:tc>
        <w:tc>
          <w:tcPr>
            <w:tcW w:w="7358" w:type="dxa"/>
          </w:tcPr>
          <w:p w:rsidR="008A05B1" w:rsidRPr="00BC1994" w:rsidRDefault="00603FFC" w:rsidP="00ED7FCE">
            <w:pPr>
              <w:spacing w:after="0" w:line="240" w:lineRule="auto"/>
              <w:ind w:left="0" w:right="0" w:firstLine="0"/>
              <w:rPr>
                <w:color w:val="auto"/>
                <w:szCs w:val="24"/>
              </w:rPr>
            </w:pPr>
            <w:r w:rsidRPr="00BC1994">
              <w:rPr>
                <w:color w:val="auto"/>
                <w:szCs w:val="24"/>
              </w:rPr>
              <w:t xml:space="preserve">административный регламент предоставления услуги, оказываемой муниципальной общеобразовательной организацией в Московской области по приему на обучение по образовательным программам начального общего, основного общего и среднего общего </w:t>
            </w:r>
          </w:p>
          <w:p w:rsidR="008A05B1" w:rsidRPr="00BC1994" w:rsidRDefault="00603FFC" w:rsidP="00ED7FCE">
            <w:pPr>
              <w:spacing w:after="0" w:line="240" w:lineRule="auto"/>
              <w:ind w:left="0" w:right="0" w:firstLine="0"/>
              <w:rPr>
                <w:color w:val="auto"/>
                <w:szCs w:val="24"/>
              </w:rPr>
            </w:pPr>
            <w:r w:rsidRPr="00BC1994">
              <w:rPr>
                <w:color w:val="auto"/>
                <w:szCs w:val="24"/>
              </w:rPr>
              <w:t xml:space="preserve">образования; </w:t>
            </w:r>
          </w:p>
        </w:tc>
      </w:tr>
      <w:tr w:rsidR="00BC1994" w:rsidRPr="00BC1994" w:rsidTr="00ED7FCE">
        <w:trPr>
          <w:trHeight w:val="828"/>
        </w:trPr>
        <w:tc>
          <w:tcPr>
            <w:tcW w:w="2376" w:type="dxa"/>
          </w:tcPr>
          <w:p w:rsidR="008A05B1" w:rsidRPr="00BC1994" w:rsidRDefault="00603FFC" w:rsidP="00ED7FCE">
            <w:pPr>
              <w:spacing w:after="0" w:line="240" w:lineRule="auto"/>
              <w:ind w:left="0" w:right="0" w:firstLine="0"/>
              <w:rPr>
                <w:b/>
                <w:color w:val="auto"/>
                <w:szCs w:val="24"/>
              </w:rPr>
            </w:pPr>
            <w:r w:rsidRPr="00BC1994">
              <w:rPr>
                <w:b/>
                <w:color w:val="auto"/>
                <w:szCs w:val="24"/>
              </w:rPr>
              <w:t xml:space="preserve">Заявитель </w:t>
            </w:r>
          </w:p>
        </w:tc>
        <w:tc>
          <w:tcPr>
            <w:tcW w:w="7358" w:type="dxa"/>
          </w:tcPr>
          <w:p w:rsidR="008A05B1" w:rsidRPr="00BC1994" w:rsidRDefault="00603FFC" w:rsidP="00ED7FCE">
            <w:pPr>
              <w:spacing w:after="0" w:line="240" w:lineRule="auto"/>
              <w:ind w:left="0" w:right="0" w:firstLine="0"/>
              <w:rPr>
                <w:color w:val="auto"/>
                <w:szCs w:val="24"/>
              </w:rPr>
            </w:pPr>
            <w:r w:rsidRPr="00BC1994">
              <w:rPr>
                <w:color w:val="auto"/>
                <w:szCs w:val="24"/>
              </w:rPr>
              <w:t xml:space="preserve">лицо, обращающееся с заявлением о предоставлении Услуги; законный представитель лица, обращающегося с заявлением о предоставлении Услуги; </w:t>
            </w:r>
          </w:p>
        </w:tc>
      </w:tr>
      <w:tr w:rsidR="00BC1994" w:rsidRPr="00BC1994" w:rsidTr="00ED7FCE">
        <w:trPr>
          <w:trHeight w:val="276"/>
        </w:trPr>
        <w:tc>
          <w:tcPr>
            <w:tcW w:w="2376" w:type="dxa"/>
          </w:tcPr>
          <w:p w:rsidR="008A05B1" w:rsidRPr="00BC1994" w:rsidRDefault="00603FFC" w:rsidP="00ED7FCE">
            <w:pPr>
              <w:spacing w:after="0" w:line="240" w:lineRule="auto"/>
              <w:ind w:left="0" w:right="0" w:firstLine="0"/>
              <w:rPr>
                <w:b/>
                <w:color w:val="auto"/>
                <w:szCs w:val="24"/>
              </w:rPr>
            </w:pPr>
            <w:r w:rsidRPr="00BC1994">
              <w:rPr>
                <w:b/>
                <w:color w:val="auto"/>
                <w:szCs w:val="24"/>
              </w:rPr>
              <w:t xml:space="preserve">Сеть Интернет  </w:t>
            </w:r>
          </w:p>
        </w:tc>
        <w:tc>
          <w:tcPr>
            <w:tcW w:w="7358" w:type="dxa"/>
          </w:tcPr>
          <w:p w:rsidR="008A05B1" w:rsidRPr="00BC1994" w:rsidRDefault="00603FFC" w:rsidP="00ED7FCE">
            <w:pPr>
              <w:spacing w:after="0" w:line="240" w:lineRule="auto"/>
              <w:ind w:left="0" w:right="0" w:firstLine="0"/>
              <w:rPr>
                <w:color w:val="auto"/>
                <w:szCs w:val="24"/>
              </w:rPr>
            </w:pPr>
            <w:r w:rsidRPr="00BC1994">
              <w:rPr>
                <w:color w:val="auto"/>
                <w:szCs w:val="24"/>
              </w:rPr>
              <w:t xml:space="preserve">информационно-телекоммуникационная сеть «Интернет»; </w:t>
            </w:r>
          </w:p>
        </w:tc>
      </w:tr>
      <w:tr w:rsidR="00BC1994" w:rsidRPr="00BC1994" w:rsidTr="00ED7FCE">
        <w:trPr>
          <w:trHeight w:val="909"/>
        </w:trPr>
        <w:tc>
          <w:tcPr>
            <w:tcW w:w="2376" w:type="dxa"/>
          </w:tcPr>
          <w:p w:rsidR="008A05B1" w:rsidRPr="00BC1994" w:rsidRDefault="00603FFC" w:rsidP="00ED7FCE">
            <w:pPr>
              <w:spacing w:after="0" w:line="240" w:lineRule="auto"/>
              <w:ind w:left="0" w:right="0" w:firstLine="0"/>
              <w:rPr>
                <w:b/>
                <w:color w:val="auto"/>
                <w:szCs w:val="24"/>
              </w:rPr>
            </w:pPr>
            <w:r w:rsidRPr="00BC1994">
              <w:rPr>
                <w:b/>
                <w:color w:val="auto"/>
                <w:szCs w:val="24"/>
              </w:rPr>
              <w:t xml:space="preserve">РПГУ, Портал </w:t>
            </w:r>
          </w:p>
        </w:tc>
        <w:tc>
          <w:tcPr>
            <w:tcW w:w="7358" w:type="dxa"/>
          </w:tcPr>
          <w:p w:rsidR="008A05B1" w:rsidRPr="00BC1994" w:rsidRDefault="00603FFC" w:rsidP="00ED7FCE">
            <w:pPr>
              <w:spacing w:after="0" w:line="240" w:lineRule="auto"/>
              <w:ind w:left="0" w:right="0" w:firstLine="0"/>
              <w:rPr>
                <w:color w:val="auto"/>
                <w:szCs w:val="24"/>
              </w:rPr>
            </w:pPr>
            <w:r w:rsidRPr="00BC1994">
              <w:rPr>
                <w:color w:val="auto"/>
                <w:szCs w:val="24"/>
              </w:rPr>
              <w:t xml:space="preserve">государственная информационная система Московской области «Портал государственных и муниципальных услуг Московской области», расположенная в сети Интернет по адресу </w:t>
            </w:r>
            <w:hyperlink r:id="rId8">
              <w:r w:rsidRPr="00BC1994">
                <w:rPr>
                  <w:color w:val="auto"/>
                  <w:szCs w:val="24"/>
                  <w:u w:val="single" w:color="000000"/>
                </w:rPr>
                <w:t>http</w:t>
              </w:r>
            </w:hyperlink>
            <w:hyperlink r:id="rId9">
              <w:r w:rsidRPr="00BC1994">
                <w:rPr>
                  <w:color w:val="auto"/>
                  <w:szCs w:val="24"/>
                  <w:u w:val="single" w:color="000000"/>
                </w:rPr>
                <w:t>://</w:t>
              </w:r>
            </w:hyperlink>
            <w:hyperlink r:id="rId10">
              <w:r w:rsidRPr="00BC1994">
                <w:rPr>
                  <w:color w:val="auto"/>
                  <w:szCs w:val="24"/>
                  <w:u w:val="single" w:color="000000"/>
                </w:rPr>
                <w:t>uslugi</w:t>
              </w:r>
            </w:hyperlink>
            <w:hyperlink r:id="rId11">
              <w:r w:rsidRPr="00BC1994">
                <w:rPr>
                  <w:color w:val="auto"/>
                  <w:szCs w:val="24"/>
                  <w:u w:val="single" w:color="000000"/>
                </w:rPr>
                <w:t>.</w:t>
              </w:r>
            </w:hyperlink>
            <w:hyperlink r:id="rId12">
              <w:r w:rsidRPr="00BC1994">
                <w:rPr>
                  <w:color w:val="auto"/>
                  <w:szCs w:val="24"/>
                  <w:u w:val="single" w:color="000000"/>
                </w:rPr>
                <w:t>mosreg</w:t>
              </w:r>
            </w:hyperlink>
            <w:hyperlink r:id="rId13">
              <w:r w:rsidRPr="00BC1994">
                <w:rPr>
                  <w:color w:val="auto"/>
                  <w:szCs w:val="24"/>
                  <w:u w:val="single" w:color="000000"/>
                </w:rPr>
                <w:t>.</w:t>
              </w:r>
            </w:hyperlink>
            <w:hyperlink r:id="rId14">
              <w:r w:rsidRPr="00BC1994">
                <w:rPr>
                  <w:color w:val="auto"/>
                  <w:szCs w:val="24"/>
                  <w:u w:val="single" w:color="000000"/>
                </w:rPr>
                <w:t>ru</w:t>
              </w:r>
            </w:hyperlink>
            <w:hyperlink r:id="rId15">
              <w:r w:rsidRPr="00BC1994">
                <w:rPr>
                  <w:color w:val="auto"/>
                  <w:szCs w:val="24"/>
                </w:rPr>
                <w:t>;</w:t>
              </w:r>
            </w:hyperlink>
            <w:r w:rsidRPr="00BC1994">
              <w:rPr>
                <w:color w:val="auto"/>
                <w:szCs w:val="24"/>
              </w:rPr>
              <w:t xml:space="preserve"> </w:t>
            </w:r>
          </w:p>
        </w:tc>
      </w:tr>
      <w:tr w:rsidR="00BC1994" w:rsidRPr="00BC1994" w:rsidTr="00ED7FCE">
        <w:trPr>
          <w:trHeight w:val="552"/>
        </w:trPr>
        <w:tc>
          <w:tcPr>
            <w:tcW w:w="2376" w:type="dxa"/>
          </w:tcPr>
          <w:p w:rsidR="008A05B1" w:rsidRPr="00BC1994" w:rsidRDefault="00603FFC" w:rsidP="00ED7FCE">
            <w:pPr>
              <w:spacing w:after="0" w:line="240" w:lineRule="auto"/>
              <w:ind w:left="0" w:right="0" w:firstLine="0"/>
              <w:rPr>
                <w:b/>
                <w:color w:val="auto"/>
                <w:szCs w:val="24"/>
              </w:rPr>
            </w:pPr>
            <w:r w:rsidRPr="00BC1994">
              <w:rPr>
                <w:b/>
                <w:color w:val="auto"/>
                <w:szCs w:val="24"/>
              </w:rPr>
              <w:t xml:space="preserve">Заявление  </w:t>
            </w:r>
          </w:p>
        </w:tc>
        <w:tc>
          <w:tcPr>
            <w:tcW w:w="7358" w:type="dxa"/>
          </w:tcPr>
          <w:p w:rsidR="008A05B1" w:rsidRPr="00BC1994" w:rsidRDefault="00603FFC" w:rsidP="00ED7FCE">
            <w:pPr>
              <w:spacing w:after="0" w:line="240" w:lineRule="auto"/>
              <w:ind w:left="0" w:right="0" w:firstLine="0"/>
              <w:rPr>
                <w:color w:val="auto"/>
                <w:szCs w:val="24"/>
              </w:rPr>
            </w:pPr>
            <w:r w:rsidRPr="00BC1994">
              <w:rPr>
                <w:color w:val="auto"/>
                <w:szCs w:val="24"/>
              </w:rPr>
              <w:t xml:space="preserve">запрос о предоставлении Услуги, представленный любым предусмотренным Регламентом способом; </w:t>
            </w:r>
          </w:p>
        </w:tc>
      </w:tr>
      <w:tr w:rsidR="00BC1994" w:rsidRPr="00BC1994" w:rsidTr="00ED7FCE">
        <w:trPr>
          <w:trHeight w:val="828"/>
        </w:trPr>
        <w:tc>
          <w:tcPr>
            <w:tcW w:w="2376" w:type="dxa"/>
          </w:tcPr>
          <w:p w:rsidR="008A05B1" w:rsidRPr="00BC1994" w:rsidRDefault="00603FFC" w:rsidP="00ED7FCE">
            <w:pPr>
              <w:spacing w:after="0" w:line="240" w:lineRule="auto"/>
              <w:ind w:left="0" w:right="0" w:firstLine="0"/>
              <w:rPr>
                <w:b/>
                <w:color w:val="auto"/>
                <w:szCs w:val="24"/>
              </w:rPr>
            </w:pPr>
            <w:r w:rsidRPr="00BC1994">
              <w:rPr>
                <w:b/>
                <w:color w:val="auto"/>
                <w:szCs w:val="24"/>
              </w:rPr>
              <w:t xml:space="preserve">Органы власти  </w:t>
            </w:r>
          </w:p>
        </w:tc>
        <w:tc>
          <w:tcPr>
            <w:tcW w:w="7358" w:type="dxa"/>
          </w:tcPr>
          <w:p w:rsidR="008A05B1" w:rsidRPr="00BC1994" w:rsidRDefault="00603FFC" w:rsidP="00ED7FCE">
            <w:pPr>
              <w:spacing w:after="0" w:line="240" w:lineRule="auto"/>
              <w:ind w:left="0" w:right="0" w:firstLine="0"/>
              <w:rPr>
                <w:color w:val="auto"/>
                <w:szCs w:val="24"/>
              </w:rPr>
            </w:pPr>
            <w:r w:rsidRPr="00BC1994">
              <w:rPr>
                <w:color w:val="auto"/>
                <w:szCs w:val="24"/>
              </w:rPr>
              <w:t xml:space="preserve">государственные органы, органы местного самоуправления, участвующие в предоставлении государственных или </w:t>
            </w:r>
          </w:p>
          <w:p w:rsidR="008A05B1" w:rsidRPr="00BC1994" w:rsidRDefault="00603FFC" w:rsidP="00ED7FCE">
            <w:pPr>
              <w:spacing w:after="0" w:line="240" w:lineRule="auto"/>
              <w:ind w:left="0" w:right="0" w:firstLine="0"/>
              <w:rPr>
                <w:color w:val="auto"/>
                <w:szCs w:val="24"/>
              </w:rPr>
            </w:pPr>
            <w:r w:rsidRPr="00BC1994">
              <w:rPr>
                <w:color w:val="auto"/>
                <w:szCs w:val="24"/>
              </w:rPr>
              <w:t xml:space="preserve">муниципальных услуг; </w:t>
            </w:r>
          </w:p>
        </w:tc>
      </w:tr>
      <w:tr w:rsidR="00BC1994" w:rsidRPr="00BC1994" w:rsidTr="00ED7FCE">
        <w:trPr>
          <w:trHeight w:val="552"/>
        </w:trPr>
        <w:tc>
          <w:tcPr>
            <w:tcW w:w="2376" w:type="dxa"/>
          </w:tcPr>
          <w:p w:rsidR="008A05B1" w:rsidRPr="00BC1994" w:rsidRDefault="00603FFC" w:rsidP="00ED7FCE">
            <w:pPr>
              <w:spacing w:after="0" w:line="240" w:lineRule="auto"/>
              <w:ind w:left="0" w:right="0" w:firstLine="0"/>
              <w:rPr>
                <w:b/>
                <w:color w:val="auto"/>
                <w:szCs w:val="24"/>
              </w:rPr>
            </w:pPr>
            <w:r w:rsidRPr="00BC1994">
              <w:rPr>
                <w:b/>
                <w:color w:val="auto"/>
                <w:szCs w:val="24"/>
              </w:rPr>
              <w:t xml:space="preserve">Организация </w:t>
            </w:r>
          </w:p>
        </w:tc>
        <w:tc>
          <w:tcPr>
            <w:tcW w:w="7358" w:type="dxa"/>
          </w:tcPr>
          <w:p w:rsidR="008A05B1" w:rsidRPr="00BC1994" w:rsidRDefault="00603FFC" w:rsidP="00ED7FCE">
            <w:pPr>
              <w:spacing w:after="0" w:line="240" w:lineRule="auto"/>
              <w:ind w:left="0" w:right="0" w:firstLine="0"/>
              <w:rPr>
                <w:color w:val="auto"/>
                <w:szCs w:val="24"/>
              </w:rPr>
            </w:pPr>
            <w:r w:rsidRPr="00BC1994">
              <w:rPr>
                <w:color w:val="auto"/>
                <w:szCs w:val="24"/>
              </w:rPr>
              <w:t xml:space="preserve">муниципальная общеобразовательная организация в Московской области (указывается полное наименование); </w:t>
            </w:r>
          </w:p>
        </w:tc>
      </w:tr>
      <w:tr w:rsidR="00BC1994" w:rsidRPr="00BC1994" w:rsidTr="00ED7FCE">
        <w:trPr>
          <w:trHeight w:val="552"/>
        </w:trPr>
        <w:tc>
          <w:tcPr>
            <w:tcW w:w="2376" w:type="dxa"/>
          </w:tcPr>
          <w:p w:rsidR="008A05B1" w:rsidRPr="00BC1994" w:rsidRDefault="00603FFC" w:rsidP="00ED7FCE">
            <w:pPr>
              <w:spacing w:after="0" w:line="240" w:lineRule="auto"/>
              <w:ind w:left="0" w:right="0" w:firstLine="0"/>
              <w:rPr>
                <w:b/>
                <w:color w:val="auto"/>
                <w:szCs w:val="24"/>
              </w:rPr>
            </w:pPr>
            <w:r w:rsidRPr="00BC1994">
              <w:rPr>
                <w:b/>
                <w:color w:val="auto"/>
                <w:szCs w:val="24"/>
              </w:rPr>
              <w:t xml:space="preserve">Личный кабинет </w:t>
            </w:r>
          </w:p>
        </w:tc>
        <w:tc>
          <w:tcPr>
            <w:tcW w:w="7358" w:type="dxa"/>
          </w:tcPr>
          <w:p w:rsidR="008A05B1" w:rsidRPr="00BC1994" w:rsidRDefault="00603FFC" w:rsidP="00ED7FCE">
            <w:pPr>
              <w:spacing w:after="0" w:line="240" w:lineRule="auto"/>
              <w:ind w:left="0" w:right="0" w:firstLine="0"/>
              <w:rPr>
                <w:color w:val="auto"/>
                <w:szCs w:val="24"/>
              </w:rPr>
            </w:pPr>
            <w:r w:rsidRPr="00BC1994">
              <w:rPr>
                <w:color w:val="auto"/>
                <w:szCs w:val="24"/>
              </w:rPr>
              <w:t xml:space="preserve">сервис РПГУ, позволяющий Заявителю получать информацию о ходе обработки заявлений, поданных посредством РПГУ; </w:t>
            </w:r>
          </w:p>
        </w:tc>
      </w:tr>
      <w:tr w:rsidR="00BC1994" w:rsidRPr="00BC1994" w:rsidTr="00ED7FCE">
        <w:trPr>
          <w:trHeight w:val="828"/>
        </w:trPr>
        <w:tc>
          <w:tcPr>
            <w:tcW w:w="2376" w:type="dxa"/>
          </w:tcPr>
          <w:p w:rsidR="008A05B1" w:rsidRPr="00BC1994" w:rsidRDefault="00603FFC" w:rsidP="00ED7FCE">
            <w:pPr>
              <w:spacing w:after="0" w:line="240" w:lineRule="auto"/>
              <w:ind w:left="0" w:right="0" w:firstLine="0"/>
              <w:rPr>
                <w:b/>
                <w:color w:val="auto"/>
                <w:szCs w:val="24"/>
              </w:rPr>
            </w:pPr>
            <w:r w:rsidRPr="00BC1994">
              <w:rPr>
                <w:b/>
                <w:color w:val="auto"/>
                <w:szCs w:val="24"/>
              </w:rPr>
              <w:t xml:space="preserve">ИСУОД </w:t>
            </w:r>
          </w:p>
        </w:tc>
        <w:tc>
          <w:tcPr>
            <w:tcW w:w="7358" w:type="dxa"/>
          </w:tcPr>
          <w:p w:rsidR="008A05B1" w:rsidRPr="00BC1994" w:rsidRDefault="00603FFC" w:rsidP="00ED7FCE">
            <w:pPr>
              <w:spacing w:after="0" w:line="240" w:lineRule="auto"/>
              <w:ind w:left="0" w:right="0" w:firstLine="0"/>
              <w:rPr>
                <w:color w:val="auto"/>
                <w:szCs w:val="24"/>
              </w:rPr>
            </w:pPr>
            <w:r w:rsidRPr="00BC1994">
              <w:rPr>
                <w:color w:val="auto"/>
                <w:szCs w:val="24"/>
              </w:rPr>
              <w:t xml:space="preserve">Единая информационная система учета и мониторинга образовательных достижений обучающихся общеобразовательных организаций Московской области; </w:t>
            </w:r>
          </w:p>
        </w:tc>
      </w:tr>
      <w:tr w:rsidR="00BC1994" w:rsidRPr="00BC1994" w:rsidTr="00ED7FCE">
        <w:trPr>
          <w:trHeight w:val="552"/>
        </w:trPr>
        <w:tc>
          <w:tcPr>
            <w:tcW w:w="2376" w:type="dxa"/>
          </w:tcPr>
          <w:p w:rsidR="008A05B1" w:rsidRPr="00BC1994" w:rsidRDefault="00603FFC" w:rsidP="00ED7FCE">
            <w:pPr>
              <w:spacing w:after="0" w:line="240" w:lineRule="auto"/>
              <w:ind w:left="0" w:right="0" w:firstLine="0"/>
              <w:rPr>
                <w:b/>
                <w:color w:val="auto"/>
                <w:szCs w:val="24"/>
              </w:rPr>
            </w:pPr>
            <w:r w:rsidRPr="00BC1994">
              <w:rPr>
                <w:b/>
                <w:color w:val="auto"/>
                <w:szCs w:val="24"/>
              </w:rPr>
              <w:t xml:space="preserve">Подразделение </w:t>
            </w:r>
          </w:p>
        </w:tc>
        <w:tc>
          <w:tcPr>
            <w:tcW w:w="7358" w:type="dxa"/>
          </w:tcPr>
          <w:p w:rsidR="008A05B1" w:rsidRPr="00BC1994" w:rsidRDefault="00603FFC" w:rsidP="00ED7FCE">
            <w:pPr>
              <w:spacing w:after="0" w:line="240" w:lineRule="auto"/>
              <w:ind w:left="0" w:right="0" w:firstLine="0"/>
              <w:rPr>
                <w:color w:val="auto"/>
                <w:szCs w:val="24"/>
              </w:rPr>
            </w:pPr>
            <w:r w:rsidRPr="00BC1994">
              <w:rPr>
                <w:color w:val="auto"/>
                <w:szCs w:val="24"/>
              </w:rPr>
              <w:t xml:space="preserve">Управление образования администрации городского округа Мытищи Московской области; </w:t>
            </w:r>
          </w:p>
        </w:tc>
      </w:tr>
      <w:tr w:rsidR="00BC1994" w:rsidRPr="00BC1994" w:rsidTr="00ED7FCE">
        <w:trPr>
          <w:trHeight w:val="552"/>
        </w:trPr>
        <w:tc>
          <w:tcPr>
            <w:tcW w:w="2376" w:type="dxa"/>
          </w:tcPr>
          <w:p w:rsidR="008A05B1" w:rsidRPr="00BC1994" w:rsidRDefault="00603FFC" w:rsidP="00ED7FCE">
            <w:pPr>
              <w:spacing w:after="0" w:line="240" w:lineRule="auto"/>
              <w:ind w:left="0" w:right="0" w:firstLine="0"/>
              <w:rPr>
                <w:b/>
                <w:color w:val="auto"/>
                <w:szCs w:val="24"/>
              </w:rPr>
            </w:pPr>
            <w:r w:rsidRPr="00BC1994">
              <w:rPr>
                <w:b/>
                <w:color w:val="auto"/>
                <w:szCs w:val="24"/>
              </w:rPr>
              <w:t xml:space="preserve">Закрепленная территория </w:t>
            </w:r>
          </w:p>
        </w:tc>
        <w:tc>
          <w:tcPr>
            <w:tcW w:w="7358" w:type="dxa"/>
          </w:tcPr>
          <w:p w:rsidR="008A05B1" w:rsidRPr="00BC1994" w:rsidRDefault="00ED7FCE" w:rsidP="00ED7FCE">
            <w:pPr>
              <w:spacing w:after="0" w:line="240" w:lineRule="auto"/>
              <w:ind w:left="0" w:right="0" w:firstLine="0"/>
              <w:rPr>
                <w:color w:val="auto"/>
                <w:szCs w:val="24"/>
              </w:rPr>
            </w:pPr>
            <w:r w:rsidRPr="00BC1994">
              <w:rPr>
                <w:color w:val="auto"/>
                <w:szCs w:val="24"/>
              </w:rPr>
              <w:t>территория</w:t>
            </w:r>
            <w:r w:rsidR="00603FFC" w:rsidRPr="00BC1994">
              <w:rPr>
                <w:color w:val="auto"/>
                <w:szCs w:val="24"/>
              </w:rPr>
              <w:t xml:space="preserve">, за которой закреплена Организация в соответствии с распорядительным актом муниципального образования; </w:t>
            </w:r>
          </w:p>
        </w:tc>
      </w:tr>
      <w:tr w:rsidR="008A05B1" w:rsidRPr="00BC1994" w:rsidTr="00ED7FCE">
        <w:trPr>
          <w:trHeight w:val="550"/>
        </w:trPr>
        <w:tc>
          <w:tcPr>
            <w:tcW w:w="2376" w:type="dxa"/>
          </w:tcPr>
          <w:p w:rsidR="008A05B1" w:rsidRPr="00BC1994" w:rsidRDefault="00603FFC" w:rsidP="00ED7FCE">
            <w:pPr>
              <w:spacing w:after="0" w:line="240" w:lineRule="auto"/>
              <w:ind w:left="0" w:right="0" w:firstLine="0"/>
              <w:rPr>
                <w:b/>
                <w:color w:val="auto"/>
                <w:szCs w:val="24"/>
              </w:rPr>
            </w:pPr>
            <w:r w:rsidRPr="00BC1994">
              <w:rPr>
                <w:b/>
                <w:color w:val="auto"/>
                <w:szCs w:val="24"/>
              </w:rPr>
              <w:t xml:space="preserve">МФЦ </w:t>
            </w:r>
          </w:p>
        </w:tc>
        <w:tc>
          <w:tcPr>
            <w:tcW w:w="7358" w:type="dxa"/>
          </w:tcPr>
          <w:p w:rsidR="008A05B1" w:rsidRPr="00BC1994" w:rsidRDefault="00603FFC" w:rsidP="00ED7FCE">
            <w:pPr>
              <w:spacing w:after="0" w:line="240" w:lineRule="auto"/>
              <w:ind w:left="0" w:right="0" w:firstLine="0"/>
              <w:rPr>
                <w:color w:val="auto"/>
                <w:szCs w:val="24"/>
              </w:rPr>
            </w:pPr>
            <w:r w:rsidRPr="00BC1994">
              <w:rPr>
                <w:color w:val="auto"/>
                <w:szCs w:val="24"/>
              </w:rPr>
              <w:t xml:space="preserve">многофункциональный центр предоставления государственных и муниципальных услуг в городском округе Мытищи Московской области. </w:t>
            </w:r>
          </w:p>
        </w:tc>
      </w:tr>
    </w:tbl>
    <w:p w:rsidR="008A05B1" w:rsidRPr="00BC1994" w:rsidRDefault="008A05B1" w:rsidP="002E1F8E">
      <w:pPr>
        <w:spacing w:after="0" w:line="240" w:lineRule="auto"/>
        <w:ind w:left="0" w:right="0" w:firstLine="709"/>
        <w:rPr>
          <w:color w:val="auto"/>
          <w:szCs w:val="24"/>
        </w:rPr>
      </w:pPr>
    </w:p>
    <w:p w:rsidR="00ED7FCE" w:rsidRPr="00BC1994" w:rsidRDefault="00ED7FCE">
      <w:pPr>
        <w:spacing w:after="160" w:line="259" w:lineRule="auto"/>
        <w:ind w:left="0" w:right="0" w:firstLine="0"/>
        <w:jc w:val="left"/>
        <w:rPr>
          <w:color w:val="auto"/>
          <w:szCs w:val="24"/>
        </w:rPr>
      </w:pPr>
      <w:r w:rsidRPr="00BC1994">
        <w:rPr>
          <w:color w:val="auto"/>
          <w:szCs w:val="24"/>
        </w:rPr>
        <w:br w:type="page"/>
      </w:r>
    </w:p>
    <w:p w:rsidR="008A05B1" w:rsidRPr="00BC1994" w:rsidRDefault="00603FFC" w:rsidP="00ED7FCE">
      <w:pPr>
        <w:spacing w:after="0" w:line="240" w:lineRule="auto"/>
        <w:ind w:left="0" w:right="0" w:firstLine="709"/>
        <w:jc w:val="right"/>
        <w:rPr>
          <w:b/>
          <w:color w:val="auto"/>
          <w:szCs w:val="24"/>
        </w:rPr>
      </w:pPr>
      <w:r w:rsidRPr="00BC1994">
        <w:rPr>
          <w:b/>
          <w:color w:val="auto"/>
          <w:szCs w:val="24"/>
        </w:rPr>
        <w:lastRenderedPageBreak/>
        <w:t>Приложение 2</w:t>
      </w:r>
      <w:r w:rsidRPr="00BC1994">
        <w:rPr>
          <w:rFonts w:ascii="Calibri" w:eastAsia="Calibri" w:hAnsi="Calibri" w:cs="Calibri"/>
          <w:b/>
          <w:color w:val="auto"/>
          <w:szCs w:val="24"/>
        </w:rPr>
        <w:t xml:space="preserve"> </w:t>
      </w:r>
    </w:p>
    <w:p w:rsidR="008A05B1" w:rsidRPr="00BC1994" w:rsidRDefault="00603FFC" w:rsidP="00ED7FCE">
      <w:pPr>
        <w:spacing w:after="0" w:line="240" w:lineRule="auto"/>
        <w:ind w:left="0" w:right="0" w:firstLine="709"/>
        <w:jc w:val="center"/>
        <w:rPr>
          <w:b/>
          <w:color w:val="auto"/>
          <w:szCs w:val="24"/>
        </w:rPr>
      </w:pPr>
      <w:r w:rsidRPr="00BC1994">
        <w:rPr>
          <w:b/>
          <w:color w:val="auto"/>
          <w:szCs w:val="24"/>
        </w:rPr>
        <w:t>Справочная информация о месте нахождения, графике работы, контактных телефонах, адресах электронной почты Организации, Подразделения, МФЦ и организаций, участвующих в предоставлении и информировании о порядке предоставления Услуги</w:t>
      </w:r>
    </w:p>
    <w:p w:rsidR="008A05B1" w:rsidRPr="00BC1994" w:rsidRDefault="00603FFC" w:rsidP="002E1F8E">
      <w:pPr>
        <w:spacing w:after="0" w:line="240" w:lineRule="auto"/>
        <w:ind w:left="0" w:right="0" w:firstLine="709"/>
        <w:rPr>
          <w:color w:val="auto"/>
          <w:szCs w:val="24"/>
        </w:rPr>
      </w:pPr>
      <w:r w:rsidRPr="00BC1994">
        <w:rPr>
          <w:b/>
          <w:color w:val="auto"/>
          <w:szCs w:val="24"/>
        </w:rPr>
        <w:t xml:space="preserve">1. </w:t>
      </w:r>
      <w:r w:rsidRPr="00BC1994">
        <w:rPr>
          <w:color w:val="auto"/>
          <w:szCs w:val="24"/>
        </w:rPr>
        <w:t>Орган местного самоуправления муниципального образования Московской области, осуществляющий управление в сфере образования – Управление образования администрации городского округа Мытищи Московской области</w:t>
      </w:r>
      <w:r w:rsidRPr="00BC1994">
        <w:rPr>
          <w:rFonts w:ascii="Calibri" w:eastAsia="Calibri" w:hAnsi="Calibri" w:cs="Calibri"/>
          <w:color w:val="auto"/>
          <w:szCs w:val="24"/>
        </w:rPr>
        <w:t xml:space="preserve"> </w:t>
      </w:r>
    </w:p>
    <w:p w:rsidR="008A05B1" w:rsidRPr="00BC1994" w:rsidRDefault="00603FFC" w:rsidP="002E1F8E">
      <w:pPr>
        <w:spacing w:after="0" w:line="240" w:lineRule="auto"/>
        <w:ind w:left="0" w:right="0" w:firstLine="709"/>
        <w:rPr>
          <w:color w:val="auto"/>
          <w:szCs w:val="24"/>
        </w:rPr>
      </w:pPr>
      <w:r w:rsidRPr="00BC1994">
        <w:rPr>
          <w:color w:val="auto"/>
          <w:szCs w:val="24"/>
        </w:rPr>
        <w:t>Место нахождения Подразделения: 141008, РФ, Московская область, г. Мытищи, улица Матросова, д.6</w:t>
      </w:r>
      <w:r w:rsidRPr="00BC1994">
        <w:rPr>
          <w:rFonts w:ascii="Calibri" w:eastAsia="Calibri" w:hAnsi="Calibri" w:cs="Calibri"/>
          <w:color w:val="auto"/>
          <w:szCs w:val="24"/>
        </w:rPr>
        <w:t xml:space="preserve"> </w:t>
      </w:r>
    </w:p>
    <w:p w:rsidR="008A05B1" w:rsidRPr="00BC1994" w:rsidRDefault="00603FFC" w:rsidP="002E1F8E">
      <w:pPr>
        <w:spacing w:after="0" w:line="240" w:lineRule="auto"/>
        <w:ind w:left="0" w:right="0" w:firstLine="709"/>
        <w:rPr>
          <w:color w:val="auto"/>
          <w:szCs w:val="24"/>
        </w:rPr>
      </w:pPr>
      <w:r w:rsidRPr="00BC1994">
        <w:rPr>
          <w:color w:val="auto"/>
          <w:szCs w:val="24"/>
        </w:rPr>
        <w:t>Почтовый адрес Подразделения: 141008, РФ, Московская область, г. Мытищи, улица Матросова, д.6</w:t>
      </w:r>
      <w:r w:rsidRPr="00BC1994">
        <w:rPr>
          <w:rFonts w:ascii="Calibri" w:eastAsia="Calibri" w:hAnsi="Calibri" w:cs="Calibri"/>
          <w:color w:val="auto"/>
          <w:szCs w:val="24"/>
        </w:rPr>
        <w:t xml:space="preserve"> </w:t>
      </w:r>
    </w:p>
    <w:p w:rsidR="008A05B1" w:rsidRPr="00BC1994" w:rsidRDefault="00603FFC" w:rsidP="002E1F8E">
      <w:pPr>
        <w:spacing w:after="0" w:line="240" w:lineRule="auto"/>
        <w:ind w:left="0" w:right="0" w:firstLine="709"/>
        <w:rPr>
          <w:color w:val="auto"/>
          <w:szCs w:val="24"/>
        </w:rPr>
      </w:pPr>
      <w:r w:rsidRPr="00BC1994">
        <w:rPr>
          <w:color w:val="auto"/>
          <w:szCs w:val="24"/>
        </w:rPr>
        <w:t>График работы Подразделения:</w:t>
      </w:r>
      <w:r w:rsidRPr="00BC1994">
        <w:rPr>
          <w:rFonts w:ascii="Calibri" w:eastAsia="Calibri" w:hAnsi="Calibri" w:cs="Calibri"/>
          <w:color w:val="auto"/>
          <w:szCs w:val="24"/>
        </w:rPr>
        <w:t xml:space="preserve"> </w:t>
      </w:r>
    </w:p>
    <w:p w:rsidR="008A05B1" w:rsidRPr="00BC1994" w:rsidRDefault="00603FFC" w:rsidP="002E1F8E">
      <w:pPr>
        <w:spacing w:after="0" w:line="240" w:lineRule="auto"/>
        <w:ind w:left="0" w:right="0" w:firstLine="709"/>
        <w:rPr>
          <w:color w:val="auto"/>
          <w:szCs w:val="24"/>
        </w:rPr>
      </w:pPr>
      <w:r w:rsidRPr="00BC1994">
        <w:rPr>
          <w:color w:val="auto"/>
          <w:szCs w:val="24"/>
        </w:rPr>
        <w:t>Понедельник:       09.00 – 13.00, 13.45 – 18.00</w:t>
      </w:r>
      <w:r w:rsidRPr="00BC1994">
        <w:rPr>
          <w:rFonts w:ascii="Calibri" w:eastAsia="Calibri" w:hAnsi="Calibri" w:cs="Calibri"/>
          <w:color w:val="auto"/>
          <w:szCs w:val="24"/>
        </w:rPr>
        <w:t xml:space="preserve"> </w:t>
      </w:r>
    </w:p>
    <w:p w:rsidR="008A05B1" w:rsidRPr="00BC1994" w:rsidRDefault="00603FFC" w:rsidP="002E1F8E">
      <w:pPr>
        <w:spacing w:after="0" w:line="240" w:lineRule="auto"/>
        <w:ind w:left="0" w:right="0" w:firstLine="709"/>
        <w:rPr>
          <w:color w:val="auto"/>
          <w:szCs w:val="24"/>
        </w:rPr>
      </w:pPr>
      <w:r w:rsidRPr="00BC1994">
        <w:rPr>
          <w:color w:val="auto"/>
          <w:szCs w:val="24"/>
        </w:rPr>
        <w:t>Вторник:               09.00 – 13.00, 13.45 – 18.00</w:t>
      </w:r>
      <w:r w:rsidRPr="00BC1994">
        <w:rPr>
          <w:rFonts w:ascii="Calibri" w:eastAsia="Calibri" w:hAnsi="Calibri" w:cs="Calibri"/>
          <w:color w:val="auto"/>
          <w:szCs w:val="24"/>
        </w:rPr>
        <w:t xml:space="preserve"> </w:t>
      </w:r>
    </w:p>
    <w:p w:rsidR="008A05B1" w:rsidRPr="00BC1994" w:rsidRDefault="00603FFC" w:rsidP="002E1F8E">
      <w:pPr>
        <w:spacing w:after="0" w:line="240" w:lineRule="auto"/>
        <w:ind w:left="0" w:right="0" w:firstLine="709"/>
        <w:rPr>
          <w:color w:val="auto"/>
          <w:szCs w:val="24"/>
        </w:rPr>
      </w:pPr>
      <w:r w:rsidRPr="00BC1994">
        <w:rPr>
          <w:color w:val="auto"/>
          <w:szCs w:val="24"/>
        </w:rPr>
        <w:t>Среда:                   09.00 – 13.00, 13.45 – 18.00</w:t>
      </w:r>
      <w:r w:rsidRPr="00BC1994">
        <w:rPr>
          <w:rFonts w:ascii="Calibri" w:eastAsia="Calibri" w:hAnsi="Calibri" w:cs="Calibri"/>
          <w:color w:val="auto"/>
          <w:szCs w:val="24"/>
        </w:rPr>
        <w:t xml:space="preserve"> </w:t>
      </w:r>
    </w:p>
    <w:p w:rsidR="008A05B1" w:rsidRPr="00BC1994" w:rsidRDefault="00603FFC" w:rsidP="002E1F8E">
      <w:pPr>
        <w:spacing w:after="0" w:line="240" w:lineRule="auto"/>
        <w:ind w:left="0" w:right="0" w:firstLine="709"/>
        <w:rPr>
          <w:color w:val="auto"/>
          <w:szCs w:val="24"/>
        </w:rPr>
      </w:pPr>
      <w:r w:rsidRPr="00BC1994">
        <w:rPr>
          <w:color w:val="auto"/>
          <w:szCs w:val="24"/>
        </w:rPr>
        <w:t>Четверг:                09.00 – 13.00, 13.45 – 18.00</w:t>
      </w:r>
      <w:r w:rsidRPr="00BC1994">
        <w:rPr>
          <w:rFonts w:ascii="Calibri" w:eastAsia="Calibri" w:hAnsi="Calibri" w:cs="Calibri"/>
          <w:color w:val="auto"/>
          <w:szCs w:val="24"/>
        </w:rPr>
        <w:t xml:space="preserve"> </w:t>
      </w:r>
    </w:p>
    <w:p w:rsidR="008A05B1" w:rsidRPr="00BC1994" w:rsidRDefault="00603FFC" w:rsidP="002E1F8E">
      <w:pPr>
        <w:spacing w:after="0" w:line="240" w:lineRule="auto"/>
        <w:ind w:left="0" w:right="0" w:firstLine="709"/>
        <w:rPr>
          <w:color w:val="auto"/>
          <w:szCs w:val="24"/>
        </w:rPr>
      </w:pPr>
      <w:r w:rsidRPr="00BC1994">
        <w:rPr>
          <w:color w:val="auto"/>
          <w:szCs w:val="24"/>
        </w:rPr>
        <w:t>Пятница:               09.00 – 13.00, 13.45 – 16.45</w:t>
      </w:r>
      <w:r w:rsidRPr="00BC1994">
        <w:rPr>
          <w:rFonts w:ascii="Calibri" w:eastAsia="Calibri" w:hAnsi="Calibri" w:cs="Calibri"/>
          <w:color w:val="auto"/>
          <w:szCs w:val="24"/>
        </w:rPr>
        <w:t xml:space="preserve"> </w:t>
      </w:r>
    </w:p>
    <w:p w:rsidR="008A05B1" w:rsidRPr="00BC1994" w:rsidRDefault="00603FFC" w:rsidP="002E1F8E">
      <w:pPr>
        <w:spacing w:after="0" w:line="240" w:lineRule="auto"/>
        <w:ind w:left="0" w:right="0" w:firstLine="709"/>
        <w:rPr>
          <w:color w:val="auto"/>
          <w:szCs w:val="24"/>
        </w:rPr>
      </w:pPr>
      <w:r w:rsidRPr="00BC1994">
        <w:rPr>
          <w:color w:val="auto"/>
          <w:szCs w:val="24"/>
        </w:rPr>
        <w:t>Суббота: выходной день</w:t>
      </w:r>
      <w:r w:rsidRPr="00BC1994">
        <w:rPr>
          <w:rFonts w:ascii="Calibri" w:eastAsia="Calibri" w:hAnsi="Calibri" w:cs="Calibri"/>
          <w:color w:val="auto"/>
          <w:szCs w:val="24"/>
        </w:rPr>
        <w:t xml:space="preserve"> </w:t>
      </w:r>
    </w:p>
    <w:p w:rsidR="008A05B1" w:rsidRPr="00BC1994" w:rsidRDefault="00603FFC" w:rsidP="002E1F8E">
      <w:pPr>
        <w:spacing w:after="0" w:line="240" w:lineRule="auto"/>
        <w:ind w:left="0" w:right="0" w:firstLine="709"/>
        <w:rPr>
          <w:color w:val="auto"/>
          <w:szCs w:val="24"/>
        </w:rPr>
      </w:pPr>
      <w:r w:rsidRPr="00BC1994">
        <w:rPr>
          <w:color w:val="auto"/>
          <w:szCs w:val="24"/>
        </w:rPr>
        <w:t>Воскресенье: выходной день</w:t>
      </w:r>
      <w:r w:rsidRPr="00BC1994">
        <w:rPr>
          <w:rFonts w:ascii="Calibri" w:eastAsia="Calibri" w:hAnsi="Calibri" w:cs="Calibri"/>
          <w:color w:val="auto"/>
          <w:szCs w:val="24"/>
        </w:rPr>
        <w:t xml:space="preserve"> </w:t>
      </w:r>
    </w:p>
    <w:p w:rsidR="008A05B1" w:rsidRPr="00BC1994" w:rsidRDefault="00603FFC" w:rsidP="00ED7FCE">
      <w:pPr>
        <w:spacing w:before="120" w:after="0" w:line="240" w:lineRule="auto"/>
        <w:ind w:left="0" w:right="0" w:firstLine="709"/>
        <w:rPr>
          <w:color w:val="auto"/>
          <w:szCs w:val="24"/>
        </w:rPr>
      </w:pPr>
      <w:r w:rsidRPr="00BC1994">
        <w:rPr>
          <w:color w:val="auto"/>
          <w:szCs w:val="24"/>
        </w:rPr>
        <w:t xml:space="preserve">График приема Подразделения: </w:t>
      </w:r>
    </w:p>
    <w:p w:rsidR="008A05B1" w:rsidRPr="00BC1994" w:rsidRDefault="00603FFC" w:rsidP="002E1F8E">
      <w:pPr>
        <w:spacing w:after="0" w:line="240" w:lineRule="auto"/>
        <w:ind w:left="0" w:right="0" w:firstLine="709"/>
        <w:rPr>
          <w:color w:val="auto"/>
          <w:szCs w:val="24"/>
        </w:rPr>
      </w:pPr>
      <w:r w:rsidRPr="00BC1994">
        <w:rPr>
          <w:color w:val="auto"/>
          <w:szCs w:val="24"/>
        </w:rPr>
        <w:t>Понедельник:       09.00 – 13.00, 13.45 – 18.00</w:t>
      </w:r>
      <w:r w:rsidRPr="00BC1994">
        <w:rPr>
          <w:rFonts w:ascii="Calibri" w:eastAsia="Calibri" w:hAnsi="Calibri" w:cs="Calibri"/>
          <w:color w:val="auto"/>
          <w:szCs w:val="24"/>
        </w:rPr>
        <w:t xml:space="preserve"> </w:t>
      </w:r>
    </w:p>
    <w:p w:rsidR="008A05B1" w:rsidRPr="00BC1994" w:rsidRDefault="00603FFC" w:rsidP="002E1F8E">
      <w:pPr>
        <w:spacing w:after="0" w:line="240" w:lineRule="auto"/>
        <w:ind w:left="0" w:right="0" w:firstLine="709"/>
        <w:rPr>
          <w:color w:val="auto"/>
          <w:szCs w:val="24"/>
        </w:rPr>
      </w:pPr>
      <w:r w:rsidRPr="00BC1994">
        <w:rPr>
          <w:color w:val="auto"/>
          <w:szCs w:val="24"/>
        </w:rPr>
        <w:t>Вторник:               09.00 – 13.00, 13.45 – 18.00</w:t>
      </w:r>
      <w:r w:rsidRPr="00BC1994">
        <w:rPr>
          <w:rFonts w:ascii="Calibri" w:eastAsia="Calibri" w:hAnsi="Calibri" w:cs="Calibri"/>
          <w:color w:val="auto"/>
          <w:szCs w:val="24"/>
        </w:rPr>
        <w:t xml:space="preserve"> </w:t>
      </w:r>
    </w:p>
    <w:p w:rsidR="008A05B1" w:rsidRPr="00BC1994" w:rsidRDefault="00603FFC" w:rsidP="002E1F8E">
      <w:pPr>
        <w:spacing w:after="0" w:line="240" w:lineRule="auto"/>
        <w:ind w:left="0" w:right="0" w:firstLine="709"/>
        <w:rPr>
          <w:color w:val="auto"/>
          <w:szCs w:val="24"/>
        </w:rPr>
      </w:pPr>
      <w:r w:rsidRPr="00BC1994">
        <w:rPr>
          <w:color w:val="auto"/>
          <w:szCs w:val="24"/>
        </w:rPr>
        <w:t>Среда:                   09.00 – 13.00, 13.45 – 18.00</w:t>
      </w:r>
      <w:r w:rsidRPr="00BC1994">
        <w:rPr>
          <w:rFonts w:ascii="Calibri" w:eastAsia="Calibri" w:hAnsi="Calibri" w:cs="Calibri"/>
          <w:color w:val="auto"/>
          <w:szCs w:val="24"/>
        </w:rPr>
        <w:t xml:space="preserve"> </w:t>
      </w:r>
    </w:p>
    <w:p w:rsidR="008A05B1" w:rsidRPr="00BC1994" w:rsidRDefault="00603FFC" w:rsidP="002E1F8E">
      <w:pPr>
        <w:spacing w:after="0" w:line="240" w:lineRule="auto"/>
        <w:ind w:left="0" w:right="0" w:firstLine="709"/>
        <w:rPr>
          <w:color w:val="auto"/>
          <w:szCs w:val="24"/>
        </w:rPr>
      </w:pPr>
      <w:r w:rsidRPr="00BC1994">
        <w:rPr>
          <w:color w:val="auto"/>
          <w:szCs w:val="24"/>
        </w:rPr>
        <w:t>Четверг:                09.00 – 13.00, 13.45 – 18.00</w:t>
      </w:r>
      <w:r w:rsidRPr="00BC1994">
        <w:rPr>
          <w:rFonts w:ascii="Calibri" w:eastAsia="Calibri" w:hAnsi="Calibri" w:cs="Calibri"/>
          <w:color w:val="auto"/>
          <w:szCs w:val="24"/>
        </w:rPr>
        <w:t xml:space="preserve"> </w:t>
      </w:r>
    </w:p>
    <w:p w:rsidR="008A05B1" w:rsidRPr="00BC1994" w:rsidRDefault="00603FFC" w:rsidP="002E1F8E">
      <w:pPr>
        <w:spacing w:after="0" w:line="240" w:lineRule="auto"/>
        <w:ind w:left="0" w:right="0" w:firstLine="709"/>
        <w:rPr>
          <w:color w:val="auto"/>
          <w:szCs w:val="24"/>
        </w:rPr>
      </w:pPr>
      <w:r w:rsidRPr="00BC1994">
        <w:rPr>
          <w:color w:val="auto"/>
          <w:szCs w:val="24"/>
        </w:rPr>
        <w:t>Пятница:               09.00 – 13.00, 13.45 – 16.45</w:t>
      </w:r>
      <w:r w:rsidRPr="00BC1994">
        <w:rPr>
          <w:rFonts w:ascii="Calibri" w:eastAsia="Calibri" w:hAnsi="Calibri" w:cs="Calibri"/>
          <w:color w:val="auto"/>
          <w:szCs w:val="24"/>
        </w:rPr>
        <w:t xml:space="preserve"> </w:t>
      </w:r>
    </w:p>
    <w:p w:rsidR="008A05B1" w:rsidRPr="00BC1994" w:rsidRDefault="00603FFC" w:rsidP="002E1F8E">
      <w:pPr>
        <w:spacing w:after="0" w:line="240" w:lineRule="auto"/>
        <w:ind w:left="0" w:right="0" w:firstLine="709"/>
        <w:rPr>
          <w:color w:val="auto"/>
          <w:szCs w:val="24"/>
        </w:rPr>
      </w:pPr>
      <w:r w:rsidRPr="00BC1994">
        <w:rPr>
          <w:color w:val="auto"/>
          <w:szCs w:val="24"/>
        </w:rPr>
        <w:t>Суббота: выходной день</w:t>
      </w:r>
      <w:r w:rsidRPr="00BC1994">
        <w:rPr>
          <w:rFonts w:ascii="Calibri" w:eastAsia="Calibri" w:hAnsi="Calibri" w:cs="Calibri"/>
          <w:color w:val="auto"/>
          <w:szCs w:val="24"/>
        </w:rPr>
        <w:t xml:space="preserve"> </w:t>
      </w:r>
    </w:p>
    <w:p w:rsidR="008A05B1" w:rsidRPr="00BC1994" w:rsidRDefault="00603FFC" w:rsidP="002E1F8E">
      <w:pPr>
        <w:spacing w:after="0" w:line="240" w:lineRule="auto"/>
        <w:ind w:left="0" w:right="0" w:firstLine="709"/>
        <w:rPr>
          <w:color w:val="auto"/>
          <w:szCs w:val="24"/>
        </w:rPr>
      </w:pPr>
      <w:r w:rsidRPr="00BC1994">
        <w:rPr>
          <w:color w:val="auto"/>
          <w:szCs w:val="24"/>
        </w:rPr>
        <w:t>Воскресенье: выходной день</w:t>
      </w:r>
      <w:r w:rsidRPr="00BC1994">
        <w:rPr>
          <w:rFonts w:ascii="Calibri" w:eastAsia="Calibri" w:hAnsi="Calibri" w:cs="Calibri"/>
          <w:color w:val="auto"/>
          <w:szCs w:val="24"/>
        </w:rPr>
        <w:t xml:space="preserve"> </w:t>
      </w:r>
    </w:p>
    <w:p w:rsidR="008A05B1" w:rsidRPr="00BC1994" w:rsidRDefault="00603FFC" w:rsidP="00ED7FCE">
      <w:pPr>
        <w:spacing w:before="120" w:after="0" w:line="240" w:lineRule="auto"/>
        <w:ind w:left="0" w:right="0" w:firstLine="709"/>
        <w:rPr>
          <w:color w:val="auto"/>
          <w:szCs w:val="24"/>
        </w:rPr>
      </w:pPr>
      <w:r w:rsidRPr="00BC1994">
        <w:rPr>
          <w:color w:val="auto"/>
          <w:szCs w:val="24"/>
        </w:rPr>
        <w:t>Контактный телефон: 8 (495) 586-11-97</w:t>
      </w:r>
      <w:r w:rsidRPr="00BC1994">
        <w:rPr>
          <w:rFonts w:ascii="Calibri" w:eastAsia="Calibri" w:hAnsi="Calibri" w:cs="Calibri"/>
          <w:color w:val="auto"/>
          <w:szCs w:val="24"/>
        </w:rPr>
        <w:t xml:space="preserve"> </w:t>
      </w:r>
    </w:p>
    <w:p w:rsidR="008A05B1" w:rsidRPr="00BC1994" w:rsidRDefault="00603FFC" w:rsidP="002E1F8E">
      <w:pPr>
        <w:spacing w:after="0" w:line="240" w:lineRule="auto"/>
        <w:ind w:left="0" w:right="0" w:firstLine="709"/>
        <w:rPr>
          <w:color w:val="auto"/>
          <w:szCs w:val="24"/>
        </w:rPr>
      </w:pPr>
      <w:r w:rsidRPr="00BC1994">
        <w:rPr>
          <w:color w:val="auto"/>
          <w:szCs w:val="24"/>
        </w:rPr>
        <w:t xml:space="preserve">Официальный сайт Подразделения в сети Интернет: </w:t>
      </w:r>
      <w:hyperlink r:id="rId16">
        <w:r w:rsidRPr="00BC1994">
          <w:rPr>
            <w:color w:val="auto"/>
            <w:szCs w:val="24"/>
            <w:u w:val="single" w:color="000000"/>
          </w:rPr>
          <w:t>http://www.edu</w:t>
        </w:r>
      </w:hyperlink>
      <w:hyperlink r:id="rId17">
        <w:r w:rsidRPr="00BC1994">
          <w:rPr>
            <w:color w:val="auto"/>
            <w:szCs w:val="24"/>
            <w:u w:val="single" w:color="000000"/>
          </w:rPr>
          <w:t>-</w:t>
        </w:r>
      </w:hyperlink>
      <w:hyperlink r:id="rId18">
        <w:r w:rsidRPr="00BC1994">
          <w:rPr>
            <w:color w:val="auto"/>
            <w:szCs w:val="24"/>
            <w:u w:val="single" w:color="000000"/>
          </w:rPr>
          <w:t>mytyshi.ru/</w:t>
        </w:r>
      </w:hyperlink>
      <w:hyperlink r:id="rId19">
        <w:r w:rsidRPr="00BC1994">
          <w:rPr>
            <w:color w:val="auto"/>
            <w:szCs w:val="24"/>
          </w:rPr>
          <w:t xml:space="preserve"> </w:t>
        </w:r>
      </w:hyperlink>
      <w:r w:rsidRPr="00BC1994">
        <w:rPr>
          <w:color w:val="auto"/>
          <w:szCs w:val="24"/>
        </w:rPr>
        <w:t>.</w:t>
      </w:r>
      <w:r w:rsidRPr="00BC1994">
        <w:rPr>
          <w:rFonts w:ascii="Calibri" w:eastAsia="Calibri" w:hAnsi="Calibri" w:cs="Calibri"/>
          <w:color w:val="auto"/>
          <w:szCs w:val="24"/>
        </w:rPr>
        <w:t xml:space="preserve"> </w:t>
      </w:r>
    </w:p>
    <w:p w:rsidR="008A05B1" w:rsidRPr="00BC1994" w:rsidRDefault="00603FFC" w:rsidP="002E1F8E">
      <w:pPr>
        <w:spacing w:after="0" w:line="240" w:lineRule="auto"/>
        <w:ind w:left="0" w:right="0" w:firstLine="709"/>
        <w:rPr>
          <w:color w:val="auto"/>
          <w:szCs w:val="24"/>
        </w:rPr>
      </w:pPr>
      <w:r w:rsidRPr="00BC1994">
        <w:rPr>
          <w:color w:val="auto"/>
          <w:szCs w:val="24"/>
        </w:rPr>
        <w:t xml:space="preserve">Адрес электронной почты Подразделения: </w:t>
      </w:r>
      <w:r w:rsidRPr="00BC1994">
        <w:rPr>
          <w:color w:val="auto"/>
          <w:szCs w:val="24"/>
          <w:u w:val="single" w:color="000000"/>
        </w:rPr>
        <w:t>mdo1@mytyshi.ru</w:t>
      </w:r>
      <w:r w:rsidRPr="00BC1994">
        <w:rPr>
          <w:color w:val="auto"/>
          <w:szCs w:val="24"/>
        </w:rPr>
        <w:t xml:space="preserve"> </w:t>
      </w:r>
      <w:r w:rsidRPr="00BC1994">
        <w:rPr>
          <w:rFonts w:ascii="Calibri" w:eastAsia="Calibri" w:hAnsi="Calibri" w:cs="Calibri"/>
          <w:color w:val="auto"/>
          <w:szCs w:val="24"/>
        </w:rPr>
        <w:t xml:space="preserve"> </w:t>
      </w:r>
    </w:p>
    <w:p w:rsidR="008A05B1" w:rsidRPr="00BC1994" w:rsidRDefault="00603FFC" w:rsidP="00ED7FCE">
      <w:pPr>
        <w:spacing w:before="240" w:after="0" w:line="240" w:lineRule="auto"/>
        <w:ind w:left="0" w:right="0" w:firstLine="709"/>
        <w:rPr>
          <w:color w:val="auto"/>
          <w:szCs w:val="24"/>
        </w:rPr>
      </w:pPr>
      <w:r w:rsidRPr="00BC1994">
        <w:rPr>
          <w:color w:val="auto"/>
          <w:szCs w:val="24"/>
        </w:rPr>
        <w:t>2. Организация, непосредственно предоставл</w:t>
      </w:r>
      <w:r w:rsidR="00424BFA" w:rsidRPr="00BC1994">
        <w:rPr>
          <w:color w:val="auto"/>
          <w:szCs w:val="24"/>
        </w:rPr>
        <w:t>яющая Услугу МБОУ «Марфинская СОШ»</w:t>
      </w:r>
      <w:r w:rsidRPr="00BC1994">
        <w:rPr>
          <w:rFonts w:ascii="Calibri" w:eastAsia="Calibri" w:hAnsi="Calibri" w:cs="Calibri"/>
          <w:color w:val="auto"/>
          <w:szCs w:val="24"/>
        </w:rPr>
        <w:t xml:space="preserve"> </w:t>
      </w:r>
    </w:p>
    <w:p w:rsidR="00424BFA" w:rsidRPr="00BC1994" w:rsidRDefault="00603FFC" w:rsidP="002E1F8E">
      <w:pPr>
        <w:spacing w:after="0" w:line="240" w:lineRule="auto"/>
        <w:ind w:left="0" w:right="0" w:firstLine="709"/>
        <w:rPr>
          <w:color w:val="auto"/>
          <w:szCs w:val="24"/>
        </w:rPr>
      </w:pPr>
      <w:r w:rsidRPr="00BC1994">
        <w:rPr>
          <w:color w:val="auto"/>
          <w:szCs w:val="24"/>
        </w:rPr>
        <w:t xml:space="preserve">Место нахождения </w:t>
      </w:r>
      <w:r w:rsidR="00424BFA" w:rsidRPr="00BC1994">
        <w:rPr>
          <w:color w:val="auto"/>
          <w:szCs w:val="24"/>
        </w:rPr>
        <w:t>Организации: Московская область, г. о. Мытищи, с. Марфино, ул. Зеленая, влд.8, стр. 1</w:t>
      </w:r>
    </w:p>
    <w:p w:rsidR="00424BFA" w:rsidRPr="00BC1994" w:rsidRDefault="00603FFC" w:rsidP="002E1F8E">
      <w:pPr>
        <w:spacing w:after="0" w:line="240" w:lineRule="auto"/>
        <w:ind w:left="0" w:right="0" w:firstLine="709"/>
        <w:rPr>
          <w:color w:val="auto"/>
          <w:szCs w:val="24"/>
        </w:rPr>
      </w:pPr>
      <w:r w:rsidRPr="00BC1994">
        <w:rPr>
          <w:color w:val="auto"/>
          <w:szCs w:val="24"/>
        </w:rPr>
        <w:t xml:space="preserve">Почтовый адрес Организации </w:t>
      </w:r>
      <w:r w:rsidR="00424BFA" w:rsidRPr="00BC1994">
        <w:rPr>
          <w:color w:val="auto"/>
          <w:szCs w:val="24"/>
        </w:rPr>
        <w:t>Московская область, г. о. Мытищи, с. Марфино, ул. Зеленая, влд.8, стр. 1</w:t>
      </w:r>
    </w:p>
    <w:p w:rsidR="00424BFA" w:rsidRPr="00BC1994" w:rsidRDefault="00603FFC" w:rsidP="002E1F8E">
      <w:pPr>
        <w:spacing w:after="0" w:line="240" w:lineRule="auto"/>
        <w:ind w:left="0" w:right="0" w:firstLine="709"/>
        <w:rPr>
          <w:rFonts w:ascii="Calibri" w:eastAsia="Calibri" w:hAnsi="Calibri" w:cs="Calibri"/>
          <w:color w:val="auto"/>
          <w:szCs w:val="24"/>
        </w:rPr>
      </w:pPr>
      <w:r w:rsidRPr="00BC1994">
        <w:rPr>
          <w:color w:val="auto"/>
          <w:szCs w:val="24"/>
        </w:rPr>
        <w:t>График работы Организации</w:t>
      </w:r>
      <w:r w:rsidR="00424BFA" w:rsidRPr="00BC1994">
        <w:rPr>
          <w:color w:val="auto"/>
          <w:szCs w:val="24"/>
        </w:rPr>
        <w:t xml:space="preserve"> (МБОУ «Марфинская СОШ»)</w:t>
      </w:r>
      <w:r w:rsidRPr="00BC1994">
        <w:rPr>
          <w:color w:val="auto"/>
          <w:szCs w:val="24"/>
        </w:rPr>
        <w:t>:</w:t>
      </w:r>
      <w:r w:rsidRPr="00BC1994">
        <w:rPr>
          <w:rFonts w:ascii="Calibri" w:eastAsia="Calibri" w:hAnsi="Calibri" w:cs="Calibri"/>
          <w:color w:val="auto"/>
          <w:szCs w:val="24"/>
        </w:rPr>
        <w:t xml:space="preserve"> </w:t>
      </w:r>
    </w:p>
    <w:p w:rsidR="00424BFA" w:rsidRPr="00BC1994" w:rsidRDefault="00424BFA" w:rsidP="002E1F8E">
      <w:pPr>
        <w:spacing w:after="0" w:line="240" w:lineRule="auto"/>
        <w:ind w:left="0" w:right="0" w:firstLine="709"/>
        <w:rPr>
          <w:color w:val="auto"/>
          <w:szCs w:val="24"/>
        </w:rPr>
      </w:pPr>
      <w:r w:rsidRPr="00BC1994">
        <w:rPr>
          <w:color w:val="auto"/>
          <w:szCs w:val="24"/>
        </w:rPr>
        <w:t>Понедельник:       08.00 – 18.00</w:t>
      </w:r>
      <w:r w:rsidRPr="00BC1994">
        <w:rPr>
          <w:rFonts w:ascii="Calibri" w:eastAsia="Calibri" w:hAnsi="Calibri" w:cs="Calibri"/>
          <w:color w:val="auto"/>
          <w:szCs w:val="24"/>
        </w:rPr>
        <w:t xml:space="preserve"> </w:t>
      </w:r>
    </w:p>
    <w:p w:rsidR="00424BFA" w:rsidRPr="00BC1994" w:rsidRDefault="00424BFA" w:rsidP="002E1F8E">
      <w:pPr>
        <w:spacing w:after="0" w:line="240" w:lineRule="auto"/>
        <w:ind w:left="0" w:right="0" w:firstLine="709"/>
        <w:rPr>
          <w:color w:val="auto"/>
          <w:szCs w:val="24"/>
        </w:rPr>
      </w:pPr>
      <w:r w:rsidRPr="00BC1994">
        <w:rPr>
          <w:color w:val="auto"/>
          <w:szCs w:val="24"/>
        </w:rPr>
        <w:t>Вторник:               08.00 – 18.00</w:t>
      </w:r>
      <w:r w:rsidRPr="00BC1994">
        <w:rPr>
          <w:rFonts w:ascii="Calibri" w:eastAsia="Calibri" w:hAnsi="Calibri" w:cs="Calibri"/>
          <w:color w:val="auto"/>
          <w:szCs w:val="24"/>
        </w:rPr>
        <w:t xml:space="preserve"> </w:t>
      </w:r>
    </w:p>
    <w:p w:rsidR="00424BFA" w:rsidRPr="00BC1994" w:rsidRDefault="00424BFA" w:rsidP="002E1F8E">
      <w:pPr>
        <w:spacing w:after="0" w:line="240" w:lineRule="auto"/>
        <w:ind w:left="0" w:right="0" w:firstLine="709"/>
        <w:rPr>
          <w:color w:val="auto"/>
          <w:szCs w:val="24"/>
        </w:rPr>
      </w:pPr>
      <w:r w:rsidRPr="00BC1994">
        <w:rPr>
          <w:color w:val="auto"/>
          <w:szCs w:val="24"/>
        </w:rPr>
        <w:t>Среда:                   08.00 – 18.00</w:t>
      </w:r>
      <w:r w:rsidRPr="00BC1994">
        <w:rPr>
          <w:rFonts w:ascii="Calibri" w:eastAsia="Calibri" w:hAnsi="Calibri" w:cs="Calibri"/>
          <w:color w:val="auto"/>
          <w:szCs w:val="24"/>
        </w:rPr>
        <w:t xml:space="preserve"> </w:t>
      </w:r>
    </w:p>
    <w:p w:rsidR="00424BFA" w:rsidRPr="00BC1994" w:rsidRDefault="00424BFA" w:rsidP="002E1F8E">
      <w:pPr>
        <w:spacing w:after="0" w:line="240" w:lineRule="auto"/>
        <w:ind w:left="0" w:right="0" w:firstLine="709"/>
        <w:rPr>
          <w:color w:val="auto"/>
          <w:szCs w:val="24"/>
        </w:rPr>
      </w:pPr>
      <w:r w:rsidRPr="00BC1994">
        <w:rPr>
          <w:color w:val="auto"/>
          <w:szCs w:val="24"/>
        </w:rPr>
        <w:t>Четверг:                08.00 – 18.00</w:t>
      </w:r>
      <w:r w:rsidRPr="00BC1994">
        <w:rPr>
          <w:rFonts w:ascii="Calibri" w:eastAsia="Calibri" w:hAnsi="Calibri" w:cs="Calibri"/>
          <w:color w:val="auto"/>
          <w:szCs w:val="24"/>
        </w:rPr>
        <w:t xml:space="preserve"> </w:t>
      </w:r>
    </w:p>
    <w:p w:rsidR="00424BFA" w:rsidRPr="00BC1994" w:rsidRDefault="00136DF5" w:rsidP="002E1F8E">
      <w:pPr>
        <w:spacing w:after="0" w:line="240" w:lineRule="auto"/>
        <w:ind w:left="0" w:right="0" w:firstLine="709"/>
        <w:rPr>
          <w:color w:val="auto"/>
          <w:szCs w:val="24"/>
        </w:rPr>
      </w:pPr>
      <w:r w:rsidRPr="00BC1994">
        <w:rPr>
          <w:color w:val="auto"/>
          <w:szCs w:val="24"/>
        </w:rPr>
        <w:t>Пятница:               08</w:t>
      </w:r>
      <w:r w:rsidR="00424BFA" w:rsidRPr="00BC1994">
        <w:rPr>
          <w:color w:val="auto"/>
          <w:szCs w:val="24"/>
        </w:rPr>
        <w:t>.00 – 18.00</w:t>
      </w:r>
    </w:p>
    <w:p w:rsidR="00424BFA" w:rsidRPr="00BC1994" w:rsidRDefault="00424BFA" w:rsidP="002E1F8E">
      <w:pPr>
        <w:spacing w:after="0" w:line="240" w:lineRule="auto"/>
        <w:ind w:left="0" w:right="0" w:firstLine="709"/>
        <w:rPr>
          <w:color w:val="auto"/>
          <w:szCs w:val="24"/>
        </w:rPr>
      </w:pPr>
      <w:r w:rsidRPr="00BC1994">
        <w:rPr>
          <w:color w:val="auto"/>
          <w:szCs w:val="24"/>
        </w:rPr>
        <w:t>Суббота: выходной день</w:t>
      </w:r>
      <w:r w:rsidRPr="00BC1994">
        <w:rPr>
          <w:rFonts w:ascii="Calibri" w:eastAsia="Calibri" w:hAnsi="Calibri" w:cs="Calibri"/>
          <w:color w:val="auto"/>
          <w:szCs w:val="24"/>
        </w:rPr>
        <w:t xml:space="preserve"> </w:t>
      </w:r>
    </w:p>
    <w:p w:rsidR="00424BFA" w:rsidRPr="00BC1994" w:rsidRDefault="00424BFA" w:rsidP="002E1F8E">
      <w:pPr>
        <w:spacing w:after="0" w:line="240" w:lineRule="auto"/>
        <w:ind w:left="0" w:right="0" w:firstLine="709"/>
        <w:rPr>
          <w:color w:val="auto"/>
          <w:szCs w:val="24"/>
        </w:rPr>
      </w:pPr>
      <w:r w:rsidRPr="00BC1994">
        <w:rPr>
          <w:color w:val="auto"/>
          <w:szCs w:val="24"/>
        </w:rPr>
        <w:t>Воскресенье: выходной день</w:t>
      </w:r>
      <w:r w:rsidRPr="00BC1994">
        <w:rPr>
          <w:rFonts w:ascii="Calibri" w:eastAsia="Calibri" w:hAnsi="Calibri" w:cs="Calibri"/>
          <w:color w:val="auto"/>
          <w:szCs w:val="24"/>
        </w:rPr>
        <w:t xml:space="preserve"> </w:t>
      </w:r>
    </w:p>
    <w:p w:rsidR="008A05B1" w:rsidRPr="00BC1994" w:rsidRDefault="00603FFC" w:rsidP="00E931F8">
      <w:pPr>
        <w:spacing w:before="120" w:after="0" w:line="240" w:lineRule="auto"/>
        <w:ind w:left="0" w:right="0" w:firstLine="709"/>
        <w:rPr>
          <w:rFonts w:ascii="Calibri" w:eastAsia="Calibri" w:hAnsi="Calibri" w:cs="Calibri"/>
          <w:color w:val="auto"/>
          <w:szCs w:val="24"/>
        </w:rPr>
      </w:pPr>
      <w:r w:rsidRPr="00BC1994">
        <w:rPr>
          <w:color w:val="auto"/>
          <w:szCs w:val="24"/>
        </w:rPr>
        <w:t>График приема Организации</w:t>
      </w:r>
      <w:r w:rsidR="00AD7BCE" w:rsidRPr="00BC1994">
        <w:rPr>
          <w:color w:val="auto"/>
          <w:szCs w:val="24"/>
        </w:rPr>
        <w:t xml:space="preserve"> (МБОУ «Марфинская СОШ»):</w:t>
      </w:r>
      <w:r w:rsidR="00AD7BCE" w:rsidRPr="00BC1994">
        <w:rPr>
          <w:rFonts w:ascii="Calibri" w:eastAsia="Calibri" w:hAnsi="Calibri" w:cs="Calibri"/>
          <w:color w:val="auto"/>
          <w:szCs w:val="24"/>
        </w:rPr>
        <w:t xml:space="preserve"> </w:t>
      </w:r>
    </w:p>
    <w:p w:rsidR="00AD7BCE" w:rsidRPr="00BC1994" w:rsidRDefault="00AD7BCE" w:rsidP="002E1F8E">
      <w:pPr>
        <w:spacing w:after="0" w:line="240" w:lineRule="auto"/>
        <w:ind w:left="0" w:right="0" w:firstLine="709"/>
        <w:rPr>
          <w:color w:val="auto"/>
          <w:szCs w:val="24"/>
        </w:rPr>
      </w:pPr>
      <w:r w:rsidRPr="00BC1994">
        <w:rPr>
          <w:color w:val="auto"/>
          <w:szCs w:val="24"/>
        </w:rPr>
        <w:t>Понедельник:       15.00 – 18.00</w:t>
      </w:r>
      <w:r w:rsidRPr="00BC1994">
        <w:rPr>
          <w:rFonts w:ascii="Calibri" w:eastAsia="Calibri" w:hAnsi="Calibri" w:cs="Calibri"/>
          <w:color w:val="auto"/>
          <w:szCs w:val="24"/>
        </w:rPr>
        <w:t xml:space="preserve"> </w:t>
      </w:r>
    </w:p>
    <w:p w:rsidR="00AD7BCE" w:rsidRPr="00BC1994" w:rsidRDefault="00AD7BCE" w:rsidP="002E1F8E">
      <w:pPr>
        <w:spacing w:after="0" w:line="240" w:lineRule="auto"/>
        <w:ind w:left="0" w:right="0" w:firstLine="709"/>
        <w:rPr>
          <w:color w:val="auto"/>
          <w:szCs w:val="24"/>
        </w:rPr>
      </w:pPr>
      <w:r w:rsidRPr="00BC1994">
        <w:rPr>
          <w:color w:val="auto"/>
          <w:szCs w:val="24"/>
        </w:rPr>
        <w:t>Среда:                   09.00 – 18.00</w:t>
      </w:r>
      <w:r w:rsidRPr="00BC1994">
        <w:rPr>
          <w:rFonts w:ascii="Calibri" w:eastAsia="Calibri" w:hAnsi="Calibri" w:cs="Calibri"/>
          <w:color w:val="auto"/>
          <w:szCs w:val="24"/>
        </w:rPr>
        <w:t xml:space="preserve"> </w:t>
      </w:r>
    </w:p>
    <w:p w:rsidR="00AD7BCE" w:rsidRPr="00BC1994" w:rsidRDefault="00AD7BCE" w:rsidP="002E1F8E">
      <w:pPr>
        <w:spacing w:after="0" w:line="240" w:lineRule="auto"/>
        <w:ind w:left="0" w:right="0" w:firstLine="709"/>
        <w:rPr>
          <w:color w:val="auto"/>
          <w:szCs w:val="24"/>
        </w:rPr>
      </w:pPr>
      <w:r w:rsidRPr="00BC1994">
        <w:rPr>
          <w:color w:val="auto"/>
          <w:szCs w:val="24"/>
        </w:rPr>
        <w:t>Пятница:               15.00 – 18.00</w:t>
      </w:r>
    </w:p>
    <w:p w:rsidR="008A05B1" w:rsidRPr="00BC1994" w:rsidRDefault="00603FFC" w:rsidP="00E931F8">
      <w:pPr>
        <w:spacing w:before="120" w:after="0" w:line="240" w:lineRule="auto"/>
        <w:ind w:left="0" w:right="0" w:firstLine="709"/>
        <w:rPr>
          <w:color w:val="auto"/>
          <w:szCs w:val="24"/>
        </w:rPr>
      </w:pPr>
      <w:r w:rsidRPr="00BC1994">
        <w:rPr>
          <w:color w:val="auto"/>
          <w:szCs w:val="24"/>
        </w:rPr>
        <w:lastRenderedPageBreak/>
        <w:t xml:space="preserve">Контактный телефон: </w:t>
      </w:r>
      <w:r w:rsidRPr="00BC1994">
        <w:rPr>
          <w:rFonts w:ascii="Calibri" w:eastAsia="Calibri" w:hAnsi="Calibri" w:cs="Calibri"/>
          <w:color w:val="auto"/>
          <w:szCs w:val="24"/>
        </w:rPr>
        <w:t xml:space="preserve"> </w:t>
      </w:r>
      <w:r w:rsidR="00AD7BCE" w:rsidRPr="00BC1994">
        <w:rPr>
          <w:rFonts w:ascii="Calibri" w:eastAsia="Calibri" w:hAnsi="Calibri" w:cs="Calibri"/>
          <w:color w:val="auto"/>
          <w:szCs w:val="24"/>
        </w:rPr>
        <w:t>8-495-577-85-35</w:t>
      </w:r>
    </w:p>
    <w:p w:rsidR="00AD7BCE" w:rsidRPr="00BC1994" w:rsidRDefault="00603FFC" w:rsidP="002E1F8E">
      <w:pPr>
        <w:spacing w:after="0" w:line="240" w:lineRule="auto"/>
        <w:ind w:left="0" w:right="0" w:firstLine="709"/>
        <w:rPr>
          <w:rFonts w:ascii="Calibri" w:eastAsia="Calibri" w:hAnsi="Calibri" w:cs="Calibri"/>
          <w:color w:val="auto"/>
          <w:szCs w:val="24"/>
        </w:rPr>
      </w:pPr>
      <w:r w:rsidRPr="00BC1994">
        <w:rPr>
          <w:color w:val="auto"/>
          <w:szCs w:val="24"/>
        </w:rPr>
        <w:t>Официальный сайт Организации</w:t>
      </w:r>
      <w:r w:rsidR="00AD7BCE" w:rsidRPr="00BC1994">
        <w:rPr>
          <w:color w:val="auto"/>
          <w:szCs w:val="24"/>
        </w:rPr>
        <w:t xml:space="preserve"> (МБОУ «Марфинская СОШ»):</w:t>
      </w:r>
      <w:r w:rsidR="00AD7BCE" w:rsidRPr="00BC1994">
        <w:rPr>
          <w:rFonts w:ascii="Calibri" w:eastAsia="Calibri" w:hAnsi="Calibri" w:cs="Calibri"/>
          <w:color w:val="auto"/>
          <w:szCs w:val="24"/>
        </w:rPr>
        <w:t xml:space="preserve"> </w:t>
      </w:r>
    </w:p>
    <w:p w:rsidR="008A05B1" w:rsidRPr="00BC1994" w:rsidRDefault="00603FFC" w:rsidP="002E1F8E">
      <w:pPr>
        <w:spacing w:after="0" w:line="240" w:lineRule="auto"/>
        <w:ind w:left="0" w:right="0" w:firstLine="709"/>
        <w:rPr>
          <w:color w:val="auto"/>
          <w:szCs w:val="24"/>
        </w:rPr>
      </w:pPr>
      <w:r w:rsidRPr="00BC1994">
        <w:rPr>
          <w:color w:val="auto"/>
          <w:szCs w:val="24"/>
        </w:rPr>
        <w:t xml:space="preserve"> в сети Интернет</w:t>
      </w:r>
      <w:r w:rsidRPr="00BC1994">
        <w:rPr>
          <w:i/>
          <w:color w:val="auto"/>
          <w:szCs w:val="24"/>
        </w:rPr>
        <w:t>:</w:t>
      </w:r>
      <w:r w:rsidRPr="00BC1994">
        <w:rPr>
          <w:rFonts w:ascii="Calibri" w:eastAsia="Calibri" w:hAnsi="Calibri" w:cs="Calibri"/>
          <w:i/>
          <w:color w:val="auto"/>
          <w:szCs w:val="24"/>
        </w:rPr>
        <w:t xml:space="preserve"> </w:t>
      </w:r>
      <w:r w:rsidR="00136DF5" w:rsidRPr="00BC1994">
        <w:rPr>
          <w:rFonts w:ascii="Calibri" w:eastAsia="Calibri" w:hAnsi="Calibri" w:cs="Calibri"/>
          <w:i/>
          <w:color w:val="auto"/>
          <w:szCs w:val="24"/>
        </w:rPr>
        <w:t>marfino-shkola.weebly.com</w:t>
      </w:r>
    </w:p>
    <w:p w:rsidR="008A05B1" w:rsidRPr="00BC1994" w:rsidRDefault="00603FFC" w:rsidP="002E1F8E">
      <w:pPr>
        <w:spacing w:after="0" w:line="240" w:lineRule="auto"/>
        <w:ind w:left="0" w:right="0" w:firstLine="709"/>
        <w:rPr>
          <w:rFonts w:ascii="Calibri" w:eastAsia="Calibri" w:hAnsi="Calibri" w:cs="Calibri"/>
          <w:i/>
          <w:color w:val="auto"/>
          <w:szCs w:val="24"/>
        </w:rPr>
      </w:pPr>
      <w:r w:rsidRPr="00BC1994">
        <w:rPr>
          <w:color w:val="auto"/>
          <w:szCs w:val="24"/>
        </w:rPr>
        <w:t>Адрес электронной почты Организации</w:t>
      </w:r>
      <w:r w:rsidR="00AD7BCE" w:rsidRPr="00BC1994">
        <w:rPr>
          <w:color w:val="auto"/>
          <w:szCs w:val="24"/>
        </w:rPr>
        <w:t xml:space="preserve"> (МБОУ «Марфинская СОШ»):</w:t>
      </w:r>
      <w:r w:rsidR="00AD7BCE" w:rsidRPr="00BC1994">
        <w:rPr>
          <w:rFonts w:ascii="Calibri" w:eastAsia="Calibri" w:hAnsi="Calibri" w:cs="Calibri"/>
          <w:color w:val="auto"/>
          <w:szCs w:val="24"/>
        </w:rPr>
        <w:t xml:space="preserve"> </w:t>
      </w:r>
      <w:r w:rsidR="00136DF5" w:rsidRPr="00BC1994">
        <w:rPr>
          <w:rFonts w:ascii="Calibri" w:eastAsia="Calibri" w:hAnsi="Calibri" w:cs="Calibri"/>
          <w:i/>
          <w:color w:val="auto"/>
          <w:szCs w:val="24"/>
        </w:rPr>
        <w:t>marfino-shkola@yandex.ru</w:t>
      </w:r>
    </w:p>
    <w:p w:rsidR="008A05B1" w:rsidRPr="00BC1994" w:rsidRDefault="00603FFC" w:rsidP="002E1F8E">
      <w:pPr>
        <w:spacing w:after="0" w:line="240" w:lineRule="auto"/>
        <w:ind w:left="0" w:right="0" w:firstLine="709"/>
        <w:rPr>
          <w:color w:val="auto"/>
          <w:szCs w:val="24"/>
        </w:rPr>
      </w:pPr>
      <w:r w:rsidRPr="00BC1994">
        <w:rPr>
          <w:b/>
          <w:color w:val="auto"/>
          <w:szCs w:val="24"/>
        </w:rPr>
        <w:t>3.Справочная информация о месте нахождения МФЦ, графике работы, контактных телефонах, адресах электронной почты</w:t>
      </w:r>
      <w:r w:rsidRPr="00BC1994">
        <w:rPr>
          <w:rFonts w:ascii="Calibri" w:eastAsia="Calibri" w:hAnsi="Calibri" w:cs="Calibri"/>
          <w:color w:val="auto"/>
          <w:szCs w:val="24"/>
        </w:rPr>
        <w:t xml:space="preserve"> </w:t>
      </w:r>
      <w:r w:rsidRPr="00BC1994">
        <w:rPr>
          <w:color w:val="auto"/>
          <w:szCs w:val="24"/>
        </w:rPr>
        <w:t>Информация приведена на сайтах:</w:t>
      </w:r>
      <w:r w:rsidRPr="00BC1994">
        <w:rPr>
          <w:rFonts w:ascii="Calibri" w:eastAsia="Calibri" w:hAnsi="Calibri" w:cs="Calibri"/>
          <w:color w:val="auto"/>
          <w:szCs w:val="24"/>
        </w:rPr>
        <w:t xml:space="preserve"> </w:t>
      </w:r>
    </w:p>
    <w:p w:rsidR="008A05B1" w:rsidRPr="00BC1994" w:rsidRDefault="00603FFC" w:rsidP="002E1F8E">
      <w:pPr>
        <w:numPr>
          <w:ilvl w:val="0"/>
          <w:numId w:val="25"/>
        </w:numPr>
        <w:spacing w:after="0" w:line="240" w:lineRule="auto"/>
        <w:ind w:left="0" w:right="0" w:firstLine="709"/>
        <w:rPr>
          <w:color w:val="auto"/>
          <w:szCs w:val="24"/>
        </w:rPr>
      </w:pPr>
      <w:r w:rsidRPr="00BC1994">
        <w:rPr>
          <w:color w:val="auto"/>
          <w:szCs w:val="24"/>
        </w:rPr>
        <w:t>РПГУ: uslugi.mosreg.ru</w:t>
      </w:r>
      <w:r w:rsidRPr="00BC1994">
        <w:rPr>
          <w:rFonts w:ascii="Calibri" w:eastAsia="Calibri" w:hAnsi="Calibri" w:cs="Calibri"/>
          <w:color w:val="auto"/>
          <w:szCs w:val="24"/>
        </w:rPr>
        <w:t xml:space="preserve"> </w:t>
      </w:r>
    </w:p>
    <w:p w:rsidR="008A05B1" w:rsidRPr="00BC1994" w:rsidRDefault="00603FFC" w:rsidP="002E1F8E">
      <w:pPr>
        <w:numPr>
          <w:ilvl w:val="0"/>
          <w:numId w:val="25"/>
        </w:numPr>
        <w:spacing w:after="0" w:line="240" w:lineRule="auto"/>
        <w:ind w:left="0" w:right="0" w:firstLine="709"/>
        <w:rPr>
          <w:color w:val="auto"/>
          <w:szCs w:val="24"/>
        </w:rPr>
      </w:pPr>
      <w:r w:rsidRPr="00BC1994">
        <w:rPr>
          <w:color w:val="auto"/>
          <w:szCs w:val="24"/>
        </w:rPr>
        <w:t xml:space="preserve">МФЦ: mfc.mosreg.ru </w:t>
      </w:r>
      <w:r w:rsidRPr="00BC1994">
        <w:rPr>
          <w:rFonts w:ascii="Calibri" w:eastAsia="Calibri" w:hAnsi="Calibri" w:cs="Calibri"/>
          <w:color w:val="auto"/>
          <w:szCs w:val="24"/>
        </w:rPr>
        <w:t xml:space="preserve"> </w:t>
      </w:r>
    </w:p>
    <w:p w:rsidR="008A05B1" w:rsidRPr="00BC1994" w:rsidRDefault="00603FFC" w:rsidP="00E931F8">
      <w:pPr>
        <w:spacing w:after="0" w:line="240" w:lineRule="auto"/>
        <w:ind w:left="0" w:right="0" w:firstLine="709"/>
        <w:rPr>
          <w:color w:val="auto"/>
          <w:szCs w:val="24"/>
        </w:rPr>
      </w:pPr>
      <w:r w:rsidRPr="00BC1994">
        <w:rPr>
          <w:color w:val="auto"/>
          <w:szCs w:val="24"/>
        </w:rPr>
        <w:t xml:space="preserve"> </w:t>
      </w:r>
    </w:p>
    <w:p w:rsidR="00AD7BCE" w:rsidRPr="00BC1994" w:rsidRDefault="00AD7BCE" w:rsidP="002E1F8E">
      <w:pPr>
        <w:spacing w:after="0" w:line="240" w:lineRule="auto"/>
        <w:ind w:left="0" w:right="0" w:firstLine="709"/>
        <w:rPr>
          <w:color w:val="auto"/>
          <w:szCs w:val="24"/>
        </w:rPr>
      </w:pPr>
      <w:r w:rsidRPr="00BC1994">
        <w:rPr>
          <w:color w:val="auto"/>
          <w:szCs w:val="24"/>
        </w:rPr>
        <w:br w:type="page"/>
      </w:r>
    </w:p>
    <w:p w:rsidR="008A05B1" w:rsidRPr="00BC1994" w:rsidRDefault="00603FFC" w:rsidP="00E931F8">
      <w:pPr>
        <w:spacing w:after="0" w:line="240" w:lineRule="auto"/>
        <w:ind w:left="0" w:right="0" w:firstLine="709"/>
        <w:jc w:val="right"/>
        <w:rPr>
          <w:b/>
          <w:color w:val="auto"/>
          <w:szCs w:val="24"/>
        </w:rPr>
      </w:pPr>
      <w:r w:rsidRPr="00BC1994">
        <w:rPr>
          <w:b/>
          <w:color w:val="auto"/>
          <w:szCs w:val="24"/>
        </w:rPr>
        <w:lastRenderedPageBreak/>
        <w:t>Приложение 3</w:t>
      </w:r>
    </w:p>
    <w:p w:rsidR="008A05B1" w:rsidRPr="00BC1994" w:rsidRDefault="00603FFC" w:rsidP="00E931F8">
      <w:pPr>
        <w:spacing w:after="0" w:line="240" w:lineRule="auto"/>
        <w:ind w:left="0" w:right="0" w:firstLine="709"/>
        <w:jc w:val="center"/>
        <w:rPr>
          <w:color w:val="auto"/>
          <w:szCs w:val="24"/>
        </w:rPr>
      </w:pPr>
      <w:r w:rsidRPr="00BC1994">
        <w:rPr>
          <w:b/>
          <w:color w:val="auto"/>
          <w:szCs w:val="24"/>
        </w:rPr>
        <w:t>Порядок получения заинтересованными лицами информации по вопросам предоставления услуги, сведений о ходе предоставления услуги, порядке, форме и месте размещения информации о порядке предоставления услуги</w:t>
      </w:r>
    </w:p>
    <w:p w:rsidR="00136DF5" w:rsidRPr="00BC1994" w:rsidRDefault="00603FFC" w:rsidP="002E1F8E">
      <w:pPr>
        <w:pStyle w:val="a3"/>
        <w:numPr>
          <w:ilvl w:val="0"/>
          <w:numId w:val="42"/>
        </w:numPr>
        <w:spacing w:after="0" w:line="240" w:lineRule="auto"/>
        <w:ind w:left="0" w:right="0" w:firstLine="709"/>
        <w:rPr>
          <w:color w:val="auto"/>
          <w:szCs w:val="24"/>
        </w:rPr>
      </w:pPr>
      <w:r w:rsidRPr="00BC1994">
        <w:rPr>
          <w:color w:val="auto"/>
          <w:szCs w:val="24"/>
        </w:rPr>
        <w:t xml:space="preserve">Информация об оказании Услуги размещается в электронном виде: </w:t>
      </w:r>
    </w:p>
    <w:p w:rsidR="008A05B1" w:rsidRPr="00BC1994" w:rsidRDefault="00603FFC" w:rsidP="002E1F8E">
      <w:pPr>
        <w:spacing w:after="0" w:line="240" w:lineRule="auto"/>
        <w:ind w:left="0" w:right="0" w:firstLine="709"/>
        <w:rPr>
          <w:color w:val="auto"/>
          <w:szCs w:val="24"/>
        </w:rPr>
      </w:pPr>
      <w:r w:rsidRPr="00BC1994">
        <w:rPr>
          <w:rFonts w:ascii="Arial" w:eastAsia="Arial" w:hAnsi="Arial" w:cs="Arial"/>
          <w:color w:val="auto"/>
          <w:szCs w:val="24"/>
        </w:rPr>
        <w:tab/>
      </w:r>
      <w:r w:rsidRPr="00BC1994">
        <w:rPr>
          <w:color w:val="auto"/>
          <w:szCs w:val="24"/>
        </w:rPr>
        <w:t xml:space="preserve">на официальном сайте Организации - </w:t>
      </w:r>
      <w:r w:rsidR="00136DF5" w:rsidRPr="00BC1994">
        <w:rPr>
          <w:rFonts w:ascii="Calibri" w:eastAsia="Calibri" w:hAnsi="Calibri" w:cs="Calibri"/>
          <w:i/>
          <w:color w:val="auto"/>
          <w:szCs w:val="24"/>
        </w:rPr>
        <w:t>marfino-shkola.weebly.com</w:t>
      </w:r>
      <w:r w:rsidRPr="00BC1994">
        <w:rPr>
          <w:color w:val="auto"/>
          <w:szCs w:val="24"/>
        </w:rPr>
        <w:t xml:space="preserve"> </w:t>
      </w:r>
    </w:p>
    <w:p w:rsidR="00136DF5" w:rsidRPr="00BC1994" w:rsidRDefault="00603FFC" w:rsidP="002E1F8E">
      <w:pPr>
        <w:spacing w:after="0" w:line="240" w:lineRule="auto"/>
        <w:ind w:left="0" w:right="0" w:firstLine="709"/>
        <w:rPr>
          <w:color w:val="auto"/>
          <w:szCs w:val="24"/>
        </w:rPr>
      </w:pPr>
      <w:r w:rsidRPr="00BC1994">
        <w:rPr>
          <w:color w:val="auto"/>
          <w:szCs w:val="24"/>
        </w:rPr>
        <w:t xml:space="preserve">на РПГУ на страницах, посвященных Услуге. </w:t>
      </w:r>
    </w:p>
    <w:p w:rsidR="008A05B1" w:rsidRPr="00BC1994" w:rsidRDefault="00603FFC" w:rsidP="002E1F8E">
      <w:pPr>
        <w:pStyle w:val="a3"/>
        <w:numPr>
          <w:ilvl w:val="0"/>
          <w:numId w:val="42"/>
        </w:numPr>
        <w:spacing w:after="0" w:line="240" w:lineRule="auto"/>
        <w:ind w:left="0" w:right="0" w:firstLine="709"/>
        <w:rPr>
          <w:color w:val="auto"/>
          <w:szCs w:val="24"/>
        </w:rPr>
      </w:pPr>
      <w:r w:rsidRPr="00BC1994">
        <w:rPr>
          <w:color w:val="auto"/>
          <w:szCs w:val="24"/>
        </w:rPr>
        <w:t xml:space="preserve">Размещенная в электронном виде информация об оказании Услуги должна включать в себя: </w:t>
      </w:r>
    </w:p>
    <w:p w:rsidR="008A05B1" w:rsidRPr="00BC1994" w:rsidRDefault="00136DF5" w:rsidP="002E1F8E">
      <w:pPr>
        <w:numPr>
          <w:ilvl w:val="1"/>
          <w:numId w:val="26"/>
        </w:numPr>
        <w:spacing w:after="0" w:line="240" w:lineRule="auto"/>
        <w:ind w:left="0" w:right="0" w:firstLine="709"/>
        <w:rPr>
          <w:color w:val="auto"/>
          <w:szCs w:val="24"/>
        </w:rPr>
      </w:pPr>
      <w:r w:rsidRPr="00BC1994">
        <w:rPr>
          <w:color w:val="auto"/>
          <w:szCs w:val="24"/>
        </w:rPr>
        <w:t xml:space="preserve">наименование, почтовые адреса, справочные </w:t>
      </w:r>
      <w:r w:rsidR="00603FFC" w:rsidRPr="00BC1994">
        <w:rPr>
          <w:color w:val="auto"/>
          <w:szCs w:val="24"/>
        </w:rPr>
        <w:t>н</w:t>
      </w:r>
      <w:r w:rsidRPr="00BC1994">
        <w:rPr>
          <w:color w:val="auto"/>
          <w:szCs w:val="24"/>
        </w:rPr>
        <w:t xml:space="preserve">омера телефонов, </w:t>
      </w:r>
      <w:r w:rsidR="00603FFC" w:rsidRPr="00BC1994">
        <w:rPr>
          <w:color w:val="auto"/>
          <w:szCs w:val="24"/>
        </w:rPr>
        <w:t xml:space="preserve">адреса электронной почты, адреса сайтов Организаций; </w:t>
      </w:r>
    </w:p>
    <w:p w:rsidR="008A05B1" w:rsidRPr="00BC1994" w:rsidRDefault="00603FFC" w:rsidP="002E1F8E">
      <w:pPr>
        <w:numPr>
          <w:ilvl w:val="1"/>
          <w:numId w:val="26"/>
        </w:numPr>
        <w:spacing w:after="0" w:line="240" w:lineRule="auto"/>
        <w:ind w:left="0" w:right="0" w:firstLine="709"/>
        <w:rPr>
          <w:color w:val="auto"/>
          <w:szCs w:val="24"/>
        </w:rPr>
      </w:pPr>
      <w:r w:rsidRPr="00BC1994">
        <w:rPr>
          <w:color w:val="auto"/>
          <w:szCs w:val="24"/>
        </w:rPr>
        <w:t xml:space="preserve">требования к заявлению и прилагаемым к нему документам (включая их перечень); </w:t>
      </w:r>
    </w:p>
    <w:p w:rsidR="008A05B1" w:rsidRPr="00BC1994" w:rsidRDefault="00603FFC" w:rsidP="002E1F8E">
      <w:pPr>
        <w:numPr>
          <w:ilvl w:val="1"/>
          <w:numId w:val="26"/>
        </w:numPr>
        <w:spacing w:after="0" w:line="240" w:lineRule="auto"/>
        <w:ind w:left="0" w:right="0" w:firstLine="709"/>
        <w:rPr>
          <w:color w:val="auto"/>
          <w:szCs w:val="24"/>
        </w:rPr>
      </w:pPr>
      <w:r w:rsidRPr="00BC1994">
        <w:rPr>
          <w:color w:val="auto"/>
          <w:szCs w:val="24"/>
        </w:rPr>
        <w:t xml:space="preserve">выдержки из правовых актов, в части касающейся Услуги; </w:t>
      </w:r>
    </w:p>
    <w:p w:rsidR="008A05B1" w:rsidRPr="00BC1994" w:rsidRDefault="00603FFC" w:rsidP="002E1F8E">
      <w:pPr>
        <w:numPr>
          <w:ilvl w:val="1"/>
          <w:numId w:val="26"/>
        </w:numPr>
        <w:spacing w:after="0" w:line="240" w:lineRule="auto"/>
        <w:ind w:left="0" w:right="0" w:firstLine="709"/>
        <w:rPr>
          <w:color w:val="auto"/>
          <w:szCs w:val="24"/>
        </w:rPr>
      </w:pPr>
      <w:r w:rsidRPr="00BC1994">
        <w:rPr>
          <w:color w:val="auto"/>
          <w:szCs w:val="24"/>
        </w:rPr>
        <w:t xml:space="preserve">текст настоящего Административного регламента; </w:t>
      </w:r>
    </w:p>
    <w:p w:rsidR="008A05B1" w:rsidRPr="00BC1994" w:rsidRDefault="00603FFC" w:rsidP="002E1F8E">
      <w:pPr>
        <w:numPr>
          <w:ilvl w:val="1"/>
          <w:numId w:val="26"/>
        </w:numPr>
        <w:spacing w:after="0" w:line="240" w:lineRule="auto"/>
        <w:ind w:left="0" w:right="0" w:firstLine="709"/>
        <w:rPr>
          <w:color w:val="auto"/>
          <w:szCs w:val="24"/>
        </w:rPr>
      </w:pPr>
      <w:r w:rsidRPr="00BC1994">
        <w:rPr>
          <w:color w:val="auto"/>
          <w:szCs w:val="24"/>
        </w:rPr>
        <w:t xml:space="preserve">краткое описание порядка предоставления Услуги;  </w:t>
      </w:r>
    </w:p>
    <w:p w:rsidR="008A05B1" w:rsidRPr="00BC1994" w:rsidRDefault="00603FFC" w:rsidP="002E1F8E">
      <w:pPr>
        <w:numPr>
          <w:ilvl w:val="1"/>
          <w:numId w:val="26"/>
        </w:numPr>
        <w:spacing w:after="0" w:line="240" w:lineRule="auto"/>
        <w:ind w:left="0" w:right="0" w:firstLine="709"/>
        <w:rPr>
          <w:color w:val="auto"/>
          <w:szCs w:val="24"/>
        </w:rPr>
      </w:pPr>
      <w:r w:rsidRPr="00BC1994">
        <w:rPr>
          <w:color w:val="auto"/>
          <w:szCs w:val="24"/>
        </w:rPr>
        <w:t xml:space="preserve">образцы оформления документов, необходимых для получения Услуги, и требования к ним; </w:t>
      </w:r>
    </w:p>
    <w:p w:rsidR="00136DF5" w:rsidRPr="00BC1994" w:rsidRDefault="00603FFC" w:rsidP="002E1F8E">
      <w:pPr>
        <w:numPr>
          <w:ilvl w:val="1"/>
          <w:numId w:val="26"/>
        </w:numPr>
        <w:spacing w:after="0" w:line="240" w:lineRule="auto"/>
        <w:ind w:left="0" w:right="0" w:firstLine="709"/>
        <w:rPr>
          <w:color w:val="auto"/>
          <w:szCs w:val="24"/>
        </w:rPr>
      </w:pPr>
      <w:r w:rsidRPr="00BC1994">
        <w:rPr>
          <w:color w:val="auto"/>
          <w:szCs w:val="24"/>
        </w:rPr>
        <w:t xml:space="preserve">перечень типовых, наиболее актуальных вопросов, относящихся к Услуге, и ответы на них. </w:t>
      </w:r>
    </w:p>
    <w:p w:rsidR="00136DF5" w:rsidRPr="00BC1994" w:rsidRDefault="00603FFC" w:rsidP="002E1F8E">
      <w:pPr>
        <w:pStyle w:val="a3"/>
        <w:numPr>
          <w:ilvl w:val="0"/>
          <w:numId w:val="42"/>
        </w:numPr>
        <w:spacing w:after="0" w:line="240" w:lineRule="auto"/>
        <w:ind w:left="0" w:right="0" w:firstLine="709"/>
        <w:rPr>
          <w:color w:val="auto"/>
          <w:szCs w:val="24"/>
        </w:rPr>
      </w:pPr>
      <w:r w:rsidRPr="00BC1994">
        <w:rPr>
          <w:color w:val="auto"/>
          <w:szCs w:val="24"/>
        </w:rPr>
        <w:t xml:space="preserve">Информация, указанная в пункте 3 настоящего Приложения к настоящему Административному регламенту, предоставляется также сотрудниками Организации при обращении Заявителей: </w:t>
      </w:r>
    </w:p>
    <w:p w:rsidR="008A05B1" w:rsidRPr="00BC1994" w:rsidRDefault="00603FFC" w:rsidP="002E1F8E">
      <w:pPr>
        <w:pStyle w:val="a3"/>
        <w:spacing w:after="0" w:line="240" w:lineRule="auto"/>
        <w:ind w:left="0" w:right="0" w:firstLine="709"/>
        <w:rPr>
          <w:color w:val="auto"/>
          <w:szCs w:val="24"/>
        </w:rPr>
      </w:pPr>
      <w:r w:rsidRPr="00BC1994">
        <w:rPr>
          <w:color w:val="auto"/>
          <w:szCs w:val="24"/>
        </w:rPr>
        <w:t>1)</w:t>
      </w:r>
      <w:r w:rsidRPr="00BC1994">
        <w:rPr>
          <w:rFonts w:ascii="Arial" w:eastAsia="Arial" w:hAnsi="Arial" w:cs="Arial"/>
          <w:color w:val="auto"/>
          <w:szCs w:val="24"/>
        </w:rPr>
        <w:t xml:space="preserve"> </w:t>
      </w:r>
      <w:r w:rsidRPr="00BC1994">
        <w:rPr>
          <w:rFonts w:ascii="Arial" w:eastAsia="Arial" w:hAnsi="Arial" w:cs="Arial"/>
          <w:color w:val="auto"/>
          <w:szCs w:val="24"/>
        </w:rPr>
        <w:tab/>
      </w:r>
      <w:r w:rsidRPr="00BC1994">
        <w:rPr>
          <w:color w:val="auto"/>
          <w:szCs w:val="24"/>
        </w:rPr>
        <w:t xml:space="preserve">лично; </w:t>
      </w:r>
    </w:p>
    <w:p w:rsidR="008A05B1" w:rsidRPr="00BC1994" w:rsidRDefault="00603FFC" w:rsidP="002E1F8E">
      <w:pPr>
        <w:numPr>
          <w:ilvl w:val="0"/>
          <w:numId w:val="27"/>
        </w:numPr>
        <w:spacing w:after="0" w:line="240" w:lineRule="auto"/>
        <w:ind w:left="0" w:right="0" w:firstLine="709"/>
        <w:rPr>
          <w:color w:val="auto"/>
          <w:szCs w:val="24"/>
        </w:rPr>
      </w:pPr>
      <w:r w:rsidRPr="00BC1994">
        <w:rPr>
          <w:color w:val="auto"/>
          <w:szCs w:val="24"/>
        </w:rPr>
        <w:t xml:space="preserve">по почте, в том числе электронной; </w:t>
      </w:r>
    </w:p>
    <w:p w:rsidR="008A05B1" w:rsidRPr="00BC1994" w:rsidRDefault="00603FFC" w:rsidP="002E1F8E">
      <w:pPr>
        <w:numPr>
          <w:ilvl w:val="0"/>
          <w:numId w:val="27"/>
        </w:numPr>
        <w:spacing w:after="0" w:line="240" w:lineRule="auto"/>
        <w:ind w:left="0" w:right="0" w:firstLine="709"/>
        <w:rPr>
          <w:color w:val="auto"/>
          <w:szCs w:val="24"/>
        </w:rPr>
      </w:pPr>
      <w:r w:rsidRPr="00BC1994">
        <w:rPr>
          <w:color w:val="auto"/>
          <w:szCs w:val="24"/>
        </w:rPr>
        <w:t xml:space="preserve">по телефонам, указанным в Приложении 3 к настоящему Административному регламенту. </w:t>
      </w:r>
    </w:p>
    <w:p w:rsidR="008A05B1" w:rsidRPr="00BC1994" w:rsidRDefault="00603FFC" w:rsidP="002E1F8E">
      <w:pPr>
        <w:numPr>
          <w:ilvl w:val="0"/>
          <w:numId w:val="28"/>
        </w:numPr>
        <w:spacing w:after="0" w:line="240" w:lineRule="auto"/>
        <w:ind w:right="0" w:firstLine="709"/>
        <w:rPr>
          <w:color w:val="auto"/>
          <w:szCs w:val="24"/>
        </w:rPr>
      </w:pPr>
      <w:r w:rsidRPr="00BC1994">
        <w:rPr>
          <w:color w:val="auto"/>
          <w:szCs w:val="24"/>
        </w:rPr>
        <w:t xml:space="preserve">Консультирование по вопросам предоставления Услуги сотрудниками Организации осуществляется бесплатно. </w:t>
      </w:r>
    </w:p>
    <w:p w:rsidR="008A05B1" w:rsidRPr="00BC1994" w:rsidRDefault="00603FFC" w:rsidP="002E1F8E">
      <w:pPr>
        <w:numPr>
          <w:ilvl w:val="0"/>
          <w:numId w:val="28"/>
        </w:numPr>
        <w:spacing w:after="0" w:line="240" w:lineRule="auto"/>
        <w:ind w:right="0" w:firstLine="709"/>
        <w:rPr>
          <w:color w:val="auto"/>
          <w:szCs w:val="24"/>
        </w:rPr>
      </w:pPr>
      <w:r w:rsidRPr="00BC1994">
        <w:rPr>
          <w:color w:val="auto"/>
          <w:szCs w:val="24"/>
        </w:rPr>
        <w:t xml:space="preserve">Информация об оказании услуги размещается в помещениях Организации, предназначенных для приема Заявителей. </w:t>
      </w:r>
    </w:p>
    <w:p w:rsidR="00136DF5" w:rsidRPr="00BC1994" w:rsidRDefault="00603FFC" w:rsidP="002E1F8E">
      <w:pPr>
        <w:spacing w:after="0" w:line="240" w:lineRule="auto"/>
        <w:ind w:left="0" w:right="0" w:firstLine="709"/>
        <w:rPr>
          <w:color w:val="auto"/>
          <w:szCs w:val="24"/>
        </w:rPr>
      </w:pPr>
      <w:r w:rsidRPr="00BC1994">
        <w:rPr>
          <w:color w:val="auto"/>
          <w:szCs w:val="24"/>
        </w:rPr>
        <w:t xml:space="preserve"> </w:t>
      </w:r>
    </w:p>
    <w:p w:rsidR="00136DF5" w:rsidRPr="00BC1994" w:rsidRDefault="00136DF5" w:rsidP="002E1F8E">
      <w:pPr>
        <w:spacing w:after="0" w:line="240" w:lineRule="auto"/>
        <w:ind w:left="0" w:right="0" w:firstLine="709"/>
        <w:rPr>
          <w:color w:val="auto"/>
          <w:szCs w:val="24"/>
        </w:rPr>
      </w:pPr>
      <w:r w:rsidRPr="00BC1994">
        <w:rPr>
          <w:color w:val="auto"/>
          <w:szCs w:val="24"/>
        </w:rPr>
        <w:br w:type="page"/>
      </w:r>
    </w:p>
    <w:p w:rsidR="008A05B1" w:rsidRPr="00BC1994" w:rsidRDefault="008A05B1" w:rsidP="002E1F8E">
      <w:pPr>
        <w:spacing w:after="0" w:line="240" w:lineRule="auto"/>
        <w:ind w:left="0" w:right="0" w:firstLine="709"/>
        <w:rPr>
          <w:color w:val="auto"/>
          <w:szCs w:val="24"/>
        </w:rPr>
      </w:pPr>
    </w:p>
    <w:p w:rsidR="008A05B1" w:rsidRPr="00BC1994" w:rsidRDefault="00603FFC" w:rsidP="00E931F8">
      <w:pPr>
        <w:spacing w:after="0" w:line="240" w:lineRule="auto"/>
        <w:ind w:left="0" w:right="0" w:firstLine="709"/>
        <w:jc w:val="right"/>
        <w:rPr>
          <w:b/>
          <w:color w:val="auto"/>
          <w:szCs w:val="24"/>
        </w:rPr>
      </w:pPr>
      <w:r w:rsidRPr="00BC1994">
        <w:rPr>
          <w:b/>
          <w:color w:val="auto"/>
          <w:szCs w:val="24"/>
        </w:rPr>
        <w:t>Приложение 4</w:t>
      </w:r>
      <w:r w:rsidRPr="00BC1994">
        <w:rPr>
          <w:rFonts w:ascii="Calibri" w:eastAsia="Calibri" w:hAnsi="Calibri" w:cs="Calibri"/>
          <w:b/>
          <w:color w:val="auto"/>
          <w:szCs w:val="24"/>
        </w:rPr>
        <w:t xml:space="preserve"> </w:t>
      </w:r>
    </w:p>
    <w:p w:rsidR="008A05B1" w:rsidRPr="00BC1994" w:rsidRDefault="00603FFC" w:rsidP="00E931F8">
      <w:pPr>
        <w:pStyle w:val="2"/>
        <w:spacing w:after="0" w:line="240" w:lineRule="auto"/>
        <w:ind w:left="0" w:right="0" w:firstLine="709"/>
        <w:rPr>
          <w:color w:val="auto"/>
          <w:szCs w:val="24"/>
        </w:rPr>
      </w:pPr>
      <w:r w:rsidRPr="00BC1994">
        <w:rPr>
          <w:i w:val="0"/>
          <w:color w:val="auto"/>
          <w:szCs w:val="24"/>
        </w:rPr>
        <w:t>Решение о предоставлении Услуги</w:t>
      </w:r>
    </w:p>
    <w:p w:rsidR="008A05B1" w:rsidRPr="00BC1994" w:rsidRDefault="00603FFC" w:rsidP="002E1F8E">
      <w:pPr>
        <w:spacing w:after="0" w:line="240" w:lineRule="auto"/>
        <w:ind w:left="0" w:right="0" w:firstLine="709"/>
        <w:rPr>
          <w:color w:val="auto"/>
          <w:szCs w:val="24"/>
        </w:rPr>
      </w:pPr>
      <w:r w:rsidRPr="00BC1994">
        <w:rPr>
          <w:color w:val="auto"/>
          <w:szCs w:val="24"/>
        </w:rPr>
        <w:t>Оформляется на официальном</w:t>
      </w:r>
      <w:r w:rsidRPr="00BC1994">
        <w:rPr>
          <w:b/>
          <w:color w:val="auto"/>
          <w:szCs w:val="24"/>
        </w:rPr>
        <w:t xml:space="preserve"> </w:t>
      </w:r>
      <w:r w:rsidRPr="00BC1994">
        <w:rPr>
          <w:color w:val="auto"/>
          <w:szCs w:val="24"/>
        </w:rPr>
        <w:t xml:space="preserve"> бланке Организации</w:t>
      </w:r>
      <w:r w:rsidRPr="00BC1994">
        <w:rPr>
          <w:b/>
          <w:color w:val="auto"/>
          <w:szCs w:val="24"/>
        </w:rPr>
        <w:t xml:space="preserve"> </w:t>
      </w:r>
    </w:p>
    <w:p w:rsidR="008A05B1" w:rsidRPr="00BC1994" w:rsidRDefault="00603FFC" w:rsidP="002E1F8E">
      <w:pPr>
        <w:spacing w:after="0" w:line="240" w:lineRule="auto"/>
        <w:ind w:left="0" w:right="0" w:firstLine="709"/>
        <w:rPr>
          <w:color w:val="auto"/>
          <w:szCs w:val="24"/>
        </w:rPr>
      </w:pPr>
      <w:r w:rsidRPr="00BC1994">
        <w:rPr>
          <w:color w:val="auto"/>
          <w:szCs w:val="24"/>
        </w:rPr>
        <w:t xml:space="preserve"> </w:t>
      </w:r>
    </w:p>
    <w:p w:rsidR="008A05B1" w:rsidRPr="00BC1994" w:rsidRDefault="00603FFC" w:rsidP="00E931F8">
      <w:pPr>
        <w:spacing w:after="0" w:line="240" w:lineRule="auto"/>
        <w:ind w:left="0" w:right="0" w:firstLine="709"/>
        <w:jc w:val="center"/>
        <w:rPr>
          <w:color w:val="auto"/>
          <w:szCs w:val="24"/>
        </w:rPr>
      </w:pPr>
      <w:r w:rsidRPr="00BC1994">
        <w:rPr>
          <w:b/>
          <w:color w:val="auto"/>
          <w:szCs w:val="24"/>
        </w:rPr>
        <w:t>Приказ</w:t>
      </w:r>
    </w:p>
    <w:p w:rsidR="008A05B1" w:rsidRPr="00BC1994" w:rsidRDefault="00603FFC" w:rsidP="00E931F8">
      <w:pPr>
        <w:pStyle w:val="2"/>
        <w:spacing w:after="0" w:line="240" w:lineRule="auto"/>
        <w:ind w:left="0" w:right="0" w:firstLine="709"/>
        <w:rPr>
          <w:color w:val="auto"/>
          <w:szCs w:val="24"/>
        </w:rPr>
      </w:pPr>
      <w:r w:rsidRPr="00BC1994">
        <w:rPr>
          <w:i w:val="0"/>
          <w:color w:val="auto"/>
          <w:szCs w:val="24"/>
        </w:rPr>
        <w:t>о зачислении в общеобразовательную организацию</w:t>
      </w:r>
    </w:p>
    <w:p w:rsidR="008A05B1" w:rsidRPr="00BC1994" w:rsidRDefault="008A05B1" w:rsidP="002E1F8E">
      <w:pPr>
        <w:spacing w:after="0" w:line="240" w:lineRule="auto"/>
        <w:ind w:left="0" w:right="0" w:firstLine="709"/>
        <w:rPr>
          <w:color w:val="auto"/>
          <w:szCs w:val="24"/>
        </w:rPr>
      </w:pPr>
    </w:p>
    <w:p w:rsidR="008A05B1" w:rsidRPr="00BC1994" w:rsidRDefault="00603FFC" w:rsidP="002E1F8E">
      <w:pPr>
        <w:spacing w:after="0" w:line="240" w:lineRule="auto"/>
        <w:ind w:left="0" w:right="0" w:firstLine="709"/>
        <w:rPr>
          <w:color w:val="auto"/>
          <w:szCs w:val="24"/>
        </w:rPr>
      </w:pPr>
      <w:r w:rsidRPr="00BC1994">
        <w:rPr>
          <w:b/>
          <w:color w:val="auto"/>
          <w:szCs w:val="24"/>
        </w:rPr>
        <w:t xml:space="preserve"> </w:t>
      </w:r>
    </w:p>
    <w:p w:rsidR="008A05B1" w:rsidRPr="00BC1994" w:rsidRDefault="00603FFC" w:rsidP="002E1F8E">
      <w:pPr>
        <w:spacing w:after="0" w:line="240" w:lineRule="auto"/>
        <w:ind w:left="0" w:right="0" w:firstLine="709"/>
        <w:rPr>
          <w:color w:val="auto"/>
          <w:szCs w:val="24"/>
        </w:rPr>
      </w:pPr>
      <w:r w:rsidRPr="00BC1994">
        <w:rPr>
          <w:b/>
          <w:color w:val="auto"/>
          <w:szCs w:val="24"/>
        </w:rPr>
        <w:t xml:space="preserve"> </w:t>
      </w:r>
    </w:p>
    <w:p w:rsidR="008A05B1" w:rsidRPr="00BC1994" w:rsidRDefault="00603FFC" w:rsidP="002E1F8E">
      <w:pPr>
        <w:spacing w:after="0" w:line="240" w:lineRule="auto"/>
        <w:ind w:left="0" w:right="0" w:firstLine="709"/>
        <w:rPr>
          <w:color w:val="auto"/>
          <w:szCs w:val="24"/>
        </w:rPr>
      </w:pPr>
      <w:r w:rsidRPr="00BC1994">
        <w:rPr>
          <w:b/>
          <w:color w:val="auto"/>
          <w:szCs w:val="24"/>
        </w:rPr>
        <w:t xml:space="preserve"> </w:t>
      </w:r>
    </w:p>
    <w:p w:rsidR="008A05B1" w:rsidRPr="00BC1994" w:rsidRDefault="00603FFC" w:rsidP="002E1F8E">
      <w:pPr>
        <w:spacing w:after="0" w:line="240" w:lineRule="auto"/>
        <w:ind w:left="0" w:right="0" w:firstLine="709"/>
        <w:rPr>
          <w:color w:val="auto"/>
          <w:szCs w:val="24"/>
        </w:rPr>
      </w:pPr>
      <w:r w:rsidRPr="00BC1994">
        <w:rPr>
          <w:b/>
          <w:color w:val="auto"/>
          <w:szCs w:val="24"/>
        </w:rPr>
        <w:t xml:space="preserve"> </w:t>
      </w:r>
    </w:p>
    <w:p w:rsidR="008A05B1" w:rsidRPr="00BC1994" w:rsidRDefault="00603FFC" w:rsidP="002E1F8E">
      <w:pPr>
        <w:spacing w:after="0" w:line="240" w:lineRule="auto"/>
        <w:ind w:left="0" w:right="0" w:firstLine="709"/>
        <w:rPr>
          <w:color w:val="auto"/>
          <w:szCs w:val="24"/>
        </w:rPr>
      </w:pPr>
      <w:r w:rsidRPr="00BC1994">
        <w:rPr>
          <w:b/>
          <w:color w:val="auto"/>
          <w:szCs w:val="24"/>
        </w:rPr>
        <w:t xml:space="preserve"> </w:t>
      </w:r>
    </w:p>
    <w:p w:rsidR="008A05B1" w:rsidRPr="00BC1994" w:rsidRDefault="00603FFC" w:rsidP="002E1F8E">
      <w:pPr>
        <w:spacing w:after="0" w:line="240" w:lineRule="auto"/>
        <w:ind w:left="0" w:right="0" w:firstLine="709"/>
        <w:rPr>
          <w:color w:val="auto"/>
          <w:szCs w:val="24"/>
        </w:rPr>
      </w:pPr>
      <w:r w:rsidRPr="00BC1994">
        <w:rPr>
          <w:b/>
          <w:color w:val="auto"/>
          <w:szCs w:val="24"/>
        </w:rPr>
        <w:t xml:space="preserve"> </w:t>
      </w:r>
    </w:p>
    <w:p w:rsidR="008A05B1" w:rsidRPr="00BC1994" w:rsidRDefault="00603FFC" w:rsidP="002E1F8E">
      <w:pPr>
        <w:spacing w:after="0" w:line="240" w:lineRule="auto"/>
        <w:ind w:left="0" w:right="0" w:firstLine="709"/>
        <w:rPr>
          <w:color w:val="auto"/>
          <w:szCs w:val="24"/>
        </w:rPr>
      </w:pPr>
      <w:r w:rsidRPr="00BC1994">
        <w:rPr>
          <w:b/>
          <w:color w:val="auto"/>
          <w:szCs w:val="24"/>
        </w:rPr>
        <w:t xml:space="preserve"> </w:t>
      </w:r>
    </w:p>
    <w:p w:rsidR="008A05B1" w:rsidRPr="00BC1994" w:rsidRDefault="00603FFC" w:rsidP="002E1F8E">
      <w:pPr>
        <w:spacing w:after="0" w:line="240" w:lineRule="auto"/>
        <w:ind w:left="0" w:right="0" w:firstLine="709"/>
        <w:rPr>
          <w:color w:val="auto"/>
          <w:szCs w:val="24"/>
        </w:rPr>
      </w:pPr>
      <w:r w:rsidRPr="00BC1994">
        <w:rPr>
          <w:b/>
          <w:color w:val="auto"/>
          <w:szCs w:val="24"/>
        </w:rPr>
        <w:t xml:space="preserve"> </w:t>
      </w:r>
    </w:p>
    <w:p w:rsidR="008A05B1" w:rsidRPr="00BC1994" w:rsidRDefault="00603FFC" w:rsidP="002E1F8E">
      <w:pPr>
        <w:spacing w:after="0" w:line="240" w:lineRule="auto"/>
        <w:ind w:left="0" w:right="0" w:firstLine="709"/>
        <w:rPr>
          <w:color w:val="auto"/>
          <w:szCs w:val="24"/>
        </w:rPr>
      </w:pPr>
      <w:r w:rsidRPr="00BC1994">
        <w:rPr>
          <w:b/>
          <w:color w:val="auto"/>
          <w:szCs w:val="24"/>
        </w:rPr>
        <w:t xml:space="preserve"> </w:t>
      </w:r>
    </w:p>
    <w:p w:rsidR="008A05B1" w:rsidRPr="00BC1994" w:rsidRDefault="00603FFC" w:rsidP="002E1F8E">
      <w:pPr>
        <w:spacing w:after="0" w:line="240" w:lineRule="auto"/>
        <w:ind w:left="0" w:right="0" w:firstLine="709"/>
        <w:rPr>
          <w:color w:val="auto"/>
          <w:szCs w:val="24"/>
        </w:rPr>
      </w:pPr>
      <w:r w:rsidRPr="00BC1994">
        <w:rPr>
          <w:b/>
          <w:color w:val="auto"/>
          <w:szCs w:val="24"/>
        </w:rPr>
        <w:t xml:space="preserve"> </w:t>
      </w:r>
    </w:p>
    <w:p w:rsidR="008A05B1" w:rsidRPr="00BC1994" w:rsidRDefault="00603FFC" w:rsidP="002E1F8E">
      <w:pPr>
        <w:spacing w:after="0" w:line="240" w:lineRule="auto"/>
        <w:ind w:left="0" w:right="0" w:firstLine="709"/>
        <w:rPr>
          <w:color w:val="auto"/>
          <w:szCs w:val="24"/>
        </w:rPr>
      </w:pPr>
      <w:r w:rsidRPr="00BC1994">
        <w:rPr>
          <w:b/>
          <w:color w:val="auto"/>
          <w:szCs w:val="24"/>
        </w:rPr>
        <w:t xml:space="preserve"> </w:t>
      </w:r>
    </w:p>
    <w:p w:rsidR="008A05B1" w:rsidRPr="00BC1994" w:rsidRDefault="00603FFC" w:rsidP="002E1F8E">
      <w:pPr>
        <w:spacing w:after="0" w:line="240" w:lineRule="auto"/>
        <w:ind w:left="0" w:right="0" w:firstLine="709"/>
        <w:rPr>
          <w:color w:val="auto"/>
          <w:szCs w:val="24"/>
        </w:rPr>
      </w:pPr>
      <w:r w:rsidRPr="00BC1994">
        <w:rPr>
          <w:b/>
          <w:color w:val="auto"/>
          <w:szCs w:val="24"/>
        </w:rPr>
        <w:t xml:space="preserve"> </w:t>
      </w:r>
    </w:p>
    <w:p w:rsidR="008A05B1" w:rsidRPr="00BC1994" w:rsidRDefault="00603FFC" w:rsidP="002E1F8E">
      <w:pPr>
        <w:spacing w:after="0" w:line="240" w:lineRule="auto"/>
        <w:ind w:left="0" w:right="0" w:firstLine="709"/>
        <w:rPr>
          <w:color w:val="auto"/>
          <w:szCs w:val="24"/>
        </w:rPr>
      </w:pPr>
      <w:r w:rsidRPr="00BC1994">
        <w:rPr>
          <w:b/>
          <w:color w:val="auto"/>
          <w:szCs w:val="24"/>
        </w:rPr>
        <w:t xml:space="preserve"> </w:t>
      </w:r>
    </w:p>
    <w:p w:rsidR="008A05B1" w:rsidRPr="00BC1994" w:rsidRDefault="00603FFC" w:rsidP="002E1F8E">
      <w:pPr>
        <w:spacing w:after="0" w:line="240" w:lineRule="auto"/>
        <w:ind w:left="0" w:right="0" w:firstLine="709"/>
        <w:rPr>
          <w:color w:val="auto"/>
          <w:szCs w:val="24"/>
        </w:rPr>
      </w:pPr>
      <w:r w:rsidRPr="00BC1994">
        <w:rPr>
          <w:b/>
          <w:color w:val="auto"/>
          <w:szCs w:val="24"/>
        </w:rPr>
        <w:t xml:space="preserve"> </w:t>
      </w:r>
    </w:p>
    <w:p w:rsidR="008A05B1" w:rsidRPr="00BC1994" w:rsidRDefault="00603FFC" w:rsidP="002E1F8E">
      <w:pPr>
        <w:spacing w:after="0" w:line="240" w:lineRule="auto"/>
        <w:ind w:left="0" w:right="0" w:firstLine="709"/>
        <w:rPr>
          <w:color w:val="auto"/>
          <w:szCs w:val="24"/>
        </w:rPr>
      </w:pPr>
      <w:r w:rsidRPr="00BC1994">
        <w:rPr>
          <w:b/>
          <w:color w:val="auto"/>
          <w:szCs w:val="24"/>
        </w:rPr>
        <w:t xml:space="preserve"> </w:t>
      </w:r>
    </w:p>
    <w:p w:rsidR="000220F8" w:rsidRPr="00BC1994" w:rsidRDefault="00603FFC" w:rsidP="002E1F8E">
      <w:pPr>
        <w:spacing w:after="0" w:line="240" w:lineRule="auto"/>
        <w:ind w:left="0" w:right="0" w:firstLine="709"/>
        <w:rPr>
          <w:rFonts w:ascii="Calibri" w:eastAsia="Calibri" w:hAnsi="Calibri" w:cs="Calibri"/>
          <w:color w:val="auto"/>
          <w:szCs w:val="24"/>
        </w:rPr>
      </w:pPr>
      <w:r w:rsidRPr="00BC1994">
        <w:rPr>
          <w:rFonts w:ascii="Calibri" w:eastAsia="Calibri" w:hAnsi="Calibri" w:cs="Calibri"/>
          <w:color w:val="auto"/>
          <w:szCs w:val="24"/>
        </w:rPr>
        <w:t xml:space="preserve"> </w:t>
      </w:r>
    </w:p>
    <w:p w:rsidR="008A05B1" w:rsidRPr="00BC1994" w:rsidRDefault="000220F8" w:rsidP="002E1F8E">
      <w:pPr>
        <w:spacing w:after="0" w:line="240" w:lineRule="auto"/>
        <w:ind w:left="0" w:right="0" w:firstLine="709"/>
        <w:rPr>
          <w:rFonts w:ascii="Calibri" w:eastAsia="Calibri" w:hAnsi="Calibri" w:cs="Calibri"/>
          <w:color w:val="auto"/>
          <w:szCs w:val="24"/>
        </w:rPr>
      </w:pPr>
      <w:r w:rsidRPr="00BC1994">
        <w:rPr>
          <w:rFonts w:ascii="Calibri" w:eastAsia="Calibri" w:hAnsi="Calibri" w:cs="Calibri"/>
          <w:color w:val="auto"/>
          <w:szCs w:val="24"/>
        </w:rPr>
        <w:br w:type="page"/>
      </w:r>
    </w:p>
    <w:p w:rsidR="008A05B1" w:rsidRPr="00BC1994" w:rsidRDefault="00603FFC" w:rsidP="00E931F8">
      <w:pPr>
        <w:spacing w:after="0" w:line="240" w:lineRule="auto"/>
        <w:ind w:left="0" w:right="0" w:firstLine="709"/>
        <w:jc w:val="right"/>
        <w:rPr>
          <w:b/>
          <w:color w:val="auto"/>
          <w:szCs w:val="24"/>
        </w:rPr>
      </w:pPr>
      <w:r w:rsidRPr="00BC1994">
        <w:rPr>
          <w:b/>
          <w:color w:val="auto"/>
          <w:szCs w:val="24"/>
        </w:rPr>
        <w:lastRenderedPageBreak/>
        <w:t>Приложение 5</w:t>
      </w:r>
    </w:p>
    <w:p w:rsidR="008A05B1" w:rsidRPr="00BC1994" w:rsidRDefault="00603FFC" w:rsidP="00E931F8">
      <w:pPr>
        <w:pStyle w:val="2"/>
        <w:spacing w:after="0" w:line="240" w:lineRule="auto"/>
        <w:ind w:left="0" w:right="0" w:firstLine="709"/>
        <w:rPr>
          <w:color w:val="auto"/>
          <w:szCs w:val="24"/>
        </w:rPr>
      </w:pPr>
      <w:r w:rsidRPr="00BC1994">
        <w:rPr>
          <w:i w:val="0"/>
          <w:color w:val="auto"/>
          <w:szCs w:val="24"/>
        </w:rPr>
        <w:t>Форма уведомления о предоставлении Услуги</w:t>
      </w:r>
    </w:p>
    <w:p w:rsidR="00E931F8" w:rsidRPr="00BC1994" w:rsidRDefault="00E931F8" w:rsidP="00E931F8">
      <w:pPr>
        <w:spacing w:after="0" w:line="240" w:lineRule="auto"/>
        <w:ind w:left="0" w:right="0" w:firstLine="709"/>
        <w:jc w:val="right"/>
        <w:rPr>
          <w:color w:val="auto"/>
          <w:szCs w:val="24"/>
        </w:rPr>
      </w:pPr>
    </w:p>
    <w:p w:rsidR="008A05B1" w:rsidRPr="00BC1994" w:rsidRDefault="00603FFC" w:rsidP="00E931F8">
      <w:pPr>
        <w:spacing w:after="0" w:line="240" w:lineRule="auto"/>
        <w:ind w:left="0" w:right="0" w:firstLine="709"/>
        <w:jc w:val="right"/>
        <w:rPr>
          <w:color w:val="auto"/>
          <w:szCs w:val="24"/>
        </w:rPr>
      </w:pPr>
      <w:r w:rsidRPr="00BC1994">
        <w:rPr>
          <w:color w:val="auto"/>
          <w:szCs w:val="24"/>
        </w:rPr>
        <w:t>ФИО заявителя</w:t>
      </w:r>
      <w:r w:rsidRPr="00BC1994">
        <w:rPr>
          <w:rFonts w:ascii="Calibri" w:eastAsia="Calibri" w:hAnsi="Calibri" w:cs="Calibri"/>
          <w:color w:val="auto"/>
          <w:szCs w:val="24"/>
        </w:rPr>
        <w:t xml:space="preserve"> </w:t>
      </w:r>
    </w:p>
    <w:p w:rsidR="008A05B1" w:rsidRPr="00BC1994" w:rsidRDefault="008A05B1" w:rsidP="002E1F8E">
      <w:pPr>
        <w:spacing w:after="0" w:line="240" w:lineRule="auto"/>
        <w:ind w:left="0" w:right="0" w:firstLine="709"/>
        <w:rPr>
          <w:color w:val="auto"/>
          <w:szCs w:val="24"/>
        </w:rPr>
      </w:pPr>
    </w:p>
    <w:p w:rsidR="008A05B1" w:rsidRPr="00BC1994" w:rsidRDefault="00603FFC" w:rsidP="00E931F8">
      <w:pPr>
        <w:tabs>
          <w:tab w:val="center" w:pos="5370"/>
        </w:tabs>
        <w:spacing w:after="0" w:line="240" w:lineRule="auto"/>
        <w:ind w:left="0" w:right="0" w:firstLine="709"/>
        <w:jc w:val="center"/>
        <w:rPr>
          <w:color w:val="auto"/>
          <w:szCs w:val="24"/>
        </w:rPr>
      </w:pPr>
      <w:r w:rsidRPr="00BC1994">
        <w:rPr>
          <w:color w:val="auto"/>
          <w:szCs w:val="24"/>
        </w:rPr>
        <w:t>Уважаемый заявитель!</w:t>
      </w:r>
    </w:p>
    <w:p w:rsidR="008A05B1" w:rsidRPr="00BC1994" w:rsidRDefault="00603FFC" w:rsidP="002E1F8E">
      <w:pPr>
        <w:spacing w:after="0" w:line="240" w:lineRule="auto"/>
        <w:ind w:left="0" w:right="0" w:firstLine="709"/>
        <w:rPr>
          <w:color w:val="auto"/>
          <w:szCs w:val="24"/>
        </w:rPr>
      </w:pPr>
      <w:r w:rsidRPr="00BC1994">
        <w:rPr>
          <w:color w:val="auto"/>
          <w:szCs w:val="24"/>
        </w:rPr>
        <w:t xml:space="preserve">Уведомляем Вас о том, что на основании Вашего заявления _____ (№, дата подачи) Ваш ребенок ___________ (ФИО ребенка) </w:t>
      </w:r>
      <w:r w:rsidRPr="00BC1994">
        <w:rPr>
          <w:b/>
          <w:color w:val="auto"/>
          <w:szCs w:val="24"/>
        </w:rPr>
        <w:t xml:space="preserve">зачислен </w:t>
      </w:r>
      <w:r w:rsidRPr="00BC1994">
        <w:rPr>
          <w:color w:val="auto"/>
          <w:szCs w:val="24"/>
        </w:rPr>
        <w:t>в общеобразовательную организацию____</w:t>
      </w:r>
      <w:r w:rsidRPr="00BC1994">
        <w:rPr>
          <w:b/>
          <w:color w:val="auto"/>
          <w:szCs w:val="24"/>
        </w:rPr>
        <w:t>_______</w:t>
      </w:r>
      <w:r w:rsidRPr="00BC1994">
        <w:rPr>
          <w:color w:val="auto"/>
          <w:szCs w:val="24"/>
        </w:rPr>
        <w:t>______________ (наименование общеобразовательной организации)</w:t>
      </w:r>
      <w:r w:rsidRPr="00BC1994">
        <w:rPr>
          <w:rFonts w:ascii="Calibri" w:eastAsia="Calibri" w:hAnsi="Calibri" w:cs="Calibri"/>
          <w:color w:val="auto"/>
          <w:szCs w:val="24"/>
        </w:rPr>
        <w:t xml:space="preserve"> </w:t>
      </w:r>
    </w:p>
    <w:p w:rsidR="00E931F8" w:rsidRPr="00BC1994" w:rsidRDefault="00E931F8" w:rsidP="002E1F8E">
      <w:pPr>
        <w:spacing w:after="0" w:line="240" w:lineRule="auto"/>
        <w:ind w:left="0" w:right="0" w:firstLine="709"/>
        <w:rPr>
          <w:color w:val="auto"/>
          <w:szCs w:val="24"/>
        </w:rPr>
      </w:pPr>
    </w:p>
    <w:p w:rsidR="008A05B1" w:rsidRPr="00BC1994" w:rsidRDefault="00603FFC" w:rsidP="002E1F8E">
      <w:pPr>
        <w:spacing w:after="0" w:line="240" w:lineRule="auto"/>
        <w:ind w:left="0" w:right="0" w:firstLine="709"/>
        <w:rPr>
          <w:color w:val="auto"/>
          <w:szCs w:val="24"/>
        </w:rPr>
      </w:pPr>
      <w:r w:rsidRPr="00BC1994">
        <w:rPr>
          <w:color w:val="auto"/>
          <w:szCs w:val="24"/>
        </w:rPr>
        <w:t xml:space="preserve">Дата                                           </w:t>
      </w:r>
      <w:r w:rsidRPr="00BC1994">
        <w:rPr>
          <w:rFonts w:ascii="Calibri" w:eastAsia="Calibri" w:hAnsi="Calibri" w:cs="Calibri"/>
          <w:color w:val="auto"/>
          <w:szCs w:val="24"/>
        </w:rPr>
        <w:t xml:space="preserve"> </w:t>
      </w:r>
    </w:p>
    <w:p w:rsidR="00E931F8" w:rsidRPr="00BC1994" w:rsidRDefault="00E931F8" w:rsidP="002E1F8E">
      <w:pPr>
        <w:spacing w:after="0" w:line="240" w:lineRule="auto"/>
        <w:ind w:left="0" w:right="0" w:firstLine="709"/>
        <w:rPr>
          <w:color w:val="auto"/>
          <w:szCs w:val="24"/>
        </w:rPr>
      </w:pPr>
    </w:p>
    <w:p w:rsidR="008A05B1" w:rsidRPr="00BC1994" w:rsidRDefault="00603FFC" w:rsidP="002E1F8E">
      <w:pPr>
        <w:spacing w:after="0" w:line="240" w:lineRule="auto"/>
        <w:ind w:left="0" w:right="0" w:firstLine="709"/>
        <w:rPr>
          <w:color w:val="auto"/>
          <w:szCs w:val="24"/>
        </w:rPr>
      </w:pPr>
      <w:r w:rsidRPr="00BC1994">
        <w:rPr>
          <w:color w:val="auto"/>
          <w:szCs w:val="24"/>
        </w:rPr>
        <w:t xml:space="preserve">ФИО  должностного лица </w:t>
      </w:r>
      <w:r w:rsidRPr="00BC1994">
        <w:rPr>
          <w:rFonts w:ascii="Calibri" w:eastAsia="Calibri" w:hAnsi="Calibri" w:cs="Calibri"/>
          <w:color w:val="auto"/>
          <w:szCs w:val="24"/>
        </w:rPr>
        <w:t xml:space="preserve"> </w:t>
      </w:r>
    </w:p>
    <w:p w:rsidR="008A05B1" w:rsidRPr="00BC1994" w:rsidRDefault="00603FFC" w:rsidP="002E1F8E">
      <w:pPr>
        <w:spacing w:after="0" w:line="240" w:lineRule="auto"/>
        <w:ind w:left="0" w:right="0" w:firstLine="709"/>
        <w:rPr>
          <w:color w:val="auto"/>
          <w:szCs w:val="24"/>
        </w:rPr>
      </w:pPr>
      <w:r w:rsidRPr="00BC1994">
        <w:rPr>
          <w:color w:val="auto"/>
          <w:szCs w:val="24"/>
        </w:rPr>
        <w:t xml:space="preserve"> </w:t>
      </w:r>
    </w:p>
    <w:p w:rsidR="008A05B1" w:rsidRPr="00BC1994" w:rsidRDefault="00603FFC" w:rsidP="002E1F8E">
      <w:pPr>
        <w:spacing w:after="0" w:line="240" w:lineRule="auto"/>
        <w:ind w:left="0" w:right="0" w:firstLine="709"/>
        <w:rPr>
          <w:color w:val="auto"/>
          <w:szCs w:val="24"/>
        </w:rPr>
      </w:pPr>
      <w:r w:rsidRPr="00BC1994">
        <w:rPr>
          <w:color w:val="auto"/>
          <w:szCs w:val="24"/>
        </w:rPr>
        <w:t xml:space="preserve"> </w:t>
      </w:r>
    </w:p>
    <w:p w:rsidR="008A05B1" w:rsidRPr="00BC1994" w:rsidRDefault="00603FFC" w:rsidP="002E1F8E">
      <w:pPr>
        <w:spacing w:after="0" w:line="240" w:lineRule="auto"/>
        <w:ind w:left="0" w:right="0" w:firstLine="709"/>
        <w:rPr>
          <w:color w:val="auto"/>
          <w:szCs w:val="24"/>
        </w:rPr>
      </w:pPr>
      <w:r w:rsidRPr="00BC1994">
        <w:rPr>
          <w:color w:val="auto"/>
          <w:szCs w:val="24"/>
        </w:rPr>
        <w:t xml:space="preserve"> </w:t>
      </w:r>
    </w:p>
    <w:p w:rsidR="008A05B1" w:rsidRPr="00BC1994" w:rsidRDefault="00603FFC" w:rsidP="002E1F8E">
      <w:pPr>
        <w:spacing w:after="0" w:line="240" w:lineRule="auto"/>
        <w:ind w:left="0" w:right="0" w:firstLine="709"/>
        <w:rPr>
          <w:color w:val="auto"/>
          <w:szCs w:val="24"/>
        </w:rPr>
      </w:pPr>
      <w:r w:rsidRPr="00BC1994">
        <w:rPr>
          <w:color w:val="auto"/>
          <w:szCs w:val="24"/>
        </w:rPr>
        <w:t xml:space="preserve"> </w:t>
      </w:r>
    </w:p>
    <w:p w:rsidR="008A05B1" w:rsidRPr="00BC1994" w:rsidRDefault="00603FFC" w:rsidP="002E1F8E">
      <w:pPr>
        <w:spacing w:after="0" w:line="240" w:lineRule="auto"/>
        <w:ind w:left="0" w:right="0" w:firstLine="709"/>
        <w:rPr>
          <w:color w:val="auto"/>
          <w:szCs w:val="24"/>
        </w:rPr>
      </w:pPr>
      <w:r w:rsidRPr="00BC1994">
        <w:rPr>
          <w:color w:val="auto"/>
          <w:szCs w:val="24"/>
        </w:rPr>
        <w:t xml:space="preserve"> </w:t>
      </w:r>
    </w:p>
    <w:p w:rsidR="008A05B1" w:rsidRPr="00BC1994" w:rsidRDefault="00603FFC" w:rsidP="002E1F8E">
      <w:pPr>
        <w:spacing w:after="0" w:line="240" w:lineRule="auto"/>
        <w:ind w:left="0" w:right="0" w:firstLine="709"/>
        <w:rPr>
          <w:color w:val="auto"/>
          <w:szCs w:val="24"/>
        </w:rPr>
      </w:pPr>
      <w:r w:rsidRPr="00BC1994">
        <w:rPr>
          <w:color w:val="auto"/>
          <w:szCs w:val="24"/>
        </w:rPr>
        <w:t xml:space="preserve"> </w:t>
      </w:r>
    </w:p>
    <w:p w:rsidR="008A05B1" w:rsidRPr="00BC1994" w:rsidRDefault="00603FFC" w:rsidP="002E1F8E">
      <w:pPr>
        <w:spacing w:after="0" w:line="240" w:lineRule="auto"/>
        <w:ind w:left="0" w:right="0" w:firstLine="709"/>
        <w:rPr>
          <w:color w:val="auto"/>
          <w:szCs w:val="24"/>
        </w:rPr>
      </w:pPr>
      <w:r w:rsidRPr="00BC1994">
        <w:rPr>
          <w:color w:val="auto"/>
          <w:szCs w:val="24"/>
        </w:rPr>
        <w:t xml:space="preserve"> </w:t>
      </w:r>
    </w:p>
    <w:p w:rsidR="008A05B1" w:rsidRPr="00BC1994" w:rsidRDefault="00603FFC" w:rsidP="002E1F8E">
      <w:pPr>
        <w:spacing w:after="0" w:line="240" w:lineRule="auto"/>
        <w:ind w:left="0" w:right="0" w:firstLine="709"/>
        <w:rPr>
          <w:color w:val="auto"/>
          <w:szCs w:val="24"/>
        </w:rPr>
      </w:pPr>
      <w:r w:rsidRPr="00BC1994">
        <w:rPr>
          <w:color w:val="auto"/>
          <w:szCs w:val="24"/>
        </w:rPr>
        <w:t xml:space="preserve"> </w:t>
      </w:r>
    </w:p>
    <w:p w:rsidR="008A05B1" w:rsidRPr="00BC1994" w:rsidRDefault="00603FFC" w:rsidP="002E1F8E">
      <w:pPr>
        <w:spacing w:after="0" w:line="240" w:lineRule="auto"/>
        <w:ind w:left="0" w:right="0" w:firstLine="709"/>
        <w:rPr>
          <w:color w:val="auto"/>
          <w:szCs w:val="24"/>
        </w:rPr>
      </w:pPr>
      <w:r w:rsidRPr="00BC1994">
        <w:rPr>
          <w:color w:val="auto"/>
          <w:szCs w:val="24"/>
        </w:rPr>
        <w:t xml:space="preserve"> </w:t>
      </w:r>
    </w:p>
    <w:p w:rsidR="008A05B1" w:rsidRPr="00BC1994" w:rsidRDefault="00603FFC" w:rsidP="002E1F8E">
      <w:pPr>
        <w:spacing w:after="0" w:line="240" w:lineRule="auto"/>
        <w:ind w:left="0" w:right="0" w:firstLine="709"/>
        <w:rPr>
          <w:color w:val="auto"/>
          <w:szCs w:val="24"/>
        </w:rPr>
      </w:pPr>
      <w:r w:rsidRPr="00BC1994">
        <w:rPr>
          <w:color w:val="auto"/>
          <w:szCs w:val="24"/>
        </w:rPr>
        <w:t xml:space="preserve"> </w:t>
      </w:r>
    </w:p>
    <w:p w:rsidR="008A05B1" w:rsidRPr="00BC1994" w:rsidRDefault="00603FFC" w:rsidP="002E1F8E">
      <w:pPr>
        <w:spacing w:after="0" w:line="240" w:lineRule="auto"/>
        <w:ind w:left="0" w:right="0" w:firstLine="709"/>
        <w:rPr>
          <w:color w:val="auto"/>
          <w:szCs w:val="24"/>
        </w:rPr>
      </w:pPr>
      <w:r w:rsidRPr="00BC1994">
        <w:rPr>
          <w:color w:val="auto"/>
          <w:szCs w:val="24"/>
        </w:rPr>
        <w:t xml:space="preserve"> </w:t>
      </w:r>
    </w:p>
    <w:p w:rsidR="008A05B1" w:rsidRPr="00BC1994" w:rsidRDefault="00603FFC" w:rsidP="002E1F8E">
      <w:pPr>
        <w:spacing w:after="0" w:line="240" w:lineRule="auto"/>
        <w:ind w:left="0" w:right="0" w:firstLine="709"/>
        <w:rPr>
          <w:color w:val="auto"/>
          <w:szCs w:val="24"/>
        </w:rPr>
      </w:pPr>
      <w:r w:rsidRPr="00BC1994">
        <w:rPr>
          <w:color w:val="auto"/>
          <w:szCs w:val="24"/>
        </w:rPr>
        <w:t xml:space="preserve"> </w:t>
      </w:r>
    </w:p>
    <w:p w:rsidR="008A05B1" w:rsidRPr="00BC1994" w:rsidRDefault="00603FFC" w:rsidP="002E1F8E">
      <w:pPr>
        <w:spacing w:after="0" w:line="240" w:lineRule="auto"/>
        <w:ind w:left="0" w:right="0" w:firstLine="709"/>
        <w:rPr>
          <w:color w:val="auto"/>
          <w:szCs w:val="24"/>
        </w:rPr>
      </w:pPr>
      <w:r w:rsidRPr="00BC1994">
        <w:rPr>
          <w:color w:val="auto"/>
          <w:szCs w:val="24"/>
        </w:rPr>
        <w:t xml:space="preserve"> </w:t>
      </w:r>
    </w:p>
    <w:p w:rsidR="008A05B1" w:rsidRPr="00BC1994" w:rsidRDefault="00603FFC" w:rsidP="002E1F8E">
      <w:pPr>
        <w:spacing w:after="0" w:line="240" w:lineRule="auto"/>
        <w:ind w:left="0" w:right="0" w:firstLine="709"/>
        <w:rPr>
          <w:color w:val="auto"/>
          <w:szCs w:val="24"/>
        </w:rPr>
      </w:pPr>
      <w:r w:rsidRPr="00BC1994">
        <w:rPr>
          <w:color w:val="auto"/>
          <w:szCs w:val="24"/>
        </w:rPr>
        <w:t xml:space="preserve"> </w:t>
      </w:r>
    </w:p>
    <w:p w:rsidR="008A05B1" w:rsidRPr="00BC1994" w:rsidRDefault="00603FFC" w:rsidP="002E1F8E">
      <w:pPr>
        <w:spacing w:after="0" w:line="240" w:lineRule="auto"/>
        <w:ind w:left="0" w:right="0" w:firstLine="709"/>
        <w:rPr>
          <w:color w:val="auto"/>
          <w:szCs w:val="24"/>
        </w:rPr>
      </w:pPr>
      <w:r w:rsidRPr="00BC1994">
        <w:rPr>
          <w:color w:val="auto"/>
          <w:szCs w:val="24"/>
        </w:rPr>
        <w:t xml:space="preserve"> </w:t>
      </w:r>
    </w:p>
    <w:p w:rsidR="008A05B1" w:rsidRPr="00BC1994" w:rsidRDefault="00603FFC" w:rsidP="002E1F8E">
      <w:pPr>
        <w:spacing w:after="0" w:line="240" w:lineRule="auto"/>
        <w:ind w:left="0" w:right="0" w:firstLine="709"/>
        <w:rPr>
          <w:color w:val="auto"/>
          <w:szCs w:val="24"/>
        </w:rPr>
      </w:pPr>
      <w:r w:rsidRPr="00BC1994">
        <w:rPr>
          <w:color w:val="auto"/>
          <w:szCs w:val="24"/>
        </w:rPr>
        <w:t xml:space="preserve"> </w:t>
      </w:r>
    </w:p>
    <w:p w:rsidR="008A05B1" w:rsidRPr="00BC1994" w:rsidRDefault="00603FFC" w:rsidP="002E1F8E">
      <w:pPr>
        <w:spacing w:after="0" w:line="240" w:lineRule="auto"/>
        <w:ind w:left="0" w:right="0" w:firstLine="709"/>
        <w:rPr>
          <w:color w:val="auto"/>
          <w:szCs w:val="24"/>
        </w:rPr>
      </w:pPr>
      <w:r w:rsidRPr="00BC1994">
        <w:rPr>
          <w:color w:val="auto"/>
          <w:szCs w:val="24"/>
        </w:rPr>
        <w:t xml:space="preserve"> </w:t>
      </w:r>
    </w:p>
    <w:p w:rsidR="000220F8" w:rsidRPr="00BC1994" w:rsidRDefault="00603FFC" w:rsidP="002E1F8E">
      <w:pPr>
        <w:spacing w:after="0" w:line="240" w:lineRule="auto"/>
        <w:ind w:left="0" w:right="0" w:firstLine="709"/>
        <w:rPr>
          <w:color w:val="auto"/>
          <w:szCs w:val="24"/>
        </w:rPr>
      </w:pPr>
      <w:r w:rsidRPr="00BC1994">
        <w:rPr>
          <w:color w:val="auto"/>
          <w:szCs w:val="24"/>
        </w:rPr>
        <w:t xml:space="preserve"> </w:t>
      </w:r>
    </w:p>
    <w:p w:rsidR="000220F8" w:rsidRPr="00BC1994" w:rsidRDefault="000220F8" w:rsidP="002E1F8E">
      <w:pPr>
        <w:spacing w:after="0" w:line="240" w:lineRule="auto"/>
        <w:ind w:left="0" w:right="0" w:firstLine="709"/>
        <w:rPr>
          <w:color w:val="auto"/>
          <w:szCs w:val="24"/>
        </w:rPr>
      </w:pPr>
      <w:r w:rsidRPr="00BC1994">
        <w:rPr>
          <w:color w:val="auto"/>
          <w:szCs w:val="24"/>
        </w:rPr>
        <w:br w:type="page"/>
      </w:r>
    </w:p>
    <w:p w:rsidR="008A05B1" w:rsidRPr="00BC1994" w:rsidRDefault="00603FFC" w:rsidP="00E931F8">
      <w:pPr>
        <w:spacing w:after="0" w:line="240" w:lineRule="auto"/>
        <w:ind w:left="0" w:right="0" w:firstLine="709"/>
        <w:jc w:val="right"/>
        <w:rPr>
          <w:b/>
          <w:color w:val="auto"/>
          <w:szCs w:val="24"/>
        </w:rPr>
      </w:pPr>
      <w:r w:rsidRPr="00BC1994">
        <w:rPr>
          <w:b/>
          <w:color w:val="auto"/>
          <w:szCs w:val="24"/>
        </w:rPr>
        <w:lastRenderedPageBreak/>
        <w:t>Приложение 6</w:t>
      </w:r>
      <w:r w:rsidRPr="00BC1994">
        <w:rPr>
          <w:b/>
          <w:i/>
          <w:color w:val="auto"/>
          <w:szCs w:val="24"/>
        </w:rPr>
        <w:t xml:space="preserve"> </w:t>
      </w:r>
    </w:p>
    <w:p w:rsidR="008A05B1" w:rsidRPr="00BC1994" w:rsidRDefault="00603FFC" w:rsidP="00E931F8">
      <w:pPr>
        <w:pStyle w:val="2"/>
        <w:spacing w:after="0" w:line="240" w:lineRule="auto"/>
        <w:ind w:left="0" w:right="0" w:firstLine="709"/>
        <w:rPr>
          <w:color w:val="auto"/>
          <w:szCs w:val="24"/>
        </w:rPr>
      </w:pPr>
      <w:r w:rsidRPr="00BC1994">
        <w:rPr>
          <w:i w:val="0"/>
          <w:color w:val="auto"/>
          <w:szCs w:val="24"/>
        </w:rPr>
        <w:t>Форма  уведомления об отказе в предоставлении Услуги</w:t>
      </w:r>
    </w:p>
    <w:p w:rsidR="00E931F8" w:rsidRPr="00BC1994" w:rsidRDefault="00E931F8" w:rsidP="00E931F8">
      <w:pPr>
        <w:spacing w:after="0" w:line="240" w:lineRule="auto"/>
        <w:ind w:left="0" w:right="0" w:firstLine="709"/>
        <w:jc w:val="right"/>
        <w:rPr>
          <w:color w:val="auto"/>
          <w:szCs w:val="24"/>
        </w:rPr>
      </w:pPr>
    </w:p>
    <w:p w:rsidR="008A05B1" w:rsidRPr="00BC1994" w:rsidRDefault="00603FFC" w:rsidP="00E931F8">
      <w:pPr>
        <w:spacing w:after="0" w:line="240" w:lineRule="auto"/>
        <w:ind w:left="0" w:right="0" w:firstLine="709"/>
        <w:jc w:val="right"/>
        <w:rPr>
          <w:color w:val="auto"/>
          <w:szCs w:val="24"/>
        </w:rPr>
      </w:pPr>
      <w:r w:rsidRPr="00BC1994">
        <w:rPr>
          <w:color w:val="auto"/>
          <w:szCs w:val="24"/>
        </w:rPr>
        <w:t>ФИО заявителя</w:t>
      </w:r>
      <w:r w:rsidRPr="00BC1994">
        <w:rPr>
          <w:rFonts w:ascii="Calibri" w:eastAsia="Calibri" w:hAnsi="Calibri" w:cs="Calibri"/>
          <w:color w:val="auto"/>
          <w:szCs w:val="24"/>
        </w:rPr>
        <w:t xml:space="preserve"> </w:t>
      </w:r>
    </w:p>
    <w:p w:rsidR="008A05B1" w:rsidRPr="00BC1994" w:rsidRDefault="008A05B1" w:rsidP="002E1F8E">
      <w:pPr>
        <w:spacing w:after="0" w:line="240" w:lineRule="auto"/>
        <w:ind w:left="0" w:right="0" w:firstLine="709"/>
        <w:rPr>
          <w:color w:val="auto"/>
          <w:szCs w:val="24"/>
        </w:rPr>
      </w:pPr>
    </w:p>
    <w:p w:rsidR="008A05B1" w:rsidRPr="00BC1994" w:rsidRDefault="00603FFC" w:rsidP="002E1F8E">
      <w:pPr>
        <w:tabs>
          <w:tab w:val="center" w:pos="5370"/>
        </w:tabs>
        <w:spacing w:after="0" w:line="240" w:lineRule="auto"/>
        <w:ind w:left="0" w:right="0" w:firstLine="709"/>
        <w:rPr>
          <w:color w:val="auto"/>
          <w:szCs w:val="24"/>
        </w:rPr>
      </w:pPr>
      <w:r w:rsidRPr="00BC1994">
        <w:rPr>
          <w:rFonts w:ascii="Calibri" w:eastAsia="Calibri" w:hAnsi="Calibri" w:cs="Calibri"/>
          <w:color w:val="auto"/>
          <w:szCs w:val="24"/>
        </w:rPr>
        <w:t xml:space="preserve"> </w:t>
      </w:r>
      <w:r w:rsidRPr="00BC1994">
        <w:rPr>
          <w:rFonts w:ascii="Calibri" w:eastAsia="Calibri" w:hAnsi="Calibri" w:cs="Calibri"/>
          <w:color w:val="auto"/>
          <w:szCs w:val="24"/>
        </w:rPr>
        <w:tab/>
      </w:r>
      <w:r w:rsidRPr="00BC1994">
        <w:rPr>
          <w:color w:val="auto"/>
          <w:szCs w:val="24"/>
        </w:rPr>
        <w:t>Уважаемый заявитель!</w:t>
      </w:r>
      <w:r w:rsidRPr="00BC1994">
        <w:rPr>
          <w:rFonts w:ascii="Calibri" w:eastAsia="Calibri" w:hAnsi="Calibri" w:cs="Calibri"/>
          <w:color w:val="auto"/>
          <w:szCs w:val="24"/>
        </w:rPr>
        <w:t xml:space="preserve"> </w:t>
      </w:r>
    </w:p>
    <w:p w:rsidR="008A05B1" w:rsidRPr="00BC1994" w:rsidRDefault="00603FFC" w:rsidP="002E1F8E">
      <w:pPr>
        <w:spacing w:after="0" w:line="240" w:lineRule="auto"/>
        <w:ind w:left="0" w:right="0" w:firstLine="709"/>
        <w:rPr>
          <w:color w:val="auto"/>
          <w:szCs w:val="24"/>
        </w:rPr>
      </w:pPr>
      <w:r w:rsidRPr="00BC1994">
        <w:rPr>
          <w:color w:val="auto"/>
          <w:szCs w:val="24"/>
        </w:rPr>
        <w:t>Уведомляем Вас о том, что по заявлению (№, дата подачи) в предоставлении услуги по зачислению в общеобразовательную организацию__________ (наименование общеобразовательной организации) отказано по причине_______________________________________________ (описание причин в соответствии с разделом 13).</w:t>
      </w:r>
      <w:r w:rsidRPr="00BC1994">
        <w:rPr>
          <w:rFonts w:ascii="Calibri" w:eastAsia="Calibri" w:hAnsi="Calibri" w:cs="Calibri"/>
          <w:color w:val="auto"/>
          <w:szCs w:val="24"/>
        </w:rPr>
        <w:t xml:space="preserve"> </w:t>
      </w:r>
    </w:p>
    <w:p w:rsidR="00E931F8" w:rsidRPr="00BC1994" w:rsidRDefault="00E931F8" w:rsidP="002E1F8E">
      <w:pPr>
        <w:spacing w:after="0" w:line="240" w:lineRule="auto"/>
        <w:ind w:left="0" w:right="0" w:firstLine="709"/>
        <w:rPr>
          <w:color w:val="auto"/>
          <w:szCs w:val="24"/>
        </w:rPr>
      </w:pPr>
    </w:p>
    <w:p w:rsidR="008A05B1" w:rsidRPr="00BC1994" w:rsidRDefault="00603FFC" w:rsidP="002E1F8E">
      <w:pPr>
        <w:spacing w:after="0" w:line="240" w:lineRule="auto"/>
        <w:ind w:left="0" w:right="0" w:firstLine="709"/>
        <w:rPr>
          <w:color w:val="auto"/>
          <w:szCs w:val="24"/>
        </w:rPr>
      </w:pPr>
      <w:r w:rsidRPr="00BC1994">
        <w:rPr>
          <w:color w:val="auto"/>
          <w:szCs w:val="24"/>
        </w:rPr>
        <w:t xml:space="preserve">Дата                                           </w:t>
      </w:r>
      <w:r w:rsidRPr="00BC1994">
        <w:rPr>
          <w:rFonts w:ascii="Calibri" w:eastAsia="Calibri" w:hAnsi="Calibri" w:cs="Calibri"/>
          <w:color w:val="auto"/>
          <w:szCs w:val="24"/>
        </w:rPr>
        <w:t xml:space="preserve"> </w:t>
      </w:r>
    </w:p>
    <w:p w:rsidR="00E931F8" w:rsidRPr="00BC1994" w:rsidRDefault="00E931F8" w:rsidP="002E1F8E">
      <w:pPr>
        <w:spacing w:after="0" w:line="240" w:lineRule="auto"/>
        <w:ind w:left="0" w:right="0" w:firstLine="709"/>
        <w:rPr>
          <w:color w:val="auto"/>
          <w:szCs w:val="24"/>
        </w:rPr>
      </w:pPr>
    </w:p>
    <w:p w:rsidR="008A05B1" w:rsidRPr="00BC1994" w:rsidRDefault="00603FFC" w:rsidP="002E1F8E">
      <w:pPr>
        <w:spacing w:after="0" w:line="240" w:lineRule="auto"/>
        <w:ind w:left="0" w:right="0" w:firstLine="709"/>
        <w:rPr>
          <w:color w:val="auto"/>
          <w:szCs w:val="24"/>
        </w:rPr>
      </w:pPr>
      <w:r w:rsidRPr="00BC1994">
        <w:rPr>
          <w:color w:val="auto"/>
          <w:szCs w:val="24"/>
        </w:rPr>
        <w:t>ФИО должностного лица</w:t>
      </w:r>
      <w:r w:rsidRPr="00BC1994">
        <w:rPr>
          <w:rFonts w:ascii="Calibri" w:eastAsia="Calibri" w:hAnsi="Calibri" w:cs="Calibri"/>
          <w:color w:val="auto"/>
          <w:szCs w:val="24"/>
        </w:rPr>
        <w:t xml:space="preserve"> </w:t>
      </w:r>
    </w:p>
    <w:p w:rsidR="008A05B1" w:rsidRPr="00BC1994" w:rsidRDefault="00603FFC" w:rsidP="002E1F8E">
      <w:pPr>
        <w:spacing w:after="0" w:line="240" w:lineRule="auto"/>
        <w:ind w:left="0" w:right="0" w:firstLine="709"/>
        <w:rPr>
          <w:color w:val="auto"/>
          <w:szCs w:val="24"/>
        </w:rPr>
      </w:pPr>
      <w:r w:rsidRPr="00BC1994">
        <w:rPr>
          <w:color w:val="auto"/>
          <w:szCs w:val="24"/>
        </w:rPr>
        <w:t xml:space="preserve"> </w:t>
      </w:r>
    </w:p>
    <w:p w:rsidR="008A05B1" w:rsidRPr="00BC1994" w:rsidRDefault="00603FFC" w:rsidP="002E1F8E">
      <w:pPr>
        <w:spacing w:after="0" w:line="240" w:lineRule="auto"/>
        <w:ind w:left="0" w:right="0" w:firstLine="709"/>
        <w:rPr>
          <w:color w:val="auto"/>
          <w:szCs w:val="24"/>
        </w:rPr>
      </w:pPr>
      <w:r w:rsidRPr="00BC1994">
        <w:rPr>
          <w:color w:val="auto"/>
          <w:szCs w:val="24"/>
        </w:rPr>
        <w:t xml:space="preserve"> </w:t>
      </w:r>
    </w:p>
    <w:p w:rsidR="008A05B1" w:rsidRPr="00BC1994" w:rsidRDefault="00603FFC" w:rsidP="002E1F8E">
      <w:pPr>
        <w:spacing w:after="0" w:line="240" w:lineRule="auto"/>
        <w:ind w:left="0" w:right="0" w:firstLine="709"/>
        <w:rPr>
          <w:color w:val="auto"/>
          <w:szCs w:val="24"/>
        </w:rPr>
      </w:pPr>
      <w:r w:rsidRPr="00BC1994">
        <w:rPr>
          <w:color w:val="auto"/>
          <w:szCs w:val="24"/>
        </w:rPr>
        <w:t xml:space="preserve">                                                                                                               </w:t>
      </w:r>
      <w:r w:rsidRPr="00BC1994">
        <w:rPr>
          <w:rFonts w:ascii="Calibri" w:eastAsia="Calibri" w:hAnsi="Calibri" w:cs="Calibri"/>
          <w:color w:val="auto"/>
          <w:szCs w:val="24"/>
        </w:rPr>
        <w:t xml:space="preserve"> </w:t>
      </w:r>
    </w:p>
    <w:p w:rsidR="008A05B1" w:rsidRPr="00BC1994" w:rsidRDefault="00603FFC" w:rsidP="002E1F8E">
      <w:pPr>
        <w:spacing w:after="0" w:line="240" w:lineRule="auto"/>
        <w:ind w:left="0" w:right="0" w:firstLine="709"/>
        <w:rPr>
          <w:color w:val="auto"/>
          <w:szCs w:val="24"/>
        </w:rPr>
      </w:pPr>
      <w:r w:rsidRPr="00BC1994">
        <w:rPr>
          <w:color w:val="auto"/>
          <w:szCs w:val="24"/>
        </w:rPr>
        <w:t xml:space="preserve"> </w:t>
      </w:r>
    </w:p>
    <w:p w:rsidR="008A05B1" w:rsidRPr="00BC1994" w:rsidRDefault="00603FFC" w:rsidP="002E1F8E">
      <w:pPr>
        <w:spacing w:after="0" w:line="240" w:lineRule="auto"/>
        <w:ind w:left="0" w:right="0" w:firstLine="709"/>
        <w:rPr>
          <w:color w:val="auto"/>
          <w:szCs w:val="24"/>
        </w:rPr>
      </w:pPr>
      <w:r w:rsidRPr="00BC1994">
        <w:rPr>
          <w:color w:val="auto"/>
          <w:szCs w:val="24"/>
        </w:rPr>
        <w:t xml:space="preserve">                                                                                                                             </w:t>
      </w:r>
      <w:r w:rsidRPr="00BC1994">
        <w:rPr>
          <w:rFonts w:ascii="Calibri" w:eastAsia="Calibri" w:hAnsi="Calibri" w:cs="Calibri"/>
          <w:color w:val="auto"/>
          <w:szCs w:val="24"/>
        </w:rPr>
        <w:t xml:space="preserve"> </w:t>
      </w:r>
    </w:p>
    <w:p w:rsidR="008A05B1" w:rsidRPr="00BC1994" w:rsidRDefault="00603FFC" w:rsidP="002E1F8E">
      <w:pPr>
        <w:spacing w:after="0" w:line="240" w:lineRule="auto"/>
        <w:ind w:left="0" w:right="0" w:firstLine="709"/>
        <w:rPr>
          <w:color w:val="auto"/>
          <w:szCs w:val="24"/>
        </w:rPr>
      </w:pPr>
      <w:r w:rsidRPr="00BC1994">
        <w:rPr>
          <w:color w:val="auto"/>
          <w:szCs w:val="24"/>
        </w:rPr>
        <w:t xml:space="preserve"> </w:t>
      </w:r>
    </w:p>
    <w:p w:rsidR="008A05B1" w:rsidRPr="00BC1994" w:rsidRDefault="00603FFC" w:rsidP="002E1F8E">
      <w:pPr>
        <w:spacing w:after="0" w:line="240" w:lineRule="auto"/>
        <w:ind w:left="0" w:right="0" w:firstLine="709"/>
        <w:rPr>
          <w:color w:val="auto"/>
          <w:szCs w:val="24"/>
        </w:rPr>
      </w:pPr>
      <w:r w:rsidRPr="00BC1994">
        <w:rPr>
          <w:color w:val="auto"/>
          <w:szCs w:val="24"/>
        </w:rPr>
        <w:t xml:space="preserve"> </w:t>
      </w:r>
    </w:p>
    <w:p w:rsidR="008A05B1" w:rsidRPr="00BC1994" w:rsidRDefault="00603FFC" w:rsidP="002E1F8E">
      <w:pPr>
        <w:spacing w:after="0" w:line="240" w:lineRule="auto"/>
        <w:ind w:left="0" w:right="0" w:firstLine="709"/>
        <w:rPr>
          <w:color w:val="auto"/>
          <w:szCs w:val="24"/>
        </w:rPr>
      </w:pPr>
      <w:r w:rsidRPr="00BC1994">
        <w:rPr>
          <w:color w:val="auto"/>
          <w:szCs w:val="24"/>
        </w:rPr>
        <w:t xml:space="preserve"> </w:t>
      </w:r>
    </w:p>
    <w:p w:rsidR="008A05B1" w:rsidRPr="00BC1994" w:rsidRDefault="00603FFC" w:rsidP="002E1F8E">
      <w:pPr>
        <w:spacing w:after="0" w:line="240" w:lineRule="auto"/>
        <w:ind w:left="0" w:right="0" w:firstLine="709"/>
        <w:rPr>
          <w:color w:val="auto"/>
          <w:szCs w:val="24"/>
        </w:rPr>
      </w:pPr>
      <w:r w:rsidRPr="00BC1994">
        <w:rPr>
          <w:color w:val="auto"/>
          <w:szCs w:val="24"/>
        </w:rPr>
        <w:t xml:space="preserve"> </w:t>
      </w:r>
    </w:p>
    <w:p w:rsidR="008A05B1" w:rsidRPr="00BC1994" w:rsidRDefault="00603FFC" w:rsidP="002E1F8E">
      <w:pPr>
        <w:spacing w:after="0" w:line="240" w:lineRule="auto"/>
        <w:ind w:left="0" w:right="0" w:firstLine="709"/>
        <w:rPr>
          <w:color w:val="auto"/>
          <w:szCs w:val="24"/>
        </w:rPr>
      </w:pPr>
      <w:r w:rsidRPr="00BC1994">
        <w:rPr>
          <w:color w:val="auto"/>
          <w:szCs w:val="24"/>
        </w:rPr>
        <w:t xml:space="preserve"> </w:t>
      </w:r>
    </w:p>
    <w:p w:rsidR="008A05B1" w:rsidRPr="00BC1994" w:rsidRDefault="00603FFC" w:rsidP="002E1F8E">
      <w:pPr>
        <w:spacing w:after="0" w:line="240" w:lineRule="auto"/>
        <w:ind w:left="0" w:right="0" w:firstLine="709"/>
        <w:rPr>
          <w:color w:val="auto"/>
          <w:szCs w:val="24"/>
        </w:rPr>
      </w:pPr>
      <w:r w:rsidRPr="00BC1994">
        <w:rPr>
          <w:color w:val="auto"/>
          <w:szCs w:val="24"/>
        </w:rPr>
        <w:t xml:space="preserve"> </w:t>
      </w:r>
    </w:p>
    <w:p w:rsidR="008A05B1" w:rsidRPr="00BC1994" w:rsidRDefault="00603FFC" w:rsidP="002E1F8E">
      <w:pPr>
        <w:spacing w:after="0" w:line="240" w:lineRule="auto"/>
        <w:ind w:left="0" w:right="0" w:firstLine="709"/>
        <w:rPr>
          <w:color w:val="auto"/>
          <w:szCs w:val="24"/>
        </w:rPr>
      </w:pPr>
      <w:r w:rsidRPr="00BC1994">
        <w:rPr>
          <w:color w:val="auto"/>
          <w:szCs w:val="24"/>
        </w:rPr>
        <w:t xml:space="preserve"> </w:t>
      </w:r>
    </w:p>
    <w:p w:rsidR="000220F8" w:rsidRPr="00BC1994" w:rsidRDefault="00603FFC" w:rsidP="002E1F8E">
      <w:pPr>
        <w:spacing w:after="0" w:line="240" w:lineRule="auto"/>
        <w:ind w:left="0" w:right="0" w:firstLine="709"/>
        <w:rPr>
          <w:color w:val="auto"/>
          <w:szCs w:val="24"/>
        </w:rPr>
      </w:pPr>
      <w:r w:rsidRPr="00BC1994">
        <w:rPr>
          <w:color w:val="auto"/>
          <w:szCs w:val="24"/>
        </w:rPr>
        <w:t xml:space="preserve"> </w:t>
      </w:r>
    </w:p>
    <w:p w:rsidR="000220F8" w:rsidRPr="00BC1994" w:rsidRDefault="000220F8" w:rsidP="002E1F8E">
      <w:pPr>
        <w:spacing w:after="0" w:line="240" w:lineRule="auto"/>
        <w:ind w:left="0" w:right="0" w:firstLine="709"/>
        <w:rPr>
          <w:color w:val="auto"/>
          <w:szCs w:val="24"/>
        </w:rPr>
      </w:pPr>
      <w:r w:rsidRPr="00BC1994">
        <w:rPr>
          <w:color w:val="auto"/>
          <w:szCs w:val="24"/>
        </w:rPr>
        <w:br w:type="page"/>
      </w:r>
    </w:p>
    <w:p w:rsidR="008A05B1" w:rsidRPr="00BC1994" w:rsidRDefault="00603FFC" w:rsidP="00E931F8">
      <w:pPr>
        <w:spacing w:after="0" w:line="240" w:lineRule="auto"/>
        <w:ind w:left="0" w:right="0" w:firstLine="709"/>
        <w:jc w:val="right"/>
        <w:rPr>
          <w:b/>
          <w:color w:val="auto"/>
          <w:szCs w:val="24"/>
        </w:rPr>
      </w:pPr>
      <w:r w:rsidRPr="00BC1994">
        <w:rPr>
          <w:b/>
          <w:color w:val="auto"/>
          <w:szCs w:val="24"/>
        </w:rPr>
        <w:lastRenderedPageBreak/>
        <w:t>Приложение 7</w:t>
      </w:r>
      <w:r w:rsidRPr="00BC1994">
        <w:rPr>
          <w:rFonts w:ascii="Calibri" w:eastAsia="Calibri" w:hAnsi="Calibri" w:cs="Calibri"/>
          <w:b/>
          <w:color w:val="auto"/>
          <w:szCs w:val="24"/>
        </w:rPr>
        <w:t xml:space="preserve"> </w:t>
      </w:r>
    </w:p>
    <w:p w:rsidR="008A05B1" w:rsidRPr="00BC1994" w:rsidRDefault="00603FFC" w:rsidP="00E931F8">
      <w:pPr>
        <w:pStyle w:val="2"/>
        <w:spacing w:after="0" w:line="240" w:lineRule="auto"/>
        <w:ind w:left="0" w:right="0" w:firstLine="709"/>
        <w:rPr>
          <w:color w:val="auto"/>
          <w:szCs w:val="24"/>
        </w:rPr>
      </w:pPr>
      <w:r w:rsidRPr="00BC1994">
        <w:rPr>
          <w:i w:val="0"/>
          <w:color w:val="auto"/>
          <w:szCs w:val="24"/>
        </w:rPr>
        <w:t>Список нормативных актов, в соответствии с которыми осуществляется оказание Услуги</w:t>
      </w:r>
    </w:p>
    <w:p w:rsidR="008A05B1" w:rsidRPr="00BC1994" w:rsidRDefault="00603FFC" w:rsidP="002E1F8E">
      <w:pPr>
        <w:spacing w:after="0" w:line="240" w:lineRule="auto"/>
        <w:ind w:left="0" w:right="0" w:firstLine="709"/>
        <w:rPr>
          <w:color w:val="auto"/>
          <w:szCs w:val="24"/>
        </w:rPr>
      </w:pPr>
      <w:r w:rsidRPr="00BC1994">
        <w:rPr>
          <w:color w:val="auto"/>
          <w:szCs w:val="24"/>
        </w:rPr>
        <w:t xml:space="preserve">Предоставление Услуги осуществляется в соответствии с: </w:t>
      </w:r>
      <w:r w:rsidRPr="00BC1994">
        <w:rPr>
          <w:rFonts w:ascii="Arial" w:eastAsia="Arial" w:hAnsi="Arial" w:cs="Arial"/>
          <w:color w:val="auto"/>
          <w:szCs w:val="24"/>
        </w:rPr>
        <w:t xml:space="preserve"> </w:t>
      </w:r>
    </w:p>
    <w:p w:rsidR="008A05B1" w:rsidRPr="00BC1994" w:rsidRDefault="00603FFC" w:rsidP="002E1F8E">
      <w:pPr>
        <w:numPr>
          <w:ilvl w:val="0"/>
          <w:numId w:val="29"/>
        </w:numPr>
        <w:spacing w:after="0" w:line="240" w:lineRule="auto"/>
        <w:ind w:left="0" w:right="0" w:firstLine="709"/>
        <w:rPr>
          <w:color w:val="auto"/>
          <w:szCs w:val="24"/>
        </w:rPr>
      </w:pPr>
      <w:r w:rsidRPr="00BC1994">
        <w:rPr>
          <w:color w:val="auto"/>
          <w:szCs w:val="24"/>
        </w:rPr>
        <w:t>Конституцией Российской Федерации (Российская газета, 1993, 25 декабря);</w:t>
      </w:r>
      <w:r w:rsidRPr="00BC1994">
        <w:rPr>
          <w:rFonts w:ascii="Calibri" w:eastAsia="Calibri" w:hAnsi="Calibri" w:cs="Calibri"/>
          <w:color w:val="auto"/>
          <w:szCs w:val="24"/>
        </w:rPr>
        <w:t xml:space="preserve"> </w:t>
      </w:r>
    </w:p>
    <w:p w:rsidR="008A05B1" w:rsidRPr="00BC1994" w:rsidRDefault="00603FFC" w:rsidP="002E1F8E">
      <w:pPr>
        <w:numPr>
          <w:ilvl w:val="0"/>
          <w:numId w:val="29"/>
        </w:numPr>
        <w:spacing w:after="0" w:line="240" w:lineRule="auto"/>
        <w:ind w:left="0" w:right="0" w:firstLine="709"/>
        <w:rPr>
          <w:color w:val="auto"/>
          <w:szCs w:val="24"/>
        </w:rPr>
      </w:pPr>
      <w:r w:rsidRPr="00BC1994">
        <w:rPr>
          <w:color w:val="auto"/>
          <w:szCs w:val="24"/>
        </w:rPr>
        <w:t>Конвенцией о правах ребенка, одобренной Генеральной Ассамблеей ООН от 20.11.1989;</w:t>
      </w:r>
      <w:r w:rsidRPr="00BC1994">
        <w:rPr>
          <w:rFonts w:ascii="Calibri" w:eastAsia="Calibri" w:hAnsi="Calibri" w:cs="Calibri"/>
          <w:color w:val="auto"/>
          <w:szCs w:val="24"/>
        </w:rPr>
        <w:t xml:space="preserve"> </w:t>
      </w:r>
      <w:r w:rsidRPr="00BC1994">
        <w:rPr>
          <w:color w:val="auto"/>
          <w:szCs w:val="24"/>
        </w:rPr>
        <w:t>3.</w:t>
      </w:r>
      <w:r w:rsidRPr="00BC1994">
        <w:rPr>
          <w:rFonts w:ascii="Arial" w:eastAsia="Arial" w:hAnsi="Arial" w:cs="Arial"/>
          <w:color w:val="auto"/>
          <w:szCs w:val="24"/>
        </w:rPr>
        <w:t xml:space="preserve"> </w:t>
      </w:r>
      <w:r w:rsidRPr="00BC1994">
        <w:rPr>
          <w:color w:val="auto"/>
          <w:szCs w:val="24"/>
        </w:rPr>
        <w:t>Федеральным законом от 29.12.2012 № 273-ФЗ «Об образовании в Российской Федерации»;</w:t>
      </w:r>
      <w:r w:rsidRPr="00BC1994">
        <w:rPr>
          <w:rFonts w:ascii="Calibri" w:eastAsia="Calibri" w:hAnsi="Calibri" w:cs="Calibri"/>
          <w:color w:val="auto"/>
          <w:szCs w:val="24"/>
        </w:rPr>
        <w:t xml:space="preserve"> </w:t>
      </w:r>
    </w:p>
    <w:p w:rsidR="008A05B1" w:rsidRPr="00BC1994" w:rsidRDefault="00603FFC" w:rsidP="002E1F8E">
      <w:pPr>
        <w:numPr>
          <w:ilvl w:val="0"/>
          <w:numId w:val="30"/>
        </w:numPr>
        <w:spacing w:after="0" w:line="240" w:lineRule="auto"/>
        <w:ind w:right="0" w:firstLine="709"/>
        <w:rPr>
          <w:color w:val="auto"/>
          <w:szCs w:val="24"/>
        </w:rPr>
      </w:pPr>
      <w:r w:rsidRPr="00BC1994">
        <w:rPr>
          <w:color w:val="auto"/>
          <w:szCs w:val="24"/>
        </w:rPr>
        <w:t xml:space="preserve">Федеральным законом от 06.10.2003 № 131-ФЗ «Об общих принципах организации местного самоуправления в Российской Федерации»; </w:t>
      </w:r>
      <w:r w:rsidRPr="00BC1994">
        <w:rPr>
          <w:rFonts w:ascii="Calibri" w:eastAsia="Calibri" w:hAnsi="Calibri" w:cs="Calibri"/>
          <w:color w:val="auto"/>
          <w:szCs w:val="24"/>
        </w:rPr>
        <w:t xml:space="preserve"> </w:t>
      </w:r>
    </w:p>
    <w:p w:rsidR="008A05B1" w:rsidRPr="00BC1994" w:rsidRDefault="00603FFC" w:rsidP="002E1F8E">
      <w:pPr>
        <w:numPr>
          <w:ilvl w:val="0"/>
          <w:numId w:val="30"/>
        </w:numPr>
        <w:spacing w:after="0" w:line="240" w:lineRule="auto"/>
        <w:ind w:right="0" w:firstLine="709"/>
        <w:rPr>
          <w:color w:val="auto"/>
          <w:szCs w:val="24"/>
        </w:rPr>
      </w:pPr>
      <w:r w:rsidRPr="00BC1994">
        <w:rPr>
          <w:color w:val="auto"/>
          <w:szCs w:val="24"/>
        </w:rPr>
        <w:t>Федеральным законом от 02.05.2006 № 59-ФЗ «О порядке рассмотрения обращений граждан Российской Федерации»;</w:t>
      </w:r>
      <w:r w:rsidRPr="00BC1994">
        <w:rPr>
          <w:rFonts w:ascii="Calibri" w:eastAsia="Calibri" w:hAnsi="Calibri" w:cs="Calibri"/>
          <w:color w:val="auto"/>
          <w:szCs w:val="24"/>
        </w:rPr>
        <w:t xml:space="preserve"> </w:t>
      </w:r>
    </w:p>
    <w:p w:rsidR="008A05B1" w:rsidRPr="00BC1994" w:rsidRDefault="00603FFC" w:rsidP="002E1F8E">
      <w:pPr>
        <w:numPr>
          <w:ilvl w:val="0"/>
          <w:numId w:val="30"/>
        </w:numPr>
        <w:spacing w:after="0" w:line="240" w:lineRule="auto"/>
        <w:ind w:right="0" w:firstLine="709"/>
        <w:rPr>
          <w:color w:val="auto"/>
          <w:szCs w:val="24"/>
        </w:rPr>
      </w:pPr>
      <w:r w:rsidRPr="00BC1994">
        <w:rPr>
          <w:color w:val="auto"/>
          <w:szCs w:val="24"/>
        </w:rPr>
        <w:t>Федеральным законом от 27.07.2006 № 152-ФЗ «О персональных данных»;</w:t>
      </w:r>
      <w:r w:rsidRPr="00BC1994">
        <w:rPr>
          <w:rFonts w:ascii="Calibri" w:eastAsia="Calibri" w:hAnsi="Calibri" w:cs="Calibri"/>
          <w:color w:val="auto"/>
          <w:szCs w:val="24"/>
        </w:rPr>
        <w:t xml:space="preserve"> </w:t>
      </w:r>
    </w:p>
    <w:p w:rsidR="008A05B1" w:rsidRPr="00BC1994" w:rsidRDefault="00603FFC" w:rsidP="002E1F8E">
      <w:pPr>
        <w:numPr>
          <w:ilvl w:val="0"/>
          <w:numId w:val="30"/>
        </w:numPr>
        <w:spacing w:after="0" w:line="240" w:lineRule="auto"/>
        <w:ind w:right="0" w:firstLine="709"/>
        <w:rPr>
          <w:color w:val="auto"/>
          <w:szCs w:val="24"/>
        </w:rPr>
      </w:pPr>
      <w:r w:rsidRPr="00BC1994">
        <w:rPr>
          <w:color w:val="auto"/>
          <w:szCs w:val="24"/>
        </w:rPr>
        <w:t>Федеральным законом от 24.06.1999 года № 120-ФЗ «Об основах системы профилактики безнадзорности и правонарушений несовершеннолетних»;</w:t>
      </w:r>
      <w:r w:rsidRPr="00BC1994">
        <w:rPr>
          <w:rFonts w:ascii="Calibri" w:eastAsia="Calibri" w:hAnsi="Calibri" w:cs="Calibri"/>
          <w:color w:val="auto"/>
          <w:szCs w:val="24"/>
        </w:rPr>
        <w:t xml:space="preserve"> </w:t>
      </w:r>
    </w:p>
    <w:p w:rsidR="008A05B1" w:rsidRPr="00BC1994" w:rsidRDefault="00603FFC" w:rsidP="002E1F8E">
      <w:pPr>
        <w:numPr>
          <w:ilvl w:val="0"/>
          <w:numId w:val="30"/>
        </w:numPr>
        <w:spacing w:after="0" w:line="240" w:lineRule="auto"/>
        <w:ind w:right="0" w:firstLine="709"/>
        <w:rPr>
          <w:color w:val="auto"/>
          <w:szCs w:val="24"/>
        </w:rPr>
      </w:pPr>
      <w:r w:rsidRPr="00BC1994">
        <w:rPr>
          <w:color w:val="auto"/>
          <w:szCs w:val="24"/>
        </w:rPr>
        <w:t>Федеральным законом от 25.07.2002 № 115-ФЗ «О правовом положении иностранных граждан в Российской Федерации;</w:t>
      </w:r>
      <w:r w:rsidRPr="00BC1994">
        <w:rPr>
          <w:rFonts w:ascii="Calibri" w:eastAsia="Calibri" w:hAnsi="Calibri" w:cs="Calibri"/>
          <w:color w:val="auto"/>
          <w:szCs w:val="24"/>
        </w:rPr>
        <w:t xml:space="preserve"> </w:t>
      </w:r>
    </w:p>
    <w:p w:rsidR="008A05B1" w:rsidRPr="00BC1994" w:rsidRDefault="00603FFC" w:rsidP="002E1F8E">
      <w:pPr>
        <w:numPr>
          <w:ilvl w:val="0"/>
          <w:numId w:val="30"/>
        </w:numPr>
        <w:spacing w:after="0" w:line="240" w:lineRule="auto"/>
        <w:ind w:right="0" w:firstLine="709"/>
        <w:rPr>
          <w:color w:val="auto"/>
          <w:szCs w:val="24"/>
        </w:rPr>
      </w:pPr>
      <w:r w:rsidRPr="00BC1994">
        <w:rPr>
          <w:color w:val="auto"/>
          <w:szCs w:val="24"/>
        </w:rPr>
        <w:t>Федеральным законом от 27.05.1998 76-ФЗ «О статусе военнослужащих»;</w:t>
      </w:r>
      <w:r w:rsidRPr="00BC1994">
        <w:rPr>
          <w:rFonts w:ascii="Calibri" w:eastAsia="Calibri" w:hAnsi="Calibri" w:cs="Calibri"/>
          <w:color w:val="auto"/>
          <w:szCs w:val="24"/>
        </w:rPr>
        <w:t xml:space="preserve"> </w:t>
      </w:r>
    </w:p>
    <w:p w:rsidR="008A05B1" w:rsidRPr="00BC1994" w:rsidRDefault="00603FFC" w:rsidP="002E1F8E">
      <w:pPr>
        <w:numPr>
          <w:ilvl w:val="0"/>
          <w:numId w:val="30"/>
        </w:numPr>
        <w:spacing w:after="0" w:line="240" w:lineRule="auto"/>
        <w:ind w:right="0" w:firstLine="709"/>
        <w:rPr>
          <w:color w:val="auto"/>
          <w:szCs w:val="24"/>
        </w:rPr>
      </w:pPr>
      <w:r w:rsidRPr="00BC1994">
        <w:rPr>
          <w:color w:val="auto"/>
          <w:szCs w:val="24"/>
        </w:rPr>
        <w:t xml:space="preserve">Законом Российской Федерации от 19.02.1993 № 4528-1 «О беженцах; </w:t>
      </w:r>
    </w:p>
    <w:p w:rsidR="008A05B1" w:rsidRPr="00BC1994" w:rsidRDefault="00603FFC" w:rsidP="002E1F8E">
      <w:pPr>
        <w:numPr>
          <w:ilvl w:val="0"/>
          <w:numId w:val="30"/>
        </w:numPr>
        <w:spacing w:after="0" w:line="240" w:lineRule="auto"/>
        <w:ind w:right="0" w:firstLine="709"/>
        <w:rPr>
          <w:color w:val="auto"/>
          <w:szCs w:val="24"/>
        </w:rPr>
      </w:pPr>
      <w:r w:rsidRPr="00BC1994">
        <w:rPr>
          <w:color w:val="auto"/>
          <w:szCs w:val="24"/>
        </w:rPr>
        <w:t>Законом Российской Федерации от 19.02.1993 № 4530-1 «О вынужденных переселенцах»;</w:t>
      </w:r>
      <w:r w:rsidRPr="00BC1994">
        <w:rPr>
          <w:rFonts w:ascii="Calibri" w:eastAsia="Calibri" w:hAnsi="Calibri" w:cs="Calibri"/>
          <w:color w:val="auto"/>
          <w:szCs w:val="24"/>
        </w:rPr>
        <w:t xml:space="preserve"> </w:t>
      </w:r>
    </w:p>
    <w:p w:rsidR="008A05B1" w:rsidRPr="00BC1994" w:rsidRDefault="00603FFC" w:rsidP="002E1F8E">
      <w:pPr>
        <w:numPr>
          <w:ilvl w:val="0"/>
          <w:numId w:val="30"/>
        </w:numPr>
        <w:spacing w:after="0" w:line="240" w:lineRule="auto"/>
        <w:ind w:right="0" w:firstLine="709"/>
        <w:rPr>
          <w:color w:val="auto"/>
          <w:szCs w:val="24"/>
        </w:rPr>
      </w:pPr>
      <w:r w:rsidRPr="00BC1994">
        <w:rPr>
          <w:color w:val="auto"/>
          <w:szCs w:val="24"/>
        </w:rPr>
        <w:t>Федеральным законом от 21.12.1994 № 69-ФЗ «О пожарной безопасности»;</w:t>
      </w:r>
      <w:r w:rsidRPr="00BC1994">
        <w:rPr>
          <w:rFonts w:ascii="Arial" w:eastAsia="Arial" w:hAnsi="Arial" w:cs="Arial"/>
          <w:color w:val="auto"/>
          <w:szCs w:val="24"/>
        </w:rPr>
        <w:t xml:space="preserve"> </w:t>
      </w:r>
    </w:p>
    <w:p w:rsidR="008A05B1" w:rsidRPr="00BC1994" w:rsidRDefault="00603FFC" w:rsidP="002E1F8E">
      <w:pPr>
        <w:numPr>
          <w:ilvl w:val="0"/>
          <w:numId w:val="30"/>
        </w:numPr>
        <w:spacing w:after="0" w:line="240" w:lineRule="auto"/>
        <w:ind w:right="0" w:firstLine="709"/>
        <w:rPr>
          <w:color w:val="auto"/>
          <w:szCs w:val="24"/>
        </w:rPr>
      </w:pPr>
      <w:r w:rsidRPr="00BC1994">
        <w:rPr>
          <w:color w:val="auto"/>
          <w:szCs w:val="24"/>
        </w:rPr>
        <w:t>Федеральным законом от 21.07.1997 №114-ФЗ «О службе в таможенных органах Российской Федерации»;</w:t>
      </w:r>
      <w:r w:rsidRPr="00BC1994">
        <w:rPr>
          <w:rFonts w:ascii="Calibri" w:eastAsia="Calibri" w:hAnsi="Calibri" w:cs="Calibri"/>
          <w:color w:val="auto"/>
          <w:szCs w:val="24"/>
        </w:rPr>
        <w:t xml:space="preserve"> </w:t>
      </w:r>
    </w:p>
    <w:p w:rsidR="008A05B1" w:rsidRPr="00BC1994" w:rsidRDefault="00603FFC" w:rsidP="002E1F8E">
      <w:pPr>
        <w:numPr>
          <w:ilvl w:val="0"/>
          <w:numId w:val="30"/>
        </w:numPr>
        <w:spacing w:after="0" w:line="240" w:lineRule="auto"/>
        <w:ind w:right="0" w:firstLine="709"/>
        <w:rPr>
          <w:color w:val="auto"/>
          <w:szCs w:val="24"/>
        </w:rPr>
      </w:pPr>
      <w:r w:rsidRPr="00BC1994">
        <w:rPr>
          <w:color w:val="auto"/>
          <w:szCs w:val="24"/>
        </w:rPr>
        <w:t>Федеральным законом от 16.04.2001 № 44-ФЗ «О государственном банке данных о детях, оставшихся без попечения родителей»;</w:t>
      </w:r>
      <w:r w:rsidRPr="00BC1994">
        <w:rPr>
          <w:rFonts w:ascii="Calibri" w:eastAsia="Calibri" w:hAnsi="Calibri" w:cs="Calibri"/>
          <w:color w:val="auto"/>
          <w:szCs w:val="24"/>
        </w:rPr>
        <w:t xml:space="preserve"> </w:t>
      </w:r>
    </w:p>
    <w:p w:rsidR="008A05B1" w:rsidRPr="00BC1994" w:rsidRDefault="00603FFC" w:rsidP="002E1F8E">
      <w:pPr>
        <w:numPr>
          <w:ilvl w:val="0"/>
          <w:numId w:val="30"/>
        </w:numPr>
        <w:spacing w:after="0" w:line="240" w:lineRule="auto"/>
        <w:ind w:right="0" w:firstLine="709"/>
        <w:rPr>
          <w:color w:val="auto"/>
          <w:szCs w:val="24"/>
        </w:rPr>
      </w:pPr>
      <w:r w:rsidRPr="00BC1994">
        <w:rPr>
          <w:color w:val="auto"/>
          <w:szCs w:val="24"/>
        </w:rPr>
        <w:t>Федеральным законом от 21.12.1996 № 159-ФЗ «О дополнительных гарантиях по социальной поддержке детей-сирот и детей, оставшихся без попечения родителей»;</w:t>
      </w:r>
      <w:r w:rsidRPr="00BC1994">
        <w:rPr>
          <w:rFonts w:ascii="Calibri" w:eastAsia="Calibri" w:hAnsi="Calibri" w:cs="Calibri"/>
          <w:color w:val="auto"/>
          <w:szCs w:val="24"/>
        </w:rPr>
        <w:t xml:space="preserve"> </w:t>
      </w:r>
    </w:p>
    <w:p w:rsidR="008A05B1" w:rsidRPr="00BC1994" w:rsidRDefault="00603FFC" w:rsidP="002E1F8E">
      <w:pPr>
        <w:numPr>
          <w:ilvl w:val="0"/>
          <w:numId w:val="30"/>
        </w:numPr>
        <w:spacing w:after="0" w:line="240" w:lineRule="auto"/>
        <w:ind w:right="0" w:firstLine="709"/>
        <w:rPr>
          <w:color w:val="auto"/>
          <w:szCs w:val="24"/>
        </w:rPr>
      </w:pPr>
      <w:r w:rsidRPr="00BC1994">
        <w:rPr>
          <w:color w:val="auto"/>
          <w:szCs w:val="24"/>
        </w:rPr>
        <w:t>Федеральным законом от 27.07.2010 №210-ФЗ «Об организации предоставления государственных и муниципальных»</w:t>
      </w:r>
      <w:r w:rsidRPr="00BC1994">
        <w:rPr>
          <w:rFonts w:ascii="Calibri" w:eastAsia="Calibri" w:hAnsi="Calibri" w:cs="Calibri"/>
          <w:color w:val="auto"/>
          <w:szCs w:val="24"/>
        </w:rPr>
        <w:t xml:space="preserve"> </w:t>
      </w:r>
    </w:p>
    <w:p w:rsidR="008A05B1" w:rsidRPr="00BC1994" w:rsidRDefault="00603FFC" w:rsidP="002E1F8E">
      <w:pPr>
        <w:numPr>
          <w:ilvl w:val="0"/>
          <w:numId w:val="30"/>
        </w:numPr>
        <w:spacing w:after="0" w:line="240" w:lineRule="auto"/>
        <w:ind w:right="0" w:firstLine="709"/>
        <w:rPr>
          <w:color w:val="auto"/>
          <w:szCs w:val="24"/>
        </w:rPr>
      </w:pPr>
      <w:r w:rsidRPr="00BC1994">
        <w:rPr>
          <w:color w:val="auto"/>
          <w:szCs w:val="24"/>
        </w:rPr>
        <w:t xml:space="preserve">Семейным кодексом Российской Федерации; </w:t>
      </w:r>
      <w:r w:rsidRPr="00BC1994">
        <w:rPr>
          <w:rFonts w:ascii="Calibri" w:eastAsia="Calibri" w:hAnsi="Calibri" w:cs="Calibri"/>
          <w:color w:val="auto"/>
          <w:szCs w:val="24"/>
        </w:rPr>
        <w:t xml:space="preserve"> </w:t>
      </w:r>
    </w:p>
    <w:p w:rsidR="008A05B1" w:rsidRPr="00BC1994" w:rsidRDefault="00603FFC" w:rsidP="002E1F8E">
      <w:pPr>
        <w:numPr>
          <w:ilvl w:val="0"/>
          <w:numId w:val="30"/>
        </w:numPr>
        <w:spacing w:after="0" w:line="240" w:lineRule="auto"/>
        <w:ind w:right="0" w:firstLine="709"/>
        <w:rPr>
          <w:color w:val="auto"/>
          <w:szCs w:val="24"/>
        </w:rPr>
      </w:pPr>
      <w:r w:rsidRPr="00BC1994">
        <w:rPr>
          <w:color w:val="auto"/>
          <w:szCs w:val="24"/>
        </w:rPr>
        <w:t>Указом Президента Российской Федерации от 05.06.2003 № 613 «О службе в органах по контролю за оборотом наркотических средств и психотропных веществ»;</w:t>
      </w:r>
      <w:r w:rsidRPr="00BC1994">
        <w:rPr>
          <w:rFonts w:ascii="Calibri" w:eastAsia="Calibri" w:hAnsi="Calibri" w:cs="Calibri"/>
          <w:color w:val="auto"/>
          <w:szCs w:val="24"/>
        </w:rPr>
        <w:t xml:space="preserve"> </w:t>
      </w:r>
    </w:p>
    <w:p w:rsidR="008A05B1" w:rsidRPr="00BC1994" w:rsidRDefault="00603FFC" w:rsidP="002E1F8E">
      <w:pPr>
        <w:numPr>
          <w:ilvl w:val="0"/>
          <w:numId w:val="30"/>
        </w:numPr>
        <w:spacing w:after="0" w:line="240" w:lineRule="auto"/>
        <w:ind w:right="0" w:firstLine="709"/>
        <w:rPr>
          <w:color w:val="auto"/>
          <w:szCs w:val="24"/>
        </w:rPr>
      </w:pPr>
      <w:r w:rsidRPr="00BC1994">
        <w:rPr>
          <w:color w:val="auto"/>
          <w:szCs w:val="24"/>
        </w:rPr>
        <w:t xml:space="preserve">Постановлением Правительства Российской Федерации от 31.10.1998 № 1274 «Об утверждении форм бланков заявлений о государственной регистрации актов гражданского состояния, справок и иных документов, подтверждающих государственную регистрацию актов гражданского состояния»; </w:t>
      </w:r>
      <w:r w:rsidRPr="00BC1994">
        <w:rPr>
          <w:rFonts w:ascii="Calibri" w:eastAsia="Calibri" w:hAnsi="Calibri" w:cs="Calibri"/>
          <w:color w:val="auto"/>
          <w:szCs w:val="24"/>
        </w:rPr>
        <w:t xml:space="preserve"> </w:t>
      </w:r>
    </w:p>
    <w:p w:rsidR="008A05B1" w:rsidRPr="00BC1994" w:rsidRDefault="00603FFC" w:rsidP="002E1F8E">
      <w:pPr>
        <w:numPr>
          <w:ilvl w:val="0"/>
          <w:numId w:val="30"/>
        </w:numPr>
        <w:spacing w:after="0" w:line="240" w:lineRule="auto"/>
        <w:ind w:right="0" w:firstLine="709"/>
        <w:rPr>
          <w:color w:val="auto"/>
          <w:szCs w:val="24"/>
        </w:rPr>
      </w:pPr>
      <w:r w:rsidRPr="00BC1994">
        <w:rPr>
          <w:color w:val="auto"/>
          <w:szCs w:val="24"/>
        </w:rPr>
        <w:t>Постановлением Правительства Российской Федерации от 10.07.2013 № 584 «Об использовании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Pr="00BC1994">
        <w:rPr>
          <w:rFonts w:ascii="Calibri" w:eastAsia="Calibri" w:hAnsi="Calibri" w:cs="Calibri"/>
          <w:color w:val="auto"/>
          <w:szCs w:val="24"/>
        </w:rPr>
        <w:t xml:space="preserve"> </w:t>
      </w:r>
    </w:p>
    <w:p w:rsidR="008A05B1" w:rsidRPr="00BC1994" w:rsidRDefault="00603FFC" w:rsidP="002E1F8E">
      <w:pPr>
        <w:numPr>
          <w:ilvl w:val="0"/>
          <w:numId w:val="30"/>
        </w:numPr>
        <w:spacing w:after="0" w:line="240" w:lineRule="auto"/>
        <w:ind w:right="0" w:firstLine="709"/>
        <w:rPr>
          <w:color w:val="auto"/>
          <w:szCs w:val="24"/>
        </w:rPr>
      </w:pPr>
      <w:r w:rsidRPr="00BC1994">
        <w:rPr>
          <w:color w:val="auto"/>
          <w:szCs w:val="24"/>
        </w:rPr>
        <w:t>Постановлением Правительства Российской Федерации от 28.11.2011 № 977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w:t>
      </w:r>
      <w:r w:rsidRPr="00BC1994">
        <w:rPr>
          <w:rFonts w:ascii="Calibri" w:eastAsia="Calibri" w:hAnsi="Calibri" w:cs="Calibri"/>
          <w:color w:val="auto"/>
          <w:szCs w:val="24"/>
        </w:rPr>
        <w:t xml:space="preserve"> </w:t>
      </w:r>
    </w:p>
    <w:p w:rsidR="008A05B1" w:rsidRPr="00BC1994" w:rsidRDefault="00603FFC" w:rsidP="002E1F8E">
      <w:pPr>
        <w:numPr>
          <w:ilvl w:val="0"/>
          <w:numId w:val="30"/>
        </w:numPr>
        <w:spacing w:after="0" w:line="240" w:lineRule="auto"/>
        <w:ind w:right="0" w:firstLine="709"/>
        <w:rPr>
          <w:color w:val="auto"/>
          <w:szCs w:val="24"/>
        </w:rPr>
      </w:pPr>
      <w:r w:rsidRPr="00BC1994">
        <w:rPr>
          <w:color w:val="auto"/>
          <w:szCs w:val="24"/>
        </w:rPr>
        <w:t>Постановлением Правительства Российской Федерации от 12.02.2003 № 91 «Об удостоверении личности военнослужащего Российской Федерации»;</w:t>
      </w:r>
      <w:r w:rsidRPr="00BC1994">
        <w:rPr>
          <w:rFonts w:ascii="Calibri" w:eastAsia="Calibri" w:hAnsi="Calibri" w:cs="Calibri"/>
          <w:color w:val="auto"/>
          <w:szCs w:val="24"/>
        </w:rPr>
        <w:t xml:space="preserve"> </w:t>
      </w:r>
    </w:p>
    <w:p w:rsidR="008A05B1" w:rsidRPr="00BC1994" w:rsidRDefault="00603FFC" w:rsidP="002E1F8E">
      <w:pPr>
        <w:numPr>
          <w:ilvl w:val="0"/>
          <w:numId w:val="30"/>
        </w:numPr>
        <w:spacing w:after="0" w:line="240" w:lineRule="auto"/>
        <w:ind w:right="0" w:firstLine="709"/>
        <w:rPr>
          <w:color w:val="auto"/>
          <w:szCs w:val="24"/>
        </w:rPr>
      </w:pPr>
      <w:r w:rsidRPr="00BC1994">
        <w:rPr>
          <w:color w:val="auto"/>
          <w:szCs w:val="24"/>
        </w:rPr>
        <w:t>Законом Московской области от 27.07.2013 № 94/2013-ОЗ «Об образовании»;</w:t>
      </w:r>
      <w:r w:rsidRPr="00BC1994">
        <w:rPr>
          <w:rFonts w:ascii="Calibri" w:eastAsia="Calibri" w:hAnsi="Calibri" w:cs="Calibri"/>
          <w:color w:val="auto"/>
          <w:szCs w:val="24"/>
        </w:rPr>
        <w:t xml:space="preserve"> </w:t>
      </w:r>
    </w:p>
    <w:p w:rsidR="008A05B1" w:rsidRPr="00BC1994" w:rsidRDefault="00603FFC" w:rsidP="002E1F8E">
      <w:pPr>
        <w:numPr>
          <w:ilvl w:val="0"/>
          <w:numId w:val="30"/>
        </w:numPr>
        <w:spacing w:after="0" w:line="240" w:lineRule="auto"/>
        <w:ind w:right="0" w:firstLine="709"/>
        <w:rPr>
          <w:color w:val="auto"/>
          <w:szCs w:val="24"/>
        </w:rPr>
      </w:pPr>
      <w:r w:rsidRPr="00BC1994">
        <w:rPr>
          <w:color w:val="auto"/>
          <w:szCs w:val="24"/>
        </w:rPr>
        <w:t>Приказом Министерства образования и науки Российской Федерации от 22.01.2014 № 32 «Об утверждении Порядка приема граждан на обучение по образовательным программам начального общего, основного общего и среднего общего образования»;</w:t>
      </w:r>
      <w:r w:rsidRPr="00BC1994">
        <w:rPr>
          <w:rFonts w:ascii="Calibri" w:eastAsia="Calibri" w:hAnsi="Calibri" w:cs="Calibri"/>
          <w:color w:val="auto"/>
          <w:szCs w:val="24"/>
        </w:rPr>
        <w:t xml:space="preserve"> </w:t>
      </w:r>
    </w:p>
    <w:p w:rsidR="008A05B1" w:rsidRPr="00BC1994" w:rsidRDefault="00603FFC" w:rsidP="002E1F8E">
      <w:pPr>
        <w:numPr>
          <w:ilvl w:val="0"/>
          <w:numId w:val="30"/>
        </w:numPr>
        <w:spacing w:after="0" w:line="240" w:lineRule="auto"/>
        <w:ind w:right="0" w:firstLine="709"/>
        <w:rPr>
          <w:color w:val="auto"/>
          <w:szCs w:val="24"/>
        </w:rPr>
      </w:pPr>
      <w:r w:rsidRPr="00BC1994">
        <w:rPr>
          <w:color w:val="auto"/>
          <w:szCs w:val="24"/>
        </w:rPr>
        <w:lastRenderedPageBreak/>
        <w:t>Приказом Министерства образования и науки Российской Федерации от 12.03.2014 № 177 «Об утверждении Порядка и условий осуществления перевода обучающихся из одной организации, осуществляющей образовательную деятельность по образовательным программам начального общего, основного общего и среднего общего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w:t>
      </w:r>
      <w:r w:rsidRPr="00BC1994">
        <w:rPr>
          <w:rFonts w:ascii="Calibri" w:eastAsia="Calibri" w:hAnsi="Calibri" w:cs="Calibri"/>
          <w:color w:val="auto"/>
          <w:szCs w:val="24"/>
        </w:rPr>
        <w:t xml:space="preserve"> </w:t>
      </w:r>
    </w:p>
    <w:p w:rsidR="008A05B1" w:rsidRPr="00BC1994" w:rsidRDefault="00603FFC" w:rsidP="002E1F8E">
      <w:pPr>
        <w:numPr>
          <w:ilvl w:val="0"/>
          <w:numId w:val="30"/>
        </w:numPr>
        <w:spacing w:after="0" w:line="240" w:lineRule="auto"/>
        <w:ind w:right="0" w:firstLine="709"/>
        <w:rPr>
          <w:color w:val="auto"/>
          <w:szCs w:val="24"/>
        </w:rPr>
      </w:pPr>
      <w:r w:rsidRPr="00BC1994">
        <w:rPr>
          <w:color w:val="auto"/>
          <w:szCs w:val="24"/>
        </w:rPr>
        <w:t>Приказом Министерства здравоохранения Российской Федерации от 03.07.2000 № 241 «Об утверждении Медицинской карты ребенка для образовательных учреждений»;</w:t>
      </w:r>
      <w:r w:rsidRPr="00BC1994">
        <w:rPr>
          <w:rFonts w:ascii="Calibri" w:eastAsia="Calibri" w:hAnsi="Calibri" w:cs="Calibri"/>
          <w:color w:val="auto"/>
          <w:szCs w:val="24"/>
        </w:rPr>
        <w:t xml:space="preserve"> </w:t>
      </w:r>
    </w:p>
    <w:p w:rsidR="008A05B1" w:rsidRPr="00BC1994" w:rsidRDefault="00603FFC" w:rsidP="002E1F8E">
      <w:pPr>
        <w:numPr>
          <w:ilvl w:val="0"/>
          <w:numId w:val="30"/>
        </w:numPr>
        <w:spacing w:after="0" w:line="240" w:lineRule="auto"/>
        <w:ind w:right="0" w:firstLine="709"/>
        <w:rPr>
          <w:color w:val="auto"/>
          <w:szCs w:val="24"/>
        </w:rPr>
      </w:pPr>
      <w:r w:rsidRPr="00BC1994">
        <w:rPr>
          <w:color w:val="auto"/>
          <w:szCs w:val="24"/>
        </w:rPr>
        <w:t>Приказом ФСИН России от 17.04.2008 №284 «Об утверждении Инструкции о порядке оформления и выдачи служебных удостоверений работникам уголовно</w:t>
      </w:r>
      <w:r w:rsidR="00D8465B" w:rsidRPr="00BC1994">
        <w:rPr>
          <w:color w:val="auto"/>
          <w:szCs w:val="24"/>
        </w:rPr>
        <w:t>-</w:t>
      </w:r>
      <w:r w:rsidRPr="00BC1994">
        <w:rPr>
          <w:color w:val="auto"/>
          <w:szCs w:val="24"/>
        </w:rPr>
        <w:t>исполнительной системы и федеральным государственным гражданским служащим ФСИН России и образца защитной голографической марки к служебным удостоверениям ФСИН России»;</w:t>
      </w:r>
      <w:r w:rsidRPr="00BC1994">
        <w:rPr>
          <w:rFonts w:ascii="Calibri" w:eastAsia="Calibri" w:hAnsi="Calibri" w:cs="Calibri"/>
          <w:color w:val="auto"/>
          <w:szCs w:val="24"/>
        </w:rPr>
        <w:t xml:space="preserve"> </w:t>
      </w:r>
    </w:p>
    <w:p w:rsidR="008A05B1" w:rsidRPr="00BC1994" w:rsidRDefault="00603FFC" w:rsidP="002E1F8E">
      <w:pPr>
        <w:numPr>
          <w:ilvl w:val="0"/>
          <w:numId w:val="30"/>
        </w:numPr>
        <w:spacing w:after="0" w:line="240" w:lineRule="auto"/>
        <w:ind w:right="0" w:firstLine="709"/>
        <w:rPr>
          <w:color w:val="auto"/>
          <w:szCs w:val="24"/>
        </w:rPr>
      </w:pPr>
      <w:r w:rsidRPr="00BC1994">
        <w:rPr>
          <w:color w:val="auto"/>
          <w:szCs w:val="24"/>
        </w:rPr>
        <w:t>Приказом ФМС России от 11.09.2012 № 288 «Об утверждении административного регламента предоставления федеральной миграционной службой государственной услуги по регистрационному учету граждан Российской Федерации по месту пребывания и по месту жительства в пределах Российской Федерации;</w:t>
      </w:r>
      <w:r w:rsidRPr="00BC1994">
        <w:rPr>
          <w:rFonts w:ascii="Calibri" w:eastAsia="Calibri" w:hAnsi="Calibri" w:cs="Calibri"/>
          <w:color w:val="auto"/>
          <w:szCs w:val="24"/>
        </w:rPr>
        <w:t xml:space="preserve"> </w:t>
      </w:r>
    </w:p>
    <w:p w:rsidR="008A05B1" w:rsidRPr="00BC1994" w:rsidRDefault="00603FFC" w:rsidP="002E1F8E">
      <w:pPr>
        <w:numPr>
          <w:ilvl w:val="0"/>
          <w:numId w:val="30"/>
        </w:numPr>
        <w:spacing w:after="0" w:line="240" w:lineRule="auto"/>
        <w:ind w:right="0" w:firstLine="709"/>
        <w:rPr>
          <w:color w:val="auto"/>
          <w:szCs w:val="24"/>
        </w:rPr>
      </w:pPr>
      <w:r w:rsidRPr="00BC1994">
        <w:rPr>
          <w:color w:val="auto"/>
          <w:szCs w:val="24"/>
        </w:rPr>
        <w:t>Распоряжением Министерства образования Московской области от 10.02.2014  № 2 «Об утверждении порядка и случаев индивидуального отбора при приеме либо переводе в государственные образовательные организации в Московской области и муниципальные образовательные организации в Московской области для получения основного общего и среднего общего образования с углубленным изучением отдельных учебных предметов и (или) для профильного обучения.</w:t>
      </w:r>
      <w:r w:rsidRPr="00BC1994">
        <w:rPr>
          <w:rFonts w:ascii="Calibri" w:eastAsia="Calibri" w:hAnsi="Calibri" w:cs="Calibri"/>
          <w:color w:val="auto"/>
          <w:szCs w:val="24"/>
        </w:rPr>
        <w:t xml:space="preserve"> </w:t>
      </w:r>
    </w:p>
    <w:p w:rsidR="008A05B1" w:rsidRPr="00BC1994" w:rsidRDefault="00603FFC" w:rsidP="002E1F8E">
      <w:pPr>
        <w:numPr>
          <w:ilvl w:val="0"/>
          <w:numId w:val="30"/>
        </w:numPr>
        <w:spacing w:after="0" w:line="240" w:lineRule="auto"/>
        <w:ind w:right="0" w:firstLine="709"/>
        <w:rPr>
          <w:color w:val="auto"/>
          <w:szCs w:val="24"/>
        </w:rPr>
      </w:pPr>
      <w:r w:rsidRPr="00BC1994">
        <w:rPr>
          <w:color w:val="auto"/>
          <w:szCs w:val="24"/>
        </w:rPr>
        <w:t>Уставом муниципального образования городской округ Мытищи Московской области;</w:t>
      </w:r>
      <w:r w:rsidRPr="00BC1994">
        <w:rPr>
          <w:rFonts w:ascii="Calibri" w:eastAsia="Calibri" w:hAnsi="Calibri" w:cs="Calibri"/>
          <w:color w:val="auto"/>
          <w:szCs w:val="24"/>
        </w:rPr>
        <w:t xml:space="preserve"> </w:t>
      </w:r>
    </w:p>
    <w:p w:rsidR="008A05B1" w:rsidRPr="00BC1994" w:rsidRDefault="00603FFC" w:rsidP="002E1F8E">
      <w:pPr>
        <w:numPr>
          <w:ilvl w:val="0"/>
          <w:numId w:val="30"/>
        </w:numPr>
        <w:spacing w:after="0" w:line="240" w:lineRule="auto"/>
        <w:ind w:right="0" w:firstLine="709"/>
        <w:rPr>
          <w:color w:val="auto"/>
          <w:szCs w:val="24"/>
        </w:rPr>
      </w:pPr>
      <w:r w:rsidRPr="00BC1994">
        <w:rPr>
          <w:color w:val="auto"/>
          <w:szCs w:val="24"/>
        </w:rPr>
        <w:t xml:space="preserve">Уставами образовательных организаций; </w:t>
      </w:r>
      <w:r w:rsidRPr="00BC1994">
        <w:rPr>
          <w:rFonts w:ascii="Calibri" w:eastAsia="Calibri" w:hAnsi="Calibri" w:cs="Calibri"/>
          <w:color w:val="auto"/>
          <w:szCs w:val="24"/>
        </w:rPr>
        <w:t xml:space="preserve"> </w:t>
      </w:r>
    </w:p>
    <w:p w:rsidR="008A05B1" w:rsidRPr="00BC1994" w:rsidRDefault="00603FFC" w:rsidP="002E1F8E">
      <w:pPr>
        <w:numPr>
          <w:ilvl w:val="0"/>
          <w:numId w:val="30"/>
        </w:numPr>
        <w:spacing w:after="0" w:line="240" w:lineRule="auto"/>
        <w:ind w:right="0" w:firstLine="709"/>
        <w:rPr>
          <w:color w:val="auto"/>
          <w:szCs w:val="24"/>
        </w:rPr>
      </w:pPr>
      <w:r w:rsidRPr="00BC1994">
        <w:rPr>
          <w:color w:val="auto"/>
          <w:szCs w:val="24"/>
        </w:rPr>
        <w:t>Постановлением городского округа Мытищи Московской области о закреплении за муниципальными общеобразовательными учреждениями территорий (микрорайонов) городского округа Мытищи  для учета граждан, имеющих право на получение общего образования соответствующего уровня, обеспечения  приема в общеобразовательные учреждения;</w:t>
      </w:r>
      <w:r w:rsidRPr="00BC1994">
        <w:rPr>
          <w:rFonts w:ascii="Calibri" w:eastAsia="Calibri" w:hAnsi="Calibri" w:cs="Calibri"/>
          <w:color w:val="auto"/>
          <w:szCs w:val="24"/>
        </w:rPr>
        <w:t xml:space="preserve"> </w:t>
      </w:r>
    </w:p>
    <w:p w:rsidR="008A05B1" w:rsidRPr="00BC1994" w:rsidRDefault="00603FFC" w:rsidP="002E1F8E">
      <w:pPr>
        <w:numPr>
          <w:ilvl w:val="0"/>
          <w:numId w:val="30"/>
        </w:numPr>
        <w:spacing w:after="0" w:line="240" w:lineRule="auto"/>
        <w:ind w:right="0" w:firstLine="709"/>
        <w:rPr>
          <w:color w:val="auto"/>
          <w:szCs w:val="24"/>
        </w:rPr>
      </w:pPr>
      <w:r w:rsidRPr="00BC1994">
        <w:rPr>
          <w:color w:val="auto"/>
          <w:szCs w:val="24"/>
        </w:rPr>
        <w:t>__________________________________ (локальные нормативные правовые акты Организации).</w:t>
      </w:r>
      <w:r w:rsidRPr="00BC1994">
        <w:rPr>
          <w:rFonts w:ascii="Calibri" w:eastAsia="Calibri" w:hAnsi="Calibri" w:cs="Calibri"/>
          <w:color w:val="auto"/>
          <w:szCs w:val="24"/>
        </w:rPr>
        <w:t xml:space="preserve"> </w:t>
      </w:r>
    </w:p>
    <w:p w:rsidR="000220F8" w:rsidRPr="00BC1994" w:rsidRDefault="00603FFC" w:rsidP="002E1F8E">
      <w:pPr>
        <w:spacing w:after="0" w:line="240" w:lineRule="auto"/>
        <w:ind w:left="0" w:right="0" w:firstLine="709"/>
        <w:rPr>
          <w:color w:val="auto"/>
          <w:szCs w:val="24"/>
        </w:rPr>
      </w:pPr>
      <w:r w:rsidRPr="00BC1994">
        <w:rPr>
          <w:color w:val="auto"/>
          <w:szCs w:val="24"/>
        </w:rPr>
        <w:t xml:space="preserve"> </w:t>
      </w:r>
    </w:p>
    <w:p w:rsidR="000220F8" w:rsidRPr="00BC1994" w:rsidRDefault="000220F8" w:rsidP="002E1F8E">
      <w:pPr>
        <w:spacing w:after="0" w:line="240" w:lineRule="auto"/>
        <w:ind w:left="0" w:right="0" w:firstLine="709"/>
        <w:rPr>
          <w:color w:val="auto"/>
          <w:szCs w:val="24"/>
        </w:rPr>
      </w:pPr>
      <w:r w:rsidRPr="00BC1994">
        <w:rPr>
          <w:color w:val="auto"/>
          <w:szCs w:val="24"/>
        </w:rPr>
        <w:br w:type="page"/>
      </w:r>
    </w:p>
    <w:p w:rsidR="008A05B1" w:rsidRPr="00BC1994" w:rsidRDefault="00603FFC" w:rsidP="00D8465B">
      <w:pPr>
        <w:spacing w:after="0" w:line="240" w:lineRule="auto"/>
        <w:ind w:left="0" w:right="0" w:firstLine="709"/>
        <w:jc w:val="right"/>
        <w:rPr>
          <w:b/>
          <w:color w:val="auto"/>
          <w:szCs w:val="24"/>
        </w:rPr>
      </w:pPr>
      <w:r w:rsidRPr="00BC1994">
        <w:rPr>
          <w:b/>
          <w:color w:val="auto"/>
          <w:szCs w:val="24"/>
        </w:rPr>
        <w:lastRenderedPageBreak/>
        <w:t>Приложение 8</w:t>
      </w:r>
      <w:r w:rsidRPr="00BC1994">
        <w:rPr>
          <w:rFonts w:ascii="Calibri" w:eastAsia="Calibri" w:hAnsi="Calibri" w:cs="Calibri"/>
          <w:b/>
          <w:color w:val="auto"/>
          <w:szCs w:val="24"/>
        </w:rPr>
        <w:t xml:space="preserve"> </w:t>
      </w:r>
    </w:p>
    <w:p w:rsidR="008A05B1" w:rsidRPr="00BC1994" w:rsidRDefault="00603FFC" w:rsidP="00D8465B">
      <w:pPr>
        <w:pStyle w:val="3"/>
        <w:spacing w:after="0" w:line="240" w:lineRule="auto"/>
        <w:ind w:left="0" w:right="0" w:firstLine="709"/>
        <w:rPr>
          <w:color w:val="auto"/>
          <w:szCs w:val="24"/>
        </w:rPr>
      </w:pPr>
      <w:r w:rsidRPr="00BC1994">
        <w:rPr>
          <w:color w:val="auto"/>
          <w:szCs w:val="24"/>
        </w:rPr>
        <w:t>Форма заявления</w:t>
      </w:r>
    </w:p>
    <w:p w:rsidR="008A05B1" w:rsidRPr="00BC1994" w:rsidRDefault="00603FFC" w:rsidP="002E1F8E">
      <w:pPr>
        <w:spacing w:after="0" w:line="240" w:lineRule="auto"/>
        <w:ind w:left="0" w:right="0" w:firstLine="709"/>
        <w:rPr>
          <w:color w:val="auto"/>
          <w:szCs w:val="24"/>
        </w:rPr>
      </w:pPr>
      <w:r w:rsidRPr="00BC1994">
        <w:rPr>
          <w:color w:val="auto"/>
          <w:szCs w:val="24"/>
        </w:rPr>
        <w:t xml:space="preserve"> </w:t>
      </w:r>
    </w:p>
    <w:p w:rsidR="008A05B1" w:rsidRPr="00BC1994" w:rsidRDefault="00603FFC" w:rsidP="00D8465B">
      <w:pPr>
        <w:spacing w:after="0" w:line="240" w:lineRule="auto"/>
        <w:ind w:left="5103" w:right="0" w:firstLine="0"/>
        <w:rPr>
          <w:color w:val="auto"/>
          <w:szCs w:val="24"/>
        </w:rPr>
      </w:pPr>
      <w:r w:rsidRPr="00BC1994">
        <w:rPr>
          <w:color w:val="auto"/>
          <w:szCs w:val="24"/>
        </w:rPr>
        <w:t>Директору</w:t>
      </w:r>
      <w:r w:rsidRPr="00BC1994">
        <w:rPr>
          <w:rFonts w:ascii="Calibri" w:eastAsia="Calibri" w:hAnsi="Calibri" w:cs="Calibri"/>
          <w:color w:val="auto"/>
          <w:szCs w:val="24"/>
        </w:rPr>
        <w:t xml:space="preserve"> </w:t>
      </w:r>
    </w:p>
    <w:p w:rsidR="008A05B1" w:rsidRPr="00BC1994" w:rsidRDefault="00603FFC" w:rsidP="00D8465B">
      <w:pPr>
        <w:spacing w:after="0" w:line="240" w:lineRule="auto"/>
        <w:ind w:left="5103" w:right="0" w:firstLine="0"/>
        <w:rPr>
          <w:color w:val="auto"/>
          <w:szCs w:val="24"/>
        </w:rPr>
      </w:pPr>
      <w:r w:rsidRPr="00BC1994">
        <w:rPr>
          <w:color w:val="auto"/>
          <w:szCs w:val="24"/>
        </w:rPr>
        <w:t>_________________________________</w:t>
      </w:r>
      <w:r w:rsidRPr="00BC1994">
        <w:rPr>
          <w:rFonts w:ascii="Calibri" w:eastAsia="Calibri" w:hAnsi="Calibri" w:cs="Calibri"/>
          <w:color w:val="auto"/>
          <w:szCs w:val="24"/>
        </w:rPr>
        <w:t xml:space="preserve"> </w:t>
      </w:r>
    </w:p>
    <w:p w:rsidR="008A05B1" w:rsidRPr="00BC1994" w:rsidRDefault="00603FFC" w:rsidP="00D8465B">
      <w:pPr>
        <w:spacing w:after="0" w:line="240" w:lineRule="auto"/>
        <w:ind w:left="5103" w:right="0" w:firstLine="0"/>
        <w:rPr>
          <w:color w:val="auto"/>
          <w:szCs w:val="24"/>
        </w:rPr>
      </w:pPr>
      <w:r w:rsidRPr="00BC1994">
        <w:rPr>
          <w:color w:val="auto"/>
          <w:szCs w:val="24"/>
        </w:rPr>
        <w:t>(наименование Организации)</w:t>
      </w:r>
      <w:r w:rsidRPr="00BC1994">
        <w:rPr>
          <w:rFonts w:ascii="Calibri" w:eastAsia="Calibri" w:hAnsi="Calibri" w:cs="Calibri"/>
          <w:color w:val="auto"/>
          <w:szCs w:val="24"/>
        </w:rPr>
        <w:t xml:space="preserve"> </w:t>
      </w:r>
    </w:p>
    <w:p w:rsidR="008A05B1" w:rsidRPr="00BC1994" w:rsidRDefault="00603FFC" w:rsidP="00D8465B">
      <w:pPr>
        <w:spacing w:after="0" w:line="240" w:lineRule="auto"/>
        <w:ind w:left="5103" w:right="0" w:firstLine="0"/>
        <w:rPr>
          <w:color w:val="auto"/>
          <w:szCs w:val="24"/>
        </w:rPr>
      </w:pPr>
      <w:r w:rsidRPr="00BC1994">
        <w:rPr>
          <w:color w:val="auto"/>
          <w:szCs w:val="24"/>
        </w:rPr>
        <w:t>_________________________________</w:t>
      </w:r>
      <w:r w:rsidRPr="00BC1994">
        <w:rPr>
          <w:rFonts w:ascii="Calibri" w:eastAsia="Calibri" w:hAnsi="Calibri" w:cs="Calibri"/>
          <w:color w:val="auto"/>
          <w:szCs w:val="24"/>
        </w:rPr>
        <w:t xml:space="preserve"> </w:t>
      </w:r>
    </w:p>
    <w:p w:rsidR="008A05B1" w:rsidRPr="00BC1994" w:rsidRDefault="00603FFC" w:rsidP="00D8465B">
      <w:pPr>
        <w:spacing w:after="0" w:line="240" w:lineRule="auto"/>
        <w:ind w:left="5103" w:right="0" w:firstLine="0"/>
        <w:rPr>
          <w:color w:val="auto"/>
          <w:szCs w:val="24"/>
        </w:rPr>
      </w:pPr>
      <w:r w:rsidRPr="00BC1994">
        <w:rPr>
          <w:color w:val="auto"/>
          <w:szCs w:val="24"/>
        </w:rPr>
        <w:t xml:space="preserve"> </w:t>
      </w:r>
    </w:p>
    <w:p w:rsidR="008A05B1" w:rsidRPr="00BC1994" w:rsidRDefault="00603FFC" w:rsidP="00D8465B">
      <w:pPr>
        <w:spacing w:after="0" w:line="240" w:lineRule="auto"/>
        <w:ind w:left="5103" w:right="0" w:firstLine="0"/>
        <w:rPr>
          <w:color w:val="auto"/>
          <w:szCs w:val="24"/>
        </w:rPr>
      </w:pPr>
      <w:r w:rsidRPr="00BC1994">
        <w:rPr>
          <w:color w:val="auto"/>
          <w:szCs w:val="24"/>
        </w:rPr>
        <w:t>_________________________________</w:t>
      </w:r>
      <w:r w:rsidRPr="00BC1994">
        <w:rPr>
          <w:rFonts w:ascii="Calibri" w:eastAsia="Calibri" w:hAnsi="Calibri" w:cs="Calibri"/>
          <w:color w:val="auto"/>
          <w:szCs w:val="24"/>
        </w:rPr>
        <w:t xml:space="preserve"> </w:t>
      </w:r>
    </w:p>
    <w:p w:rsidR="008A05B1" w:rsidRPr="00BC1994" w:rsidRDefault="00603FFC" w:rsidP="00D8465B">
      <w:pPr>
        <w:spacing w:after="0" w:line="240" w:lineRule="auto"/>
        <w:ind w:left="5103" w:right="0" w:firstLine="0"/>
        <w:rPr>
          <w:color w:val="auto"/>
          <w:szCs w:val="24"/>
        </w:rPr>
      </w:pPr>
      <w:r w:rsidRPr="00BC1994">
        <w:rPr>
          <w:color w:val="auto"/>
          <w:szCs w:val="24"/>
        </w:rPr>
        <w:t>(фамилия, имя, отчество родителя, законного представителя, адрес места жительства (регистрации) контактный телефон, адрес электронной почты)</w:t>
      </w:r>
      <w:r w:rsidRPr="00BC1994">
        <w:rPr>
          <w:rFonts w:ascii="Calibri" w:eastAsia="Calibri" w:hAnsi="Calibri" w:cs="Calibri"/>
          <w:color w:val="auto"/>
          <w:szCs w:val="24"/>
        </w:rPr>
        <w:t xml:space="preserve"> </w:t>
      </w:r>
    </w:p>
    <w:p w:rsidR="008A05B1" w:rsidRPr="00BC1994" w:rsidRDefault="00603FFC" w:rsidP="002E1F8E">
      <w:pPr>
        <w:spacing w:after="0" w:line="240" w:lineRule="auto"/>
        <w:ind w:left="0" w:right="0" w:firstLine="709"/>
        <w:rPr>
          <w:color w:val="auto"/>
          <w:szCs w:val="24"/>
        </w:rPr>
      </w:pPr>
      <w:r w:rsidRPr="00BC1994">
        <w:rPr>
          <w:color w:val="auto"/>
          <w:szCs w:val="24"/>
        </w:rPr>
        <w:t xml:space="preserve"> </w:t>
      </w:r>
    </w:p>
    <w:p w:rsidR="008A05B1" w:rsidRPr="00BC1994" w:rsidRDefault="00603FFC" w:rsidP="00D8465B">
      <w:pPr>
        <w:spacing w:after="0" w:line="240" w:lineRule="auto"/>
        <w:ind w:left="0" w:right="0" w:firstLine="709"/>
        <w:jc w:val="center"/>
        <w:rPr>
          <w:color w:val="auto"/>
          <w:szCs w:val="24"/>
        </w:rPr>
      </w:pPr>
      <w:r w:rsidRPr="00BC1994">
        <w:rPr>
          <w:color w:val="auto"/>
          <w:szCs w:val="24"/>
        </w:rPr>
        <w:t>ЗАЯВЛЕНИЕ.</w:t>
      </w:r>
    </w:p>
    <w:p w:rsidR="008A05B1" w:rsidRPr="00BC1994" w:rsidRDefault="00603FFC" w:rsidP="002E1F8E">
      <w:pPr>
        <w:spacing w:after="0" w:line="240" w:lineRule="auto"/>
        <w:ind w:left="0" w:right="0" w:firstLine="709"/>
        <w:rPr>
          <w:color w:val="auto"/>
          <w:szCs w:val="24"/>
        </w:rPr>
      </w:pPr>
      <w:r w:rsidRPr="00BC1994">
        <w:rPr>
          <w:color w:val="auto"/>
          <w:szCs w:val="24"/>
        </w:rPr>
        <w:t xml:space="preserve"> </w:t>
      </w:r>
    </w:p>
    <w:p w:rsidR="008A05B1" w:rsidRPr="00BC1994" w:rsidRDefault="00603FFC" w:rsidP="00D8465B">
      <w:pPr>
        <w:tabs>
          <w:tab w:val="center" w:pos="926"/>
          <w:tab w:val="center" w:pos="2485"/>
          <w:tab w:val="center" w:pos="3687"/>
          <w:tab w:val="center" w:pos="7055"/>
        </w:tabs>
        <w:spacing w:after="0" w:line="240" w:lineRule="auto"/>
        <w:ind w:left="0" w:right="0" w:firstLine="709"/>
        <w:rPr>
          <w:color w:val="auto"/>
          <w:szCs w:val="24"/>
        </w:rPr>
      </w:pPr>
      <w:r w:rsidRPr="00BC1994">
        <w:rPr>
          <w:rFonts w:ascii="Calibri" w:eastAsia="Calibri" w:hAnsi="Calibri" w:cs="Calibri"/>
          <w:color w:val="auto"/>
          <w:szCs w:val="24"/>
        </w:rPr>
        <w:tab/>
      </w:r>
      <w:r w:rsidRPr="00BC1994">
        <w:rPr>
          <w:color w:val="auto"/>
          <w:szCs w:val="24"/>
        </w:rPr>
        <w:t>Прошу принять</w:t>
      </w:r>
      <w:r w:rsidR="00D8465B" w:rsidRPr="00BC1994">
        <w:rPr>
          <w:color w:val="auto"/>
          <w:szCs w:val="24"/>
        </w:rPr>
        <w:t xml:space="preserve"> </w:t>
      </w:r>
      <w:r w:rsidRPr="00BC1994">
        <w:rPr>
          <w:color w:val="auto"/>
          <w:szCs w:val="24"/>
        </w:rPr>
        <w:tab/>
        <w:t>_</w:t>
      </w:r>
      <w:r w:rsidR="00D8465B" w:rsidRPr="00BC1994">
        <w:rPr>
          <w:color w:val="auto"/>
          <w:szCs w:val="24"/>
        </w:rPr>
        <w:t>__</w:t>
      </w:r>
      <w:r w:rsidRPr="00BC1994">
        <w:rPr>
          <w:color w:val="auto"/>
          <w:szCs w:val="24"/>
        </w:rPr>
        <w:t>________________________ (фамилия, имя, отчество ребенка,</w:t>
      </w:r>
      <w:r w:rsidR="00D8465B" w:rsidRPr="00BC1994">
        <w:rPr>
          <w:color w:val="auto"/>
          <w:szCs w:val="24"/>
        </w:rPr>
        <w:t xml:space="preserve"> </w:t>
      </w:r>
      <w:r w:rsidRPr="00BC1994">
        <w:rPr>
          <w:color w:val="auto"/>
          <w:szCs w:val="24"/>
        </w:rPr>
        <w:t>совершеннолетнего гражданина)____</w:t>
      </w:r>
      <w:r w:rsidR="00D8465B" w:rsidRPr="00BC1994">
        <w:rPr>
          <w:color w:val="auto"/>
          <w:szCs w:val="24"/>
        </w:rPr>
        <w:t>______________</w:t>
      </w:r>
      <w:r w:rsidRPr="00BC1994">
        <w:rPr>
          <w:color w:val="auto"/>
          <w:szCs w:val="24"/>
        </w:rPr>
        <w:t>____________________________ (дата рождения, место рождения)_________________________________________________ в ___________ класс Вашей школы.</w:t>
      </w:r>
      <w:r w:rsidRPr="00BC1994">
        <w:rPr>
          <w:rFonts w:ascii="Calibri" w:eastAsia="Calibri" w:hAnsi="Calibri" w:cs="Calibri"/>
          <w:color w:val="auto"/>
          <w:szCs w:val="24"/>
        </w:rPr>
        <w:t xml:space="preserve"> </w:t>
      </w:r>
    </w:p>
    <w:p w:rsidR="008A05B1" w:rsidRPr="00BC1994" w:rsidRDefault="00603FFC" w:rsidP="002E1F8E">
      <w:pPr>
        <w:spacing w:after="0" w:line="240" w:lineRule="auto"/>
        <w:ind w:left="0" w:right="0" w:firstLine="709"/>
        <w:rPr>
          <w:color w:val="auto"/>
          <w:szCs w:val="24"/>
        </w:rPr>
      </w:pPr>
      <w:r w:rsidRPr="00BC1994">
        <w:rPr>
          <w:color w:val="auto"/>
          <w:szCs w:val="24"/>
        </w:rPr>
        <w:t>Окончил (а)_классов школы № __. Изучал(а)___________________________________ язык.</w:t>
      </w:r>
      <w:r w:rsidRPr="00BC1994">
        <w:rPr>
          <w:rFonts w:ascii="Calibri" w:eastAsia="Calibri" w:hAnsi="Calibri" w:cs="Calibri"/>
          <w:color w:val="auto"/>
          <w:szCs w:val="24"/>
        </w:rPr>
        <w:t xml:space="preserve"> </w:t>
      </w:r>
    </w:p>
    <w:p w:rsidR="008A05B1" w:rsidRPr="00BC1994" w:rsidRDefault="00603FFC" w:rsidP="002E1F8E">
      <w:pPr>
        <w:spacing w:after="0" w:line="240" w:lineRule="auto"/>
        <w:ind w:left="0" w:right="0" w:firstLine="709"/>
        <w:rPr>
          <w:color w:val="auto"/>
          <w:szCs w:val="24"/>
        </w:rPr>
      </w:pPr>
      <w:r w:rsidRPr="00BC1994">
        <w:rPr>
          <w:i/>
          <w:color w:val="auto"/>
          <w:szCs w:val="24"/>
        </w:rPr>
        <w:t>(при приеме в 1-й класс не заполняется).</w:t>
      </w:r>
      <w:r w:rsidRPr="00BC1994">
        <w:rPr>
          <w:rFonts w:ascii="Calibri" w:eastAsia="Calibri" w:hAnsi="Calibri" w:cs="Calibri"/>
          <w:color w:val="auto"/>
          <w:szCs w:val="24"/>
        </w:rPr>
        <w:t xml:space="preserve"> </w:t>
      </w:r>
    </w:p>
    <w:p w:rsidR="008A05B1" w:rsidRPr="00BC1994" w:rsidRDefault="00603FFC" w:rsidP="002E1F8E">
      <w:pPr>
        <w:spacing w:after="0" w:line="240" w:lineRule="auto"/>
        <w:ind w:left="0" w:right="0" w:firstLine="709"/>
        <w:rPr>
          <w:color w:val="auto"/>
          <w:szCs w:val="24"/>
        </w:rPr>
      </w:pPr>
      <w:r w:rsidRPr="00BC1994">
        <w:rPr>
          <w:color w:val="auto"/>
          <w:szCs w:val="24"/>
        </w:rPr>
        <w:t xml:space="preserve"> </w:t>
      </w:r>
    </w:p>
    <w:p w:rsidR="008A05B1" w:rsidRPr="00BC1994" w:rsidRDefault="00603FFC" w:rsidP="002E1F8E">
      <w:pPr>
        <w:spacing w:after="0" w:line="240" w:lineRule="auto"/>
        <w:ind w:left="0" w:right="0" w:firstLine="709"/>
        <w:rPr>
          <w:color w:val="auto"/>
          <w:szCs w:val="24"/>
        </w:rPr>
      </w:pPr>
      <w:r w:rsidRPr="00BC1994">
        <w:rPr>
          <w:color w:val="auto"/>
          <w:szCs w:val="24"/>
        </w:rPr>
        <w:t>Настоящим заявлением подтверждаю свое согласие на обработку моих персональных данных и персональных данных ребенка___________________________</w:t>
      </w:r>
      <w:r w:rsidRPr="00BC1994">
        <w:rPr>
          <w:rFonts w:ascii="Calibri" w:eastAsia="Calibri" w:hAnsi="Calibri" w:cs="Calibri"/>
          <w:color w:val="auto"/>
          <w:szCs w:val="24"/>
        </w:rPr>
        <w:t xml:space="preserve"> </w:t>
      </w:r>
    </w:p>
    <w:p w:rsidR="008A05B1" w:rsidRPr="00BC1994" w:rsidRDefault="00603FFC" w:rsidP="002E1F8E">
      <w:pPr>
        <w:spacing w:after="0" w:line="240" w:lineRule="auto"/>
        <w:ind w:left="0" w:right="0" w:firstLine="709"/>
        <w:rPr>
          <w:color w:val="auto"/>
          <w:szCs w:val="24"/>
        </w:rPr>
      </w:pPr>
      <w:r w:rsidRPr="00BC1994">
        <w:rPr>
          <w:color w:val="auto"/>
          <w:szCs w:val="24"/>
        </w:rPr>
        <w:t xml:space="preserve">                                                                                               (ФИО)</w:t>
      </w:r>
      <w:r w:rsidRPr="00BC1994">
        <w:rPr>
          <w:rFonts w:ascii="Calibri" w:eastAsia="Calibri" w:hAnsi="Calibri" w:cs="Calibri"/>
          <w:color w:val="auto"/>
          <w:szCs w:val="24"/>
        </w:rPr>
        <w:t xml:space="preserve"> </w:t>
      </w:r>
    </w:p>
    <w:p w:rsidR="008A05B1" w:rsidRPr="00BC1994" w:rsidRDefault="00603FFC" w:rsidP="002E1F8E">
      <w:pPr>
        <w:spacing w:after="0" w:line="240" w:lineRule="auto"/>
        <w:ind w:left="0" w:right="0" w:firstLine="709"/>
        <w:rPr>
          <w:color w:val="auto"/>
          <w:szCs w:val="24"/>
        </w:rPr>
      </w:pPr>
      <w:r w:rsidRPr="00BC1994">
        <w:rPr>
          <w:color w:val="auto"/>
          <w:szCs w:val="24"/>
        </w:rPr>
        <w:t xml:space="preserve">в порядке, установленном законодательством Российской Федерации. Согласие может </w:t>
      </w:r>
    </w:p>
    <w:p w:rsidR="008A05B1" w:rsidRPr="00BC1994" w:rsidRDefault="00603FFC" w:rsidP="002E1F8E">
      <w:pPr>
        <w:spacing w:after="0" w:line="240" w:lineRule="auto"/>
        <w:ind w:left="0" w:right="0" w:firstLine="709"/>
        <w:rPr>
          <w:color w:val="auto"/>
          <w:szCs w:val="24"/>
        </w:rPr>
      </w:pPr>
      <w:r w:rsidRPr="00BC1994">
        <w:rPr>
          <w:color w:val="auto"/>
          <w:szCs w:val="24"/>
        </w:rPr>
        <w:t>быть отозвано мной в письменной форме.</w:t>
      </w:r>
      <w:r w:rsidRPr="00BC1994">
        <w:rPr>
          <w:rFonts w:ascii="Calibri" w:eastAsia="Calibri" w:hAnsi="Calibri" w:cs="Calibri"/>
          <w:color w:val="auto"/>
          <w:szCs w:val="24"/>
        </w:rPr>
        <w:t xml:space="preserve"> </w:t>
      </w:r>
    </w:p>
    <w:p w:rsidR="008A05B1" w:rsidRPr="00BC1994" w:rsidRDefault="00603FFC" w:rsidP="002E1F8E">
      <w:pPr>
        <w:spacing w:after="0" w:line="240" w:lineRule="auto"/>
        <w:ind w:left="0" w:right="0" w:firstLine="709"/>
        <w:rPr>
          <w:color w:val="auto"/>
          <w:szCs w:val="24"/>
        </w:rPr>
      </w:pPr>
      <w:r w:rsidRPr="00BC1994">
        <w:rPr>
          <w:rFonts w:ascii="Segoe UI Symbol" w:eastAsia="Segoe UI Symbol" w:hAnsi="Segoe UI Symbol" w:cs="Segoe UI Symbol"/>
          <w:color w:val="auto"/>
          <w:szCs w:val="24"/>
        </w:rPr>
        <w:t></w:t>
      </w:r>
      <w:r w:rsidRPr="00BC1994">
        <w:rPr>
          <w:rFonts w:ascii="Arial" w:eastAsia="Arial" w:hAnsi="Arial" w:cs="Arial"/>
          <w:color w:val="auto"/>
          <w:szCs w:val="24"/>
        </w:rPr>
        <w:t xml:space="preserve"> </w:t>
      </w:r>
      <w:r w:rsidRPr="00BC1994">
        <w:rPr>
          <w:color w:val="auto"/>
          <w:szCs w:val="24"/>
        </w:rPr>
        <w:t>(отметить при наличии заключения ПМПК) даю согласие на обучение ребенка по адаптированной общеобразовательной программе</w:t>
      </w:r>
      <w:r w:rsidRPr="00BC1994">
        <w:rPr>
          <w:rFonts w:ascii="Calibri" w:eastAsia="Calibri" w:hAnsi="Calibri" w:cs="Calibri"/>
          <w:color w:val="auto"/>
          <w:szCs w:val="24"/>
        </w:rPr>
        <w:t xml:space="preserve"> </w:t>
      </w:r>
    </w:p>
    <w:p w:rsidR="008A05B1" w:rsidRPr="00BC1994" w:rsidRDefault="00603FFC" w:rsidP="002E1F8E">
      <w:pPr>
        <w:spacing w:after="0" w:line="240" w:lineRule="auto"/>
        <w:ind w:left="0" w:right="0" w:firstLine="709"/>
        <w:rPr>
          <w:color w:val="auto"/>
          <w:szCs w:val="24"/>
        </w:rPr>
      </w:pPr>
      <w:r w:rsidRPr="00BC1994">
        <w:rPr>
          <w:color w:val="auto"/>
          <w:szCs w:val="24"/>
        </w:rPr>
        <w:t xml:space="preserve"> </w:t>
      </w:r>
    </w:p>
    <w:p w:rsidR="008A05B1" w:rsidRPr="00BC1994" w:rsidRDefault="00603FFC" w:rsidP="002E1F8E">
      <w:pPr>
        <w:spacing w:after="0" w:line="240" w:lineRule="auto"/>
        <w:ind w:left="0" w:right="0" w:firstLine="709"/>
        <w:rPr>
          <w:color w:val="auto"/>
          <w:szCs w:val="24"/>
        </w:rPr>
      </w:pPr>
      <w:r w:rsidRPr="00BC1994">
        <w:rPr>
          <w:color w:val="auto"/>
          <w:szCs w:val="24"/>
        </w:rPr>
        <w:t>Прошу  аннулировать номер учетной записи в системе ИСУОД о зачислении _____________________________________________(фамилия, имя, отчество ребенка, совершеннолетнего гражданина)______________________________________(дата рождения, место рождения) в ______________________________________________(наименование общеобразовательной организации)*.</w:t>
      </w:r>
      <w:r w:rsidRPr="00BC1994">
        <w:rPr>
          <w:rFonts w:ascii="Calibri" w:eastAsia="Calibri" w:hAnsi="Calibri" w:cs="Calibri"/>
          <w:color w:val="auto"/>
          <w:szCs w:val="24"/>
        </w:rPr>
        <w:t xml:space="preserve"> </w:t>
      </w:r>
    </w:p>
    <w:p w:rsidR="008A05B1" w:rsidRPr="00BC1994" w:rsidRDefault="00603FFC" w:rsidP="002E1F8E">
      <w:pPr>
        <w:spacing w:after="0" w:line="240" w:lineRule="auto"/>
        <w:ind w:left="0" w:right="0" w:firstLine="709"/>
        <w:rPr>
          <w:color w:val="auto"/>
          <w:szCs w:val="24"/>
        </w:rPr>
      </w:pPr>
      <w:r w:rsidRPr="00BC1994">
        <w:rPr>
          <w:color w:val="auto"/>
          <w:szCs w:val="24"/>
        </w:rPr>
        <w:t xml:space="preserve"> Результат Услуги выдать следующим способом (отметить нужное):</w:t>
      </w:r>
      <w:r w:rsidRPr="00BC1994">
        <w:rPr>
          <w:rFonts w:ascii="Calibri" w:eastAsia="Calibri" w:hAnsi="Calibri" w:cs="Calibri"/>
          <w:color w:val="auto"/>
          <w:szCs w:val="24"/>
        </w:rPr>
        <w:t xml:space="preserve"> </w:t>
      </w:r>
    </w:p>
    <w:p w:rsidR="008A05B1" w:rsidRPr="00BC1994" w:rsidRDefault="00603FFC" w:rsidP="002E1F8E">
      <w:pPr>
        <w:spacing w:after="0" w:line="240" w:lineRule="auto"/>
        <w:ind w:left="0" w:right="0" w:firstLine="709"/>
        <w:rPr>
          <w:color w:val="auto"/>
          <w:szCs w:val="24"/>
        </w:rPr>
      </w:pPr>
      <w:r w:rsidRPr="00BC1994">
        <w:rPr>
          <w:rFonts w:ascii="Segoe UI Symbol" w:eastAsia="Segoe UI Symbol" w:hAnsi="Segoe UI Symbol" w:cs="Segoe UI Symbol"/>
          <w:color w:val="auto"/>
          <w:szCs w:val="24"/>
        </w:rPr>
        <w:t></w:t>
      </w:r>
      <w:r w:rsidRPr="00BC1994">
        <w:rPr>
          <w:rFonts w:ascii="Arial" w:eastAsia="Arial" w:hAnsi="Arial" w:cs="Arial"/>
          <w:color w:val="auto"/>
          <w:szCs w:val="24"/>
        </w:rPr>
        <w:t xml:space="preserve"> </w:t>
      </w:r>
      <w:r w:rsidRPr="00BC1994">
        <w:rPr>
          <w:color w:val="auto"/>
          <w:szCs w:val="24"/>
        </w:rPr>
        <w:t>посредством обращения в Организацию;</w:t>
      </w:r>
      <w:r w:rsidRPr="00BC1994">
        <w:rPr>
          <w:rFonts w:ascii="Calibri" w:eastAsia="Calibri" w:hAnsi="Calibri" w:cs="Calibri"/>
          <w:color w:val="auto"/>
          <w:szCs w:val="24"/>
        </w:rPr>
        <w:t xml:space="preserve"> </w:t>
      </w:r>
    </w:p>
    <w:p w:rsidR="008A05B1" w:rsidRPr="00BC1994" w:rsidRDefault="00603FFC" w:rsidP="002E1F8E">
      <w:pPr>
        <w:spacing w:after="0" w:line="240" w:lineRule="auto"/>
        <w:ind w:left="0" w:right="0" w:firstLine="709"/>
        <w:rPr>
          <w:color w:val="auto"/>
          <w:szCs w:val="24"/>
        </w:rPr>
      </w:pPr>
      <w:r w:rsidRPr="00BC1994">
        <w:rPr>
          <w:rFonts w:ascii="Segoe UI Symbol" w:eastAsia="Segoe UI Symbol" w:hAnsi="Segoe UI Symbol" w:cs="Segoe UI Symbol"/>
          <w:color w:val="auto"/>
          <w:szCs w:val="24"/>
        </w:rPr>
        <w:t></w:t>
      </w:r>
      <w:r w:rsidRPr="00BC1994">
        <w:rPr>
          <w:rFonts w:ascii="Arial" w:eastAsia="Arial" w:hAnsi="Arial" w:cs="Arial"/>
          <w:color w:val="auto"/>
          <w:szCs w:val="24"/>
        </w:rPr>
        <w:t xml:space="preserve"> </w:t>
      </w:r>
      <w:r w:rsidRPr="00BC1994">
        <w:rPr>
          <w:color w:val="auto"/>
          <w:szCs w:val="24"/>
        </w:rPr>
        <w:t>посредством направления электронного документа в личный кабинет на портале РПГУ.</w:t>
      </w:r>
      <w:r w:rsidRPr="00BC1994">
        <w:rPr>
          <w:rFonts w:ascii="Calibri" w:eastAsia="Calibri" w:hAnsi="Calibri" w:cs="Calibri"/>
          <w:color w:val="auto"/>
          <w:szCs w:val="24"/>
        </w:rPr>
        <w:t xml:space="preserve"> </w:t>
      </w:r>
    </w:p>
    <w:p w:rsidR="008A05B1" w:rsidRPr="00BC1994" w:rsidRDefault="00603FFC" w:rsidP="002E1F8E">
      <w:pPr>
        <w:spacing w:after="0" w:line="240" w:lineRule="auto"/>
        <w:ind w:left="0" w:right="0" w:firstLine="709"/>
        <w:rPr>
          <w:color w:val="auto"/>
          <w:szCs w:val="24"/>
        </w:rPr>
      </w:pPr>
      <w:r w:rsidRPr="00BC1994">
        <w:rPr>
          <w:rFonts w:ascii="Segoe UI Symbol" w:eastAsia="Segoe UI Symbol" w:hAnsi="Segoe UI Symbol" w:cs="Segoe UI Symbol"/>
          <w:color w:val="auto"/>
          <w:szCs w:val="24"/>
        </w:rPr>
        <w:t></w:t>
      </w:r>
      <w:r w:rsidRPr="00BC1994">
        <w:rPr>
          <w:rFonts w:ascii="Arial" w:eastAsia="Arial" w:hAnsi="Arial" w:cs="Arial"/>
          <w:color w:val="auto"/>
          <w:szCs w:val="24"/>
        </w:rPr>
        <w:t xml:space="preserve"> </w:t>
      </w:r>
      <w:r w:rsidRPr="00BC1994">
        <w:rPr>
          <w:color w:val="auto"/>
          <w:szCs w:val="24"/>
        </w:rPr>
        <w:t>посредствам электронной почты</w:t>
      </w:r>
      <w:r w:rsidRPr="00BC1994">
        <w:rPr>
          <w:b/>
          <w:color w:val="auto"/>
          <w:szCs w:val="24"/>
        </w:rPr>
        <w:t xml:space="preserve"> </w:t>
      </w:r>
    </w:p>
    <w:p w:rsidR="008A05B1" w:rsidRPr="00BC1994" w:rsidRDefault="00603FFC" w:rsidP="002E1F8E">
      <w:pPr>
        <w:spacing w:after="0" w:line="240" w:lineRule="auto"/>
        <w:ind w:left="0" w:right="0" w:firstLine="709"/>
        <w:rPr>
          <w:color w:val="auto"/>
          <w:szCs w:val="24"/>
        </w:rPr>
      </w:pPr>
      <w:r w:rsidRPr="00BC1994">
        <w:rPr>
          <w:color w:val="auto"/>
          <w:szCs w:val="24"/>
        </w:rPr>
        <w:t xml:space="preserve">К заявлению прилагаю:        </w:t>
      </w:r>
      <w:r w:rsidRPr="00BC1994">
        <w:rPr>
          <w:rFonts w:ascii="Calibri" w:eastAsia="Calibri" w:hAnsi="Calibri" w:cs="Calibri"/>
          <w:color w:val="auto"/>
          <w:szCs w:val="24"/>
        </w:rPr>
        <w:t xml:space="preserve"> </w:t>
      </w:r>
    </w:p>
    <w:p w:rsidR="008A05B1" w:rsidRPr="00BC1994" w:rsidRDefault="00603FFC" w:rsidP="002E1F8E">
      <w:pPr>
        <w:spacing w:after="0" w:line="240" w:lineRule="auto"/>
        <w:ind w:left="0" w:right="0" w:firstLine="709"/>
        <w:rPr>
          <w:color w:val="auto"/>
          <w:szCs w:val="24"/>
        </w:rPr>
      </w:pPr>
      <w:r w:rsidRPr="00BC1994">
        <w:rPr>
          <w:color w:val="auto"/>
          <w:szCs w:val="24"/>
        </w:rPr>
        <w:t xml:space="preserve"> 1._______________________________________</w:t>
      </w:r>
      <w:r w:rsidRPr="00BC1994">
        <w:rPr>
          <w:rFonts w:ascii="Calibri" w:eastAsia="Calibri" w:hAnsi="Calibri" w:cs="Calibri"/>
          <w:color w:val="auto"/>
          <w:szCs w:val="24"/>
        </w:rPr>
        <w:t xml:space="preserve"> </w:t>
      </w:r>
    </w:p>
    <w:p w:rsidR="008A05B1" w:rsidRPr="00BC1994" w:rsidRDefault="00603FFC" w:rsidP="002E1F8E">
      <w:pPr>
        <w:spacing w:after="0" w:line="240" w:lineRule="auto"/>
        <w:ind w:left="0" w:right="0" w:firstLine="709"/>
        <w:rPr>
          <w:color w:val="auto"/>
          <w:szCs w:val="24"/>
        </w:rPr>
      </w:pPr>
      <w:r w:rsidRPr="00BC1994">
        <w:rPr>
          <w:color w:val="auto"/>
          <w:szCs w:val="24"/>
        </w:rPr>
        <w:t xml:space="preserve"> </w:t>
      </w:r>
      <w:r w:rsidRPr="00BC1994">
        <w:rPr>
          <w:rFonts w:ascii="Calibri" w:eastAsia="Calibri" w:hAnsi="Calibri" w:cs="Calibri"/>
          <w:color w:val="auto"/>
          <w:szCs w:val="24"/>
        </w:rPr>
        <w:t xml:space="preserve"> </w:t>
      </w:r>
    </w:p>
    <w:p w:rsidR="008A05B1" w:rsidRPr="00BC1994" w:rsidRDefault="00603FFC" w:rsidP="002E1F8E">
      <w:pPr>
        <w:tabs>
          <w:tab w:val="center" w:pos="2833"/>
          <w:tab w:val="center" w:pos="3541"/>
          <w:tab w:val="center" w:pos="4249"/>
          <w:tab w:val="center" w:pos="4957"/>
          <w:tab w:val="center" w:pos="7012"/>
        </w:tabs>
        <w:spacing w:after="0" w:line="240" w:lineRule="auto"/>
        <w:ind w:left="0" w:right="0" w:firstLine="709"/>
        <w:rPr>
          <w:color w:val="auto"/>
          <w:szCs w:val="24"/>
        </w:rPr>
      </w:pPr>
      <w:r w:rsidRPr="00BC1994">
        <w:rPr>
          <w:color w:val="auto"/>
          <w:szCs w:val="24"/>
        </w:rPr>
        <w:t xml:space="preserve">"__" __________ 20__ года </w:t>
      </w:r>
      <w:r w:rsidRPr="00BC1994">
        <w:rPr>
          <w:color w:val="auto"/>
          <w:szCs w:val="24"/>
        </w:rPr>
        <w:tab/>
        <w:t xml:space="preserve"> </w:t>
      </w:r>
      <w:r w:rsidRPr="00BC1994">
        <w:rPr>
          <w:color w:val="auto"/>
          <w:szCs w:val="24"/>
        </w:rPr>
        <w:tab/>
        <w:t xml:space="preserve"> </w:t>
      </w:r>
      <w:r w:rsidRPr="00BC1994">
        <w:rPr>
          <w:color w:val="auto"/>
          <w:szCs w:val="24"/>
        </w:rPr>
        <w:tab/>
        <w:t xml:space="preserve"> </w:t>
      </w:r>
      <w:r w:rsidRPr="00BC1994">
        <w:rPr>
          <w:color w:val="auto"/>
          <w:szCs w:val="24"/>
        </w:rPr>
        <w:tab/>
        <w:t xml:space="preserve"> </w:t>
      </w:r>
      <w:r w:rsidRPr="00BC1994">
        <w:rPr>
          <w:color w:val="auto"/>
          <w:szCs w:val="24"/>
        </w:rPr>
        <w:tab/>
        <w:t xml:space="preserve">           ___________________</w:t>
      </w:r>
      <w:r w:rsidRPr="00BC1994">
        <w:rPr>
          <w:rFonts w:ascii="Calibri" w:eastAsia="Calibri" w:hAnsi="Calibri" w:cs="Calibri"/>
          <w:color w:val="auto"/>
          <w:szCs w:val="24"/>
        </w:rPr>
        <w:t xml:space="preserve"> </w:t>
      </w:r>
    </w:p>
    <w:p w:rsidR="008A05B1" w:rsidRPr="00BC1994" w:rsidRDefault="00603FFC" w:rsidP="002E1F8E">
      <w:pPr>
        <w:spacing w:after="0" w:line="240" w:lineRule="auto"/>
        <w:ind w:left="0" w:right="0" w:firstLine="709"/>
        <w:rPr>
          <w:color w:val="auto"/>
          <w:szCs w:val="24"/>
        </w:rPr>
      </w:pPr>
      <w:r w:rsidRPr="00BC1994">
        <w:rPr>
          <w:color w:val="auto"/>
          <w:szCs w:val="24"/>
        </w:rPr>
        <w:t>(подпись)</w:t>
      </w:r>
      <w:r w:rsidRPr="00BC1994">
        <w:rPr>
          <w:rFonts w:ascii="Calibri" w:eastAsia="Calibri" w:hAnsi="Calibri" w:cs="Calibri"/>
          <w:color w:val="auto"/>
          <w:szCs w:val="24"/>
        </w:rPr>
        <w:t xml:space="preserve"> </w:t>
      </w:r>
    </w:p>
    <w:p w:rsidR="008A05B1" w:rsidRPr="00BC1994" w:rsidRDefault="00603FFC" w:rsidP="002E1F8E">
      <w:pPr>
        <w:spacing w:after="0" w:line="240" w:lineRule="auto"/>
        <w:ind w:left="0" w:right="0" w:firstLine="709"/>
        <w:rPr>
          <w:color w:val="auto"/>
          <w:szCs w:val="24"/>
        </w:rPr>
      </w:pPr>
      <w:r w:rsidRPr="00BC1994">
        <w:rPr>
          <w:color w:val="auto"/>
          <w:szCs w:val="24"/>
        </w:rPr>
        <w:t>*– при условии зачисления в другую образовательную организацию.</w:t>
      </w:r>
    </w:p>
    <w:p w:rsidR="00D8465B" w:rsidRPr="00BC1994" w:rsidRDefault="00D8465B">
      <w:pPr>
        <w:spacing w:after="160" w:line="259" w:lineRule="auto"/>
        <w:ind w:left="0" w:right="0" w:firstLine="0"/>
        <w:jc w:val="left"/>
        <w:rPr>
          <w:color w:val="auto"/>
          <w:szCs w:val="24"/>
        </w:rPr>
      </w:pPr>
      <w:r w:rsidRPr="00BC1994">
        <w:rPr>
          <w:color w:val="auto"/>
          <w:szCs w:val="24"/>
        </w:rPr>
        <w:br w:type="page"/>
      </w:r>
    </w:p>
    <w:p w:rsidR="00D8465B" w:rsidRPr="00BC1994" w:rsidRDefault="00D8465B" w:rsidP="00D8465B">
      <w:pPr>
        <w:spacing w:after="0" w:line="240" w:lineRule="auto"/>
        <w:ind w:left="0" w:right="0" w:firstLine="709"/>
        <w:jc w:val="right"/>
        <w:rPr>
          <w:b/>
          <w:color w:val="auto"/>
          <w:szCs w:val="24"/>
        </w:rPr>
        <w:sectPr w:rsidR="00D8465B" w:rsidRPr="00BC1994" w:rsidSect="00CC2AF8">
          <w:footerReference w:type="even" r:id="rId20"/>
          <w:footerReference w:type="default" r:id="rId21"/>
          <w:footerReference w:type="first" r:id="rId22"/>
          <w:type w:val="continuous"/>
          <w:pgSz w:w="11906" w:h="16838" w:code="9"/>
          <w:pgMar w:top="1134" w:right="850" w:bottom="1134" w:left="1701" w:header="720" w:footer="472" w:gutter="0"/>
          <w:cols w:space="720"/>
          <w:docGrid w:linePitch="326"/>
        </w:sectPr>
      </w:pPr>
    </w:p>
    <w:p w:rsidR="008A05B1" w:rsidRPr="00BC1994" w:rsidRDefault="00603FFC" w:rsidP="00D8465B">
      <w:pPr>
        <w:spacing w:after="0" w:line="240" w:lineRule="auto"/>
        <w:ind w:left="0" w:right="0" w:firstLine="709"/>
        <w:jc w:val="right"/>
        <w:rPr>
          <w:b/>
          <w:color w:val="auto"/>
          <w:szCs w:val="24"/>
        </w:rPr>
      </w:pPr>
      <w:r w:rsidRPr="00BC1994">
        <w:rPr>
          <w:b/>
          <w:color w:val="auto"/>
          <w:szCs w:val="24"/>
        </w:rPr>
        <w:lastRenderedPageBreak/>
        <w:t>Приложение 9</w:t>
      </w:r>
    </w:p>
    <w:p w:rsidR="008A05B1" w:rsidRPr="00BC1994" w:rsidRDefault="00603FFC" w:rsidP="00D8465B">
      <w:pPr>
        <w:pStyle w:val="2"/>
        <w:spacing w:after="0" w:line="240" w:lineRule="auto"/>
        <w:ind w:left="0" w:right="0" w:firstLine="709"/>
        <w:rPr>
          <w:color w:val="auto"/>
          <w:szCs w:val="24"/>
        </w:rPr>
      </w:pPr>
      <w:r w:rsidRPr="00BC1994">
        <w:rPr>
          <w:i w:val="0"/>
          <w:color w:val="auto"/>
          <w:szCs w:val="24"/>
        </w:rPr>
        <w:t>Описание документов, необходимых для предоставления Услуги</w:t>
      </w:r>
    </w:p>
    <w:tbl>
      <w:tblPr>
        <w:tblStyle w:val="TableGrid"/>
        <w:tblW w:w="14721" w:type="dxa"/>
        <w:tblInd w:w="-113" w:type="dxa"/>
        <w:tblCellMar>
          <w:top w:w="55" w:type="dxa"/>
          <w:left w:w="108" w:type="dxa"/>
          <w:right w:w="49" w:type="dxa"/>
        </w:tblCellMar>
        <w:tblLook w:val="04A0" w:firstRow="1" w:lastRow="0" w:firstColumn="1" w:lastColumn="0" w:noHBand="0" w:noVBand="1"/>
      </w:tblPr>
      <w:tblGrid>
        <w:gridCol w:w="1868"/>
        <w:gridCol w:w="220"/>
        <w:gridCol w:w="1934"/>
        <w:gridCol w:w="27"/>
        <w:gridCol w:w="3324"/>
        <w:gridCol w:w="18"/>
        <w:gridCol w:w="2642"/>
        <w:gridCol w:w="11"/>
        <w:gridCol w:w="4677"/>
      </w:tblGrid>
      <w:tr w:rsidR="00BC1994" w:rsidRPr="00BC1994" w:rsidTr="000F16DC">
        <w:trPr>
          <w:trHeight w:val="373"/>
        </w:trPr>
        <w:tc>
          <w:tcPr>
            <w:tcW w:w="2089" w:type="dxa"/>
            <w:gridSpan w:val="2"/>
            <w:vMerge w:val="restart"/>
            <w:tcBorders>
              <w:top w:val="single" w:sz="4" w:space="0" w:color="000000"/>
              <w:left w:val="single" w:sz="4" w:space="0" w:color="000000"/>
              <w:bottom w:val="single" w:sz="4" w:space="0" w:color="000000"/>
              <w:right w:val="single" w:sz="4" w:space="0" w:color="000000"/>
            </w:tcBorders>
            <w:vAlign w:val="center"/>
          </w:tcPr>
          <w:p w:rsidR="008A05B1" w:rsidRPr="00BC1994" w:rsidRDefault="00603FFC" w:rsidP="00D8465B">
            <w:pPr>
              <w:spacing w:after="0" w:line="240" w:lineRule="auto"/>
              <w:ind w:left="0" w:right="0" w:firstLine="0"/>
              <w:jc w:val="center"/>
              <w:rPr>
                <w:color w:val="auto"/>
                <w:szCs w:val="24"/>
              </w:rPr>
            </w:pPr>
            <w:r w:rsidRPr="00BC1994">
              <w:rPr>
                <w:b/>
                <w:color w:val="auto"/>
                <w:szCs w:val="24"/>
              </w:rPr>
              <w:t>Класс документа</w:t>
            </w:r>
          </w:p>
        </w:tc>
        <w:tc>
          <w:tcPr>
            <w:tcW w:w="1934" w:type="dxa"/>
            <w:vMerge w:val="restart"/>
            <w:tcBorders>
              <w:top w:val="single" w:sz="4" w:space="0" w:color="000000"/>
              <w:left w:val="single" w:sz="4" w:space="0" w:color="000000"/>
              <w:bottom w:val="single" w:sz="4" w:space="0" w:color="000000"/>
              <w:right w:val="single" w:sz="4" w:space="0" w:color="000000"/>
            </w:tcBorders>
            <w:vAlign w:val="center"/>
          </w:tcPr>
          <w:p w:rsidR="008A05B1" w:rsidRPr="00BC1994" w:rsidRDefault="00603FFC" w:rsidP="00D8465B">
            <w:pPr>
              <w:spacing w:after="0" w:line="240" w:lineRule="auto"/>
              <w:ind w:left="0" w:right="0" w:firstLine="0"/>
              <w:jc w:val="center"/>
              <w:rPr>
                <w:color w:val="auto"/>
                <w:szCs w:val="24"/>
              </w:rPr>
            </w:pPr>
            <w:r w:rsidRPr="00BC1994">
              <w:rPr>
                <w:b/>
                <w:color w:val="auto"/>
                <w:szCs w:val="24"/>
              </w:rPr>
              <w:t>Виды документов</w:t>
            </w:r>
          </w:p>
        </w:tc>
        <w:tc>
          <w:tcPr>
            <w:tcW w:w="3350" w:type="dxa"/>
            <w:gridSpan w:val="2"/>
            <w:vMerge w:val="restart"/>
            <w:tcBorders>
              <w:top w:val="single" w:sz="4" w:space="0" w:color="000000"/>
              <w:left w:val="single" w:sz="4" w:space="0" w:color="000000"/>
              <w:bottom w:val="single" w:sz="4" w:space="0" w:color="000000"/>
              <w:right w:val="single" w:sz="4" w:space="0" w:color="000000"/>
            </w:tcBorders>
            <w:vAlign w:val="center"/>
          </w:tcPr>
          <w:p w:rsidR="008A05B1" w:rsidRPr="00BC1994" w:rsidRDefault="00603FFC" w:rsidP="00D8465B">
            <w:pPr>
              <w:spacing w:after="0" w:line="240" w:lineRule="auto"/>
              <w:ind w:left="0" w:right="0" w:firstLine="0"/>
              <w:jc w:val="center"/>
              <w:rPr>
                <w:color w:val="auto"/>
                <w:szCs w:val="24"/>
              </w:rPr>
            </w:pPr>
            <w:r w:rsidRPr="00BC1994">
              <w:rPr>
                <w:b/>
                <w:color w:val="auto"/>
                <w:szCs w:val="24"/>
              </w:rPr>
              <w:t>Общие описания документов</w:t>
            </w:r>
          </w:p>
        </w:tc>
        <w:tc>
          <w:tcPr>
            <w:tcW w:w="7348" w:type="dxa"/>
            <w:gridSpan w:val="4"/>
            <w:tcBorders>
              <w:top w:val="single" w:sz="4" w:space="0" w:color="000000"/>
              <w:left w:val="single" w:sz="4" w:space="0" w:color="000000"/>
              <w:bottom w:val="single" w:sz="4" w:space="0" w:color="000000"/>
              <w:right w:val="single" w:sz="4" w:space="0" w:color="000000"/>
            </w:tcBorders>
            <w:vAlign w:val="center"/>
          </w:tcPr>
          <w:p w:rsidR="008A05B1" w:rsidRPr="00BC1994" w:rsidRDefault="00603FFC" w:rsidP="00D8465B">
            <w:pPr>
              <w:spacing w:after="0" w:line="240" w:lineRule="auto"/>
              <w:ind w:left="0" w:right="0" w:firstLine="0"/>
              <w:jc w:val="center"/>
              <w:rPr>
                <w:color w:val="auto"/>
                <w:szCs w:val="24"/>
              </w:rPr>
            </w:pPr>
            <w:r w:rsidRPr="00BC1994">
              <w:rPr>
                <w:b/>
                <w:color w:val="auto"/>
                <w:szCs w:val="24"/>
              </w:rPr>
              <w:t>При подаче через РПГУ</w:t>
            </w:r>
          </w:p>
        </w:tc>
      </w:tr>
      <w:tr w:rsidR="00BC1994" w:rsidRPr="00BC1994" w:rsidTr="000F16DC">
        <w:trPr>
          <w:trHeight w:val="365"/>
        </w:trPr>
        <w:tc>
          <w:tcPr>
            <w:tcW w:w="2089" w:type="dxa"/>
            <w:gridSpan w:val="2"/>
            <w:vMerge/>
            <w:tcBorders>
              <w:top w:val="nil"/>
              <w:left w:val="single" w:sz="4" w:space="0" w:color="000000"/>
              <w:bottom w:val="single" w:sz="4" w:space="0" w:color="000000"/>
              <w:right w:val="single" w:sz="4" w:space="0" w:color="000000"/>
            </w:tcBorders>
            <w:vAlign w:val="center"/>
          </w:tcPr>
          <w:p w:rsidR="008A05B1" w:rsidRPr="00BC1994" w:rsidRDefault="008A05B1" w:rsidP="00D8465B">
            <w:pPr>
              <w:spacing w:after="0" w:line="240" w:lineRule="auto"/>
              <w:ind w:left="0" w:right="0" w:firstLine="0"/>
              <w:jc w:val="center"/>
              <w:rPr>
                <w:color w:val="auto"/>
                <w:szCs w:val="24"/>
              </w:rPr>
            </w:pPr>
          </w:p>
        </w:tc>
        <w:tc>
          <w:tcPr>
            <w:tcW w:w="1934" w:type="dxa"/>
            <w:vMerge/>
            <w:tcBorders>
              <w:top w:val="nil"/>
              <w:left w:val="single" w:sz="4" w:space="0" w:color="000000"/>
              <w:bottom w:val="single" w:sz="4" w:space="0" w:color="000000"/>
              <w:right w:val="single" w:sz="4" w:space="0" w:color="000000"/>
            </w:tcBorders>
            <w:vAlign w:val="center"/>
          </w:tcPr>
          <w:p w:rsidR="008A05B1" w:rsidRPr="00BC1994" w:rsidRDefault="008A05B1" w:rsidP="00D8465B">
            <w:pPr>
              <w:spacing w:after="0" w:line="240" w:lineRule="auto"/>
              <w:ind w:left="0" w:right="0" w:firstLine="0"/>
              <w:jc w:val="center"/>
              <w:rPr>
                <w:color w:val="auto"/>
                <w:szCs w:val="24"/>
              </w:rPr>
            </w:pPr>
          </w:p>
        </w:tc>
        <w:tc>
          <w:tcPr>
            <w:tcW w:w="0" w:type="auto"/>
            <w:gridSpan w:val="2"/>
            <w:vMerge/>
            <w:tcBorders>
              <w:top w:val="nil"/>
              <w:left w:val="single" w:sz="4" w:space="0" w:color="000000"/>
              <w:bottom w:val="single" w:sz="4" w:space="0" w:color="000000"/>
              <w:right w:val="single" w:sz="4" w:space="0" w:color="000000"/>
            </w:tcBorders>
            <w:vAlign w:val="center"/>
          </w:tcPr>
          <w:p w:rsidR="008A05B1" w:rsidRPr="00BC1994" w:rsidRDefault="008A05B1" w:rsidP="00D8465B">
            <w:pPr>
              <w:spacing w:after="0" w:line="240" w:lineRule="auto"/>
              <w:ind w:left="0" w:right="0" w:firstLine="0"/>
              <w:jc w:val="center"/>
              <w:rPr>
                <w:color w:val="auto"/>
                <w:szCs w:val="24"/>
              </w:rPr>
            </w:pPr>
          </w:p>
        </w:tc>
        <w:tc>
          <w:tcPr>
            <w:tcW w:w="2659" w:type="dxa"/>
            <w:gridSpan w:val="2"/>
            <w:tcBorders>
              <w:top w:val="single" w:sz="4" w:space="0" w:color="000000"/>
              <w:left w:val="single" w:sz="4" w:space="0" w:color="000000"/>
              <w:bottom w:val="single" w:sz="4" w:space="0" w:color="000000"/>
              <w:right w:val="single" w:sz="4" w:space="0" w:color="000000"/>
            </w:tcBorders>
            <w:vAlign w:val="center"/>
          </w:tcPr>
          <w:p w:rsidR="008A05B1" w:rsidRPr="00BC1994" w:rsidRDefault="00603FFC" w:rsidP="00D8465B">
            <w:pPr>
              <w:spacing w:after="0" w:line="240" w:lineRule="auto"/>
              <w:ind w:left="0" w:right="0" w:firstLine="0"/>
              <w:jc w:val="center"/>
              <w:rPr>
                <w:color w:val="auto"/>
                <w:szCs w:val="24"/>
              </w:rPr>
            </w:pPr>
            <w:r w:rsidRPr="00BC1994">
              <w:rPr>
                <w:b/>
                <w:color w:val="auto"/>
                <w:szCs w:val="24"/>
              </w:rPr>
              <w:t>При подаче</w:t>
            </w:r>
          </w:p>
        </w:tc>
        <w:tc>
          <w:tcPr>
            <w:tcW w:w="4689" w:type="dxa"/>
            <w:gridSpan w:val="2"/>
            <w:tcBorders>
              <w:top w:val="single" w:sz="4" w:space="0" w:color="000000"/>
              <w:left w:val="single" w:sz="4" w:space="0" w:color="000000"/>
              <w:bottom w:val="single" w:sz="4" w:space="0" w:color="000000"/>
              <w:right w:val="single" w:sz="4" w:space="0" w:color="000000"/>
            </w:tcBorders>
            <w:vAlign w:val="center"/>
          </w:tcPr>
          <w:p w:rsidR="008A05B1" w:rsidRPr="00BC1994" w:rsidRDefault="00603FFC" w:rsidP="00D8465B">
            <w:pPr>
              <w:spacing w:after="0" w:line="240" w:lineRule="auto"/>
              <w:ind w:left="0" w:right="0" w:firstLine="0"/>
              <w:jc w:val="center"/>
              <w:rPr>
                <w:color w:val="auto"/>
                <w:szCs w:val="24"/>
              </w:rPr>
            </w:pPr>
            <w:r w:rsidRPr="00BC1994">
              <w:rPr>
                <w:b/>
                <w:color w:val="auto"/>
                <w:szCs w:val="24"/>
              </w:rPr>
              <w:t>При подтверждении в Организации</w:t>
            </w:r>
          </w:p>
        </w:tc>
      </w:tr>
      <w:tr w:rsidR="00BC1994" w:rsidRPr="00BC1994" w:rsidTr="000F16DC">
        <w:trPr>
          <w:trHeight w:val="1350"/>
        </w:trPr>
        <w:tc>
          <w:tcPr>
            <w:tcW w:w="2089" w:type="dxa"/>
            <w:gridSpan w:val="2"/>
            <w:tcBorders>
              <w:top w:val="single" w:sz="4" w:space="0" w:color="000000"/>
              <w:left w:val="single" w:sz="4" w:space="0" w:color="000000"/>
              <w:bottom w:val="single" w:sz="4" w:space="0" w:color="000000"/>
              <w:right w:val="nil"/>
            </w:tcBorders>
          </w:tcPr>
          <w:p w:rsidR="008A05B1" w:rsidRPr="00BC1994" w:rsidRDefault="00603FFC" w:rsidP="00D8465B">
            <w:pPr>
              <w:spacing w:after="0" w:line="240" w:lineRule="auto"/>
              <w:ind w:left="0" w:right="0" w:firstLine="0"/>
              <w:rPr>
                <w:color w:val="auto"/>
                <w:szCs w:val="24"/>
              </w:rPr>
            </w:pPr>
            <w:r w:rsidRPr="00BC1994">
              <w:rPr>
                <w:color w:val="auto"/>
                <w:szCs w:val="24"/>
              </w:rPr>
              <w:t>Заявление</w:t>
            </w:r>
            <w:r w:rsidRPr="00BC1994">
              <w:rPr>
                <w:rFonts w:ascii="Calibri" w:eastAsia="Calibri" w:hAnsi="Calibri" w:cs="Calibri"/>
                <w:color w:val="auto"/>
                <w:szCs w:val="24"/>
              </w:rPr>
              <w:t xml:space="preserve"> </w:t>
            </w:r>
          </w:p>
        </w:tc>
        <w:tc>
          <w:tcPr>
            <w:tcW w:w="1934" w:type="dxa"/>
            <w:tcBorders>
              <w:top w:val="single" w:sz="4" w:space="0" w:color="000000"/>
              <w:left w:val="nil"/>
              <w:bottom w:val="single" w:sz="4" w:space="0" w:color="000000"/>
              <w:right w:val="single" w:sz="4" w:space="0" w:color="000000"/>
            </w:tcBorders>
          </w:tcPr>
          <w:p w:rsidR="008A05B1" w:rsidRPr="00BC1994" w:rsidRDefault="008A05B1" w:rsidP="00D8465B">
            <w:pPr>
              <w:spacing w:after="0" w:line="240" w:lineRule="auto"/>
              <w:ind w:left="0" w:right="0" w:firstLine="0"/>
              <w:rPr>
                <w:color w:val="auto"/>
                <w:szCs w:val="24"/>
              </w:rPr>
            </w:pPr>
          </w:p>
        </w:tc>
        <w:tc>
          <w:tcPr>
            <w:tcW w:w="3350" w:type="dxa"/>
            <w:gridSpan w:val="2"/>
            <w:tcBorders>
              <w:top w:val="single" w:sz="4" w:space="0" w:color="000000"/>
              <w:left w:val="single" w:sz="4" w:space="0" w:color="000000"/>
              <w:bottom w:val="single" w:sz="4" w:space="0" w:color="000000"/>
              <w:right w:val="single" w:sz="4" w:space="0" w:color="000000"/>
            </w:tcBorders>
          </w:tcPr>
          <w:p w:rsidR="008A05B1" w:rsidRPr="00BC1994" w:rsidRDefault="00603FFC" w:rsidP="00D8465B">
            <w:pPr>
              <w:spacing w:after="0" w:line="240" w:lineRule="auto"/>
              <w:ind w:left="0" w:right="0" w:firstLine="0"/>
              <w:rPr>
                <w:color w:val="auto"/>
                <w:szCs w:val="24"/>
              </w:rPr>
            </w:pPr>
            <w:r w:rsidRPr="00BC1994">
              <w:rPr>
                <w:color w:val="auto"/>
                <w:szCs w:val="24"/>
              </w:rPr>
              <w:t>Заявление должно быть оформлено по форме, указанной в Приложении 8 к настоящему Административному регламенту.</w:t>
            </w:r>
            <w:r w:rsidRPr="00BC1994">
              <w:rPr>
                <w:rFonts w:ascii="Calibri" w:eastAsia="Calibri" w:hAnsi="Calibri" w:cs="Calibri"/>
                <w:color w:val="auto"/>
                <w:szCs w:val="24"/>
              </w:rPr>
              <w:t xml:space="preserve"> </w:t>
            </w:r>
          </w:p>
        </w:tc>
        <w:tc>
          <w:tcPr>
            <w:tcW w:w="2659" w:type="dxa"/>
            <w:gridSpan w:val="2"/>
            <w:tcBorders>
              <w:top w:val="single" w:sz="4" w:space="0" w:color="000000"/>
              <w:left w:val="single" w:sz="4" w:space="0" w:color="000000"/>
              <w:bottom w:val="single" w:sz="4" w:space="0" w:color="000000"/>
              <w:right w:val="single" w:sz="4" w:space="0" w:color="000000"/>
            </w:tcBorders>
          </w:tcPr>
          <w:p w:rsidR="008A05B1" w:rsidRPr="00BC1994" w:rsidRDefault="00603FFC" w:rsidP="00D8465B">
            <w:pPr>
              <w:spacing w:after="0" w:line="240" w:lineRule="auto"/>
              <w:ind w:left="0" w:right="0" w:firstLine="0"/>
              <w:rPr>
                <w:color w:val="auto"/>
                <w:szCs w:val="24"/>
              </w:rPr>
            </w:pPr>
            <w:r w:rsidRPr="00BC1994">
              <w:rPr>
                <w:color w:val="auto"/>
                <w:szCs w:val="24"/>
              </w:rPr>
              <w:t>При подаче заполняется интерактивная форма Заявления</w:t>
            </w:r>
            <w:r w:rsidRPr="00BC1994">
              <w:rPr>
                <w:rFonts w:ascii="Calibri" w:eastAsia="Calibri" w:hAnsi="Calibri" w:cs="Calibri"/>
                <w:color w:val="auto"/>
                <w:szCs w:val="24"/>
              </w:rPr>
              <w:t xml:space="preserve"> </w:t>
            </w:r>
          </w:p>
        </w:tc>
        <w:tc>
          <w:tcPr>
            <w:tcW w:w="4689" w:type="dxa"/>
            <w:gridSpan w:val="2"/>
            <w:tcBorders>
              <w:top w:val="single" w:sz="4" w:space="0" w:color="000000"/>
              <w:left w:val="single" w:sz="4" w:space="0" w:color="000000"/>
              <w:bottom w:val="single" w:sz="4" w:space="0" w:color="000000"/>
              <w:right w:val="single" w:sz="4" w:space="0" w:color="000000"/>
            </w:tcBorders>
          </w:tcPr>
          <w:p w:rsidR="008A05B1" w:rsidRPr="00BC1994" w:rsidRDefault="00603FFC" w:rsidP="00D8465B">
            <w:pPr>
              <w:spacing w:after="0" w:line="240" w:lineRule="auto"/>
              <w:ind w:left="0" w:right="0" w:firstLine="0"/>
              <w:rPr>
                <w:color w:val="auto"/>
                <w:szCs w:val="24"/>
              </w:rPr>
            </w:pPr>
            <w:r w:rsidRPr="00BC1994">
              <w:rPr>
                <w:color w:val="auto"/>
                <w:szCs w:val="24"/>
              </w:rPr>
              <w:t>При предоставлении оригиналов Заявления не предоставляется</w:t>
            </w:r>
            <w:r w:rsidRPr="00BC1994">
              <w:rPr>
                <w:rFonts w:ascii="Calibri" w:eastAsia="Calibri" w:hAnsi="Calibri" w:cs="Calibri"/>
                <w:color w:val="auto"/>
                <w:szCs w:val="24"/>
              </w:rPr>
              <w:t xml:space="preserve"> </w:t>
            </w:r>
          </w:p>
        </w:tc>
      </w:tr>
      <w:tr w:rsidR="00BC1994" w:rsidRPr="00BC1994" w:rsidTr="000F16DC">
        <w:trPr>
          <w:trHeight w:val="2748"/>
        </w:trPr>
        <w:tc>
          <w:tcPr>
            <w:tcW w:w="2089" w:type="dxa"/>
            <w:gridSpan w:val="2"/>
            <w:tcBorders>
              <w:top w:val="single" w:sz="4" w:space="0" w:color="000000"/>
              <w:left w:val="single" w:sz="4" w:space="0" w:color="000000"/>
              <w:bottom w:val="single" w:sz="4" w:space="0" w:color="000000"/>
              <w:right w:val="single" w:sz="4" w:space="0" w:color="000000"/>
            </w:tcBorders>
          </w:tcPr>
          <w:p w:rsidR="008A05B1" w:rsidRPr="00BC1994" w:rsidRDefault="000220F8" w:rsidP="00D8465B">
            <w:pPr>
              <w:spacing w:after="0" w:line="240" w:lineRule="auto"/>
              <w:ind w:left="0" w:right="0" w:firstLine="0"/>
              <w:rPr>
                <w:color w:val="auto"/>
                <w:szCs w:val="24"/>
              </w:rPr>
            </w:pPr>
            <w:r w:rsidRPr="00BC1994">
              <w:rPr>
                <w:color w:val="auto"/>
                <w:szCs w:val="24"/>
              </w:rPr>
              <w:t>Документ, удостоверяющи</w:t>
            </w:r>
            <w:r w:rsidR="00603FFC" w:rsidRPr="00BC1994">
              <w:rPr>
                <w:color w:val="auto"/>
                <w:szCs w:val="24"/>
              </w:rPr>
              <w:t>й личность</w:t>
            </w:r>
            <w:r w:rsidR="00603FFC" w:rsidRPr="00BC1994">
              <w:rPr>
                <w:rFonts w:ascii="Calibri" w:eastAsia="Calibri" w:hAnsi="Calibri" w:cs="Calibri"/>
                <w:color w:val="auto"/>
                <w:szCs w:val="24"/>
              </w:rPr>
              <w:t xml:space="preserve"> </w:t>
            </w:r>
          </w:p>
        </w:tc>
        <w:tc>
          <w:tcPr>
            <w:tcW w:w="1934" w:type="dxa"/>
            <w:tcBorders>
              <w:top w:val="single" w:sz="4" w:space="0" w:color="000000"/>
              <w:left w:val="single" w:sz="4" w:space="0" w:color="000000"/>
              <w:bottom w:val="single" w:sz="4" w:space="0" w:color="000000"/>
              <w:right w:val="single" w:sz="4" w:space="0" w:color="000000"/>
            </w:tcBorders>
          </w:tcPr>
          <w:p w:rsidR="008A05B1" w:rsidRPr="00BC1994" w:rsidRDefault="00603FFC" w:rsidP="00D8465B">
            <w:pPr>
              <w:spacing w:after="0" w:line="240" w:lineRule="auto"/>
              <w:ind w:left="0" w:right="0" w:firstLine="0"/>
              <w:rPr>
                <w:color w:val="auto"/>
                <w:szCs w:val="24"/>
              </w:rPr>
            </w:pPr>
            <w:r w:rsidRPr="00BC1994">
              <w:rPr>
                <w:color w:val="auto"/>
                <w:szCs w:val="24"/>
              </w:rPr>
              <w:t>Паспорт гражданина Российской Федерации</w:t>
            </w:r>
            <w:r w:rsidRPr="00BC1994">
              <w:rPr>
                <w:rFonts w:ascii="Calibri" w:eastAsia="Calibri" w:hAnsi="Calibri" w:cs="Calibri"/>
                <w:color w:val="auto"/>
                <w:szCs w:val="24"/>
              </w:rPr>
              <w:t xml:space="preserve"> </w:t>
            </w:r>
          </w:p>
        </w:tc>
        <w:tc>
          <w:tcPr>
            <w:tcW w:w="3350" w:type="dxa"/>
            <w:gridSpan w:val="2"/>
            <w:tcBorders>
              <w:top w:val="single" w:sz="4" w:space="0" w:color="000000"/>
              <w:left w:val="single" w:sz="4" w:space="0" w:color="000000"/>
              <w:bottom w:val="single" w:sz="4" w:space="0" w:color="000000"/>
              <w:right w:val="single" w:sz="4" w:space="0" w:color="000000"/>
            </w:tcBorders>
          </w:tcPr>
          <w:p w:rsidR="008A05B1" w:rsidRPr="00BC1994" w:rsidRDefault="00603FFC" w:rsidP="00D8465B">
            <w:pPr>
              <w:spacing w:after="0" w:line="240" w:lineRule="auto"/>
              <w:ind w:left="0" w:right="0" w:firstLine="0"/>
              <w:rPr>
                <w:color w:val="auto"/>
                <w:szCs w:val="24"/>
              </w:rPr>
            </w:pPr>
            <w:r w:rsidRPr="00BC1994">
              <w:rPr>
                <w:color w:val="auto"/>
                <w:szCs w:val="24"/>
              </w:rPr>
              <w:t>Паспорт должен быть оформлен в соответствии с Постановлением Правительства РФ от 8 июля 1997 г. № 828 «Об утверждении Положения о паспорте гражданина Российской Федерации, образца бланка и описания паспорта гражданина Российской Федерации».</w:t>
            </w:r>
            <w:r w:rsidRPr="00BC1994">
              <w:rPr>
                <w:rFonts w:ascii="Calibri" w:eastAsia="Calibri" w:hAnsi="Calibri" w:cs="Calibri"/>
                <w:color w:val="auto"/>
                <w:szCs w:val="24"/>
              </w:rPr>
              <w:t xml:space="preserve"> </w:t>
            </w:r>
          </w:p>
        </w:tc>
        <w:tc>
          <w:tcPr>
            <w:tcW w:w="2659" w:type="dxa"/>
            <w:gridSpan w:val="2"/>
            <w:tcBorders>
              <w:top w:val="single" w:sz="4" w:space="0" w:color="000000"/>
              <w:left w:val="single" w:sz="4" w:space="0" w:color="000000"/>
              <w:bottom w:val="single" w:sz="4" w:space="0" w:color="000000"/>
              <w:right w:val="single" w:sz="4" w:space="0" w:color="000000"/>
            </w:tcBorders>
          </w:tcPr>
          <w:p w:rsidR="008A05B1" w:rsidRPr="00BC1994" w:rsidRDefault="00603FFC" w:rsidP="00D8465B">
            <w:pPr>
              <w:spacing w:after="0" w:line="240" w:lineRule="auto"/>
              <w:ind w:left="0" w:right="0" w:firstLine="0"/>
              <w:rPr>
                <w:color w:val="auto"/>
                <w:szCs w:val="24"/>
              </w:rPr>
            </w:pPr>
            <w:r w:rsidRPr="00BC1994">
              <w:rPr>
                <w:color w:val="auto"/>
                <w:szCs w:val="24"/>
              </w:rPr>
              <w:t xml:space="preserve">При подаче предоставляется электронный образ </w:t>
            </w:r>
            <w:r w:rsidRPr="00BC1994">
              <w:rPr>
                <w:rFonts w:ascii="Calibri" w:eastAsia="Calibri" w:hAnsi="Calibri" w:cs="Calibri"/>
                <w:color w:val="auto"/>
                <w:szCs w:val="24"/>
              </w:rPr>
              <w:t xml:space="preserve"> </w:t>
            </w:r>
          </w:p>
        </w:tc>
        <w:tc>
          <w:tcPr>
            <w:tcW w:w="4689" w:type="dxa"/>
            <w:gridSpan w:val="2"/>
            <w:tcBorders>
              <w:top w:val="single" w:sz="4" w:space="0" w:color="000000"/>
              <w:left w:val="single" w:sz="4" w:space="0" w:color="000000"/>
              <w:bottom w:val="single" w:sz="4" w:space="0" w:color="000000"/>
              <w:right w:val="single" w:sz="4" w:space="0" w:color="000000"/>
            </w:tcBorders>
          </w:tcPr>
          <w:p w:rsidR="008A05B1" w:rsidRPr="00BC1994" w:rsidRDefault="00603FFC" w:rsidP="00D8465B">
            <w:pPr>
              <w:spacing w:after="0" w:line="240" w:lineRule="auto"/>
              <w:ind w:left="0" w:right="0" w:firstLine="0"/>
              <w:rPr>
                <w:color w:val="auto"/>
                <w:szCs w:val="24"/>
              </w:rPr>
            </w:pPr>
            <w:r w:rsidRPr="00BC1994">
              <w:rPr>
                <w:color w:val="auto"/>
                <w:szCs w:val="24"/>
              </w:rPr>
              <w:t xml:space="preserve">Предоставляется оригинал документа для сверки и снятия копии. </w:t>
            </w:r>
            <w:r w:rsidRPr="00BC1994">
              <w:rPr>
                <w:rFonts w:ascii="Calibri" w:eastAsia="Calibri" w:hAnsi="Calibri" w:cs="Calibri"/>
                <w:color w:val="auto"/>
                <w:szCs w:val="24"/>
              </w:rPr>
              <w:t xml:space="preserve"> </w:t>
            </w:r>
          </w:p>
        </w:tc>
      </w:tr>
      <w:tr w:rsidR="00BC1994" w:rsidRPr="00BC1994" w:rsidTr="000F16DC">
        <w:tblPrEx>
          <w:tblCellMar>
            <w:top w:w="57" w:type="dxa"/>
          </w:tblCellMar>
        </w:tblPrEx>
        <w:trPr>
          <w:trHeight w:val="5749"/>
        </w:trPr>
        <w:tc>
          <w:tcPr>
            <w:tcW w:w="1869" w:type="dxa"/>
            <w:tcBorders>
              <w:top w:val="single" w:sz="4" w:space="0" w:color="000000"/>
              <w:left w:val="single" w:sz="4" w:space="0" w:color="000000"/>
              <w:bottom w:val="single" w:sz="4" w:space="0" w:color="000000"/>
              <w:right w:val="single" w:sz="4" w:space="0" w:color="000000"/>
            </w:tcBorders>
          </w:tcPr>
          <w:p w:rsidR="008A05B1" w:rsidRPr="00BC1994" w:rsidRDefault="008A05B1" w:rsidP="00D8465B">
            <w:pPr>
              <w:spacing w:after="0" w:line="240" w:lineRule="auto"/>
              <w:ind w:left="0" w:right="0" w:firstLine="0"/>
              <w:rPr>
                <w:color w:val="auto"/>
                <w:szCs w:val="24"/>
              </w:rPr>
            </w:pPr>
          </w:p>
        </w:tc>
        <w:tc>
          <w:tcPr>
            <w:tcW w:w="2154" w:type="dxa"/>
            <w:gridSpan w:val="2"/>
            <w:tcBorders>
              <w:top w:val="single" w:sz="4" w:space="0" w:color="000000"/>
              <w:left w:val="single" w:sz="4" w:space="0" w:color="000000"/>
              <w:bottom w:val="single" w:sz="4" w:space="0" w:color="000000"/>
              <w:right w:val="single" w:sz="4" w:space="0" w:color="000000"/>
            </w:tcBorders>
          </w:tcPr>
          <w:p w:rsidR="008A05B1" w:rsidRPr="00BC1994" w:rsidRDefault="00603FFC" w:rsidP="00D8465B">
            <w:pPr>
              <w:spacing w:after="0" w:line="240" w:lineRule="auto"/>
              <w:ind w:left="0" w:right="0" w:firstLine="0"/>
              <w:rPr>
                <w:color w:val="auto"/>
                <w:szCs w:val="24"/>
              </w:rPr>
            </w:pPr>
            <w:r w:rsidRPr="00BC1994">
              <w:rPr>
                <w:color w:val="auto"/>
                <w:szCs w:val="24"/>
              </w:rPr>
              <w:t>Паспорт гражданина СССР</w:t>
            </w:r>
            <w:r w:rsidRPr="00BC1994">
              <w:rPr>
                <w:rFonts w:ascii="Calibri" w:eastAsia="Calibri" w:hAnsi="Calibri" w:cs="Calibri"/>
                <w:color w:val="auto"/>
                <w:szCs w:val="24"/>
              </w:rPr>
              <w:t xml:space="preserve"> </w:t>
            </w:r>
          </w:p>
        </w:tc>
        <w:tc>
          <w:tcPr>
            <w:tcW w:w="3350" w:type="dxa"/>
            <w:gridSpan w:val="2"/>
            <w:tcBorders>
              <w:top w:val="single" w:sz="4" w:space="0" w:color="000000"/>
              <w:left w:val="single" w:sz="4" w:space="0" w:color="000000"/>
              <w:bottom w:val="single" w:sz="4" w:space="0" w:color="000000"/>
              <w:right w:val="single" w:sz="4" w:space="0" w:color="000000"/>
            </w:tcBorders>
          </w:tcPr>
          <w:p w:rsidR="008A05B1" w:rsidRPr="00BC1994" w:rsidRDefault="00603FFC" w:rsidP="000F16DC">
            <w:pPr>
              <w:spacing w:after="0" w:line="240" w:lineRule="auto"/>
              <w:ind w:left="0" w:right="0" w:firstLine="0"/>
              <w:rPr>
                <w:color w:val="auto"/>
                <w:szCs w:val="24"/>
              </w:rPr>
            </w:pPr>
            <w:r w:rsidRPr="00BC1994">
              <w:rPr>
                <w:color w:val="auto"/>
                <w:szCs w:val="24"/>
              </w:rPr>
              <w:t>Образец паспорта гражданина Союза Советских Социалистических Республик и описание паспорта утверждены постановлением Совмина СССР от 28.08.1974 № 677 «Об утверждении Положения о паспортной системе в СССР».</w:t>
            </w:r>
            <w:r w:rsidRPr="00BC1994">
              <w:rPr>
                <w:rFonts w:ascii="Calibri" w:eastAsia="Calibri" w:hAnsi="Calibri" w:cs="Calibri"/>
                <w:color w:val="auto"/>
                <w:szCs w:val="24"/>
              </w:rPr>
              <w:t xml:space="preserve"> </w:t>
            </w:r>
            <w:r w:rsidRPr="00BC1994">
              <w:rPr>
                <w:color w:val="auto"/>
                <w:szCs w:val="24"/>
              </w:rPr>
              <w:t>Вопрос о действительности паспорта гражданина СССР образца 1974 года решается в зависимости от конкретных обстоятельств (постановление Правительства Российской Федерации от 24.02.2009 № 153 «О признании действительными до 1 июля 2009 г. паспортов гражданина СССР образца 1974 года для некоторых категорий иностранных граждан и лиц без гражданства»)</w:t>
            </w:r>
            <w:r w:rsidRPr="00BC1994">
              <w:rPr>
                <w:rFonts w:ascii="Calibri" w:eastAsia="Calibri" w:hAnsi="Calibri" w:cs="Calibri"/>
                <w:color w:val="auto"/>
                <w:szCs w:val="24"/>
              </w:rPr>
              <w:t xml:space="preserve"> </w:t>
            </w:r>
          </w:p>
        </w:tc>
        <w:tc>
          <w:tcPr>
            <w:tcW w:w="2659" w:type="dxa"/>
            <w:gridSpan w:val="2"/>
            <w:tcBorders>
              <w:top w:val="single" w:sz="4" w:space="0" w:color="000000"/>
              <w:left w:val="single" w:sz="4" w:space="0" w:color="000000"/>
              <w:bottom w:val="single" w:sz="4" w:space="0" w:color="000000"/>
              <w:right w:val="single" w:sz="4" w:space="0" w:color="000000"/>
            </w:tcBorders>
          </w:tcPr>
          <w:p w:rsidR="008A05B1" w:rsidRPr="00BC1994" w:rsidRDefault="00603FFC" w:rsidP="00D8465B">
            <w:pPr>
              <w:spacing w:after="0" w:line="240" w:lineRule="auto"/>
              <w:ind w:left="0" w:right="0" w:firstLine="0"/>
              <w:rPr>
                <w:color w:val="auto"/>
                <w:szCs w:val="24"/>
              </w:rPr>
            </w:pPr>
            <w:r w:rsidRPr="00BC1994">
              <w:rPr>
                <w:color w:val="auto"/>
                <w:szCs w:val="24"/>
              </w:rPr>
              <w:t>При подаче предоставляется электронный образ</w:t>
            </w:r>
            <w:r w:rsidRPr="00BC1994">
              <w:rPr>
                <w:rFonts w:ascii="Calibri" w:eastAsia="Calibri" w:hAnsi="Calibri" w:cs="Calibri"/>
                <w:color w:val="auto"/>
                <w:szCs w:val="24"/>
              </w:rPr>
              <w:t xml:space="preserve"> </w:t>
            </w:r>
          </w:p>
        </w:tc>
        <w:tc>
          <w:tcPr>
            <w:tcW w:w="4689" w:type="dxa"/>
            <w:gridSpan w:val="2"/>
            <w:tcBorders>
              <w:top w:val="single" w:sz="4" w:space="0" w:color="000000"/>
              <w:left w:val="single" w:sz="4" w:space="0" w:color="000000"/>
              <w:bottom w:val="single" w:sz="4" w:space="0" w:color="000000"/>
              <w:right w:val="single" w:sz="4" w:space="0" w:color="000000"/>
            </w:tcBorders>
          </w:tcPr>
          <w:p w:rsidR="008A05B1" w:rsidRPr="00BC1994" w:rsidRDefault="00603FFC" w:rsidP="00D8465B">
            <w:pPr>
              <w:spacing w:after="0" w:line="240" w:lineRule="auto"/>
              <w:ind w:left="0" w:right="0" w:firstLine="0"/>
              <w:rPr>
                <w:color w:val="auto"/>
                <w:szCs w:val="24"/>
              </w:rPr>
            </w:pPr>
            <w:r w:rsidRPr="00BC1994">
              <w:rPr>
                <w:color w:val="auto"/>
                <w:szCs w:val="24"/>
              </w:rPr>
              <w:t xml:space="preserve">Предоставляется оригинал документа для сверки и снятия копии. </w:t>
            </w:r>
            <w:r w:rsidRPr="00BC1994">
              <w:rPr>
                <w:rFonts w:ascii="Calibri" w:eastAsia="Calibri" w:hAnsi="Calibri" w:cs="Calibri"/>
                <w:color w:val="auto"/>
                <w:szCs w:val="24"/>
              </w:rPr>
              <w:t xml:space="preserve"> </w:t>
            </w:r>
          </w:p>
        </w:tc>
      </w:tr>
      <w:tr w:rsidR="00BC1994" w:rsidRPr="00BC1994" w:rsidTr="000F16DC">
        <w:tblPrEx>
          <w:tblCellMar>
            <w:top w:w="57" w:type="dxa"/>
            <w:right w:w="48" w:type="dxa"/>
          </w:tblCellMar>
        </w:tblPrEx>
        <w:trPr>
          <w:trHeight w:val="3481"/>
        </w:trPr>
        <w:tc>
          <w:tcPr>
            <w:tcW w:w="1869" w:type="dxa"/>
            <w:tcBorders>
              <w:top w:val="single" w:sz="4" w:space="0" w:color="000000"/>
              <w:left w:val="single" w:sz="4" w:space="0" w:color="000000"/>
              <w:bottom w:val="single" w:sz="4" w:space="0" w:color="000000"/>
              <w:right w:val="single" w:sz="4" w:space="0" w:color="000000"/>
            </w:tcBorders>
          </w:tcPr>
          <w:p w:rsidR="008A05B1" w:rsidRPr="00BC1994" w:rsidRDefault="008A05B1" w:rsidP="000F16DC">
            <w:pPr>
              <w:spacing w:after="0" w:line="240" w:lineRule="auto"/>
              <w:ind w:left="0" w:right="0" w:firstLine="0"/>
              <w:rPr>
                <w:color w:val="auto"/>
                <w:szCs w:val="24"/>
              </w:rPr>
            </w:pPr>
          </w:p>
        </w:tc>
        <w:tc>
          <w:tcPr>
            <w:tcW w:w="2154" w:type="dxa"/>
            <w:gridSpan w:val="2"/>
            <w:tcBorders>
              <w:top w:val="single" w:sz="4" w:space="0" w:color="000000"/>
              <w:left w:val="single" w:sz="4" w:space="0" w:color="000000"/>
              <w:bottom w:val="single" w:sz="4" w:space="0" w:color="000000"/>
              <w:right w:val="single" w:sz="4" w:space="0" w:color="000000"/>
            </w:tcBorders>
          </w:tcPr>
          <w:p w:rsidR="008A05B1" w:rsidRPr="00BC1994" w:rsidRDefault="00603FFC" w:rsidP="000F16DC">
            <w:pPr>
              <w:spacing w:after="0" w:line="240" w:lineRule="auto"/>
              <w:ind w:left="0" w:right="0" w:firstLine="0"/>
              <w:rPr>
                <w:color w:val="auto"/>
                <w:szCs w:val="24"/>
              </w:rPr>
            </w:pPr>
            <w:r w:rsidRPr="00BC1994">
              <w:rPr>
                <w:color w:val="auto"/>
                <w:szCs w:val="24"/>
              </w:rPr>
              <w:t>Временное удостоверение личности гражданина Российской Федерации</w:t>
            </w:r>
            <w:r w:rsidRPr="00BC1994">
              <w:rPr>
                <w:rFonts w:ascii="Calibri" w:eastAsia="Calibri" w:hAnsi="Calibri" w:cs="Calibri"/>
                <w:color w:val="auto"/>
                <w:szCs w:val="24"/>
              </w:rPr>
              <w:t xml:space="preserve"> </w:t>
            </w:r>
          </w:p>
        </w:tc>
        <w:tc>
          <w:tcPr>
            <w:tcW w:w="3350" w:type="dxa"/>
            <w:gridSpan w:val="2"/>
            <w:tcBorders>
              <w:top w:val="single" w:sz="4" w:space="0" w:color="000000"/>
              <w:left w:val="single" w:sz="4" w:space="0" w:color="000000"/>
              <w:bottom w:val="single" w:sz="4" w:space="0" w:color="000000"/>
              <w:right w:val="single" w:sz="4" w:space="0" w:color="000000"/>
            </w:tcBorders>
          </w:tcPr>
          <w:p w:rsidR="008A05B1" w:rsidRPr="00BC1994" w:rsidRDefault="00603FFC" w:rsidP="000F16DC">
            <w:pPr>
              <w:spacing w:after="0" w:line="240" w:lineRule="auto"/>
              <w:ind w:left="0" w:right="0" w:firstLine="0"/>
              <w:rPr>
                <w:color w:val="auto"/>
                <w:szCs w:val="24"/>
              </w:rPr>
            </w:pPr>
            <w:r w:rsidRPr="00BC1994">
              <w:rPr>
                <w:color w:val="auto"/>
                <w:szCs w:val="24"/>
              </w:rPr>
              <w:t>Форма утверждена приказом ФМС России от 30.11.2012 № 391 «Об утверждении Административного регламента Федеральной миграционной службы по предоставлению государственной услуги по выдаче и замене паспорта гражданина Российской Федерации, удостоверяющего личность гражданина Российской Федерации на территории Российской Федерации»</w:t>
            </w:r>
            <w:r w:rsidRPr="00BC1994">
              <w:rPr>
                <w:rFonts w:ascii="Calibri" w:eastAsia="Calibri" w:hAnsi="Calibri" w:cs="Calibri"/>
                <w:color w:val="auto"/>
                <w:szCs w:val="24"/>
              </w:rPr>
              <w:t xml:space="preserve"> </w:t>
            </w:r>
          </w:p>
        </w:tc>
        <w:tc>
          <w:tcPr>
            <w:tcW w:w="2659" w:type="dxa"/>
            <w:gridSpan w:val="2"/>
            <w:tcBorders>
              <w:top w:val="single" w:sz="4" w:space="0" w:color="000000"/>
              <w:left w:val="single" w:sz="4" w:space="0" w:color="000000"/>
              <w:bottom w:val="single" w:sz="4" w:space="0" w:color="000000"/>
              <w:right w:val="single" w:sz="4" w:space="0" w:color="000000"/>
            </w:tcBorders>
          </w:tcPr>
          <w:p w:rsidR="008A05B1" w:rsidRPr="00BC1994" w:rsidRDefault="00603FFC" w:rsidP="000F16DC">
            <w:pPr>
              <w:spacing w:after="0" w:line="240" w:lineRule="auto"/>
              <w:ind w:left="0" w:right="0" w:firstLine="0"/>
              <w:rPr>
                <w:color w:val="auto"/>
                <w:szCs w:val="24"/>
              </w:rPr>
            </w:pPr>
            <w:r w:rsidRPr="00BC1994">
              <w:rPr>
                <w:color w:val="auto"/>
                <w:szCs w:val="24"/>
              </w:rPr>
              <w:t>При подаче предоставляется электронный образ</w:t>
            </w:r>
            <w:r w:rsidRPr="00BC1994">
              <w:rPr>
                <w:rFonts w:ascii="Calibri" w:eastAsia="Calibri" w:hAnsi="Calibri" w:cs="Calibri"/>
                <w:color w:val="auto"/>
                <w:szCs w:val="24"/>
              </w:rPr>
              <w:t xml:space="preserve"> </w:t>
            </w:r>
          </w:p>
        </w:tc>
        <w:tc>
          <w:tcPr>
            <w:tcW w:w="4689" w:type="dxa"/>
            <w:gridSpan w:val="2"/>
            <w:tcBorders>
              <w:top w:val="single" w:sz="4" w:space="0" w:color="000000"/>
              <w:left w:val="single" w:sz="4" w:space="0" w:color="000000"/>
              <w:bottom w:val="single" w:sz="4" w:space="0" w:color="000000"/>
              <w:right w:val="single" w:sz="4" w:space="0" w:color="000000"/>
            </w:tcBorders>
          </w:tcPr>
          <w:p w:rsidR="008A05B1" w:rsidRPr="00BC1994" w:rsidRDefault="00603FFC" w:rsidP="000F16DC">
            <w:pPr>
              <w:spacing w:after="0" w:line="240" w:lineRule="auto"/>
              <w:ind w:left="0" w:right="0" w:firstLine="0"/>
              <w:rPr>
                <w:color w:val="auto"/>
                <w:szCs w:val="24"/>
              </w:rPr>
            </w:pPr>
            <w:r w:rsidRPr="00BC1994">
              <w:rPr>
                <w:color w:val="auto"/>
                <w:szCs w:val="24"/>
              </w:rPr>
              <w:t xml:space="preserve">Предоставляется оригинал документа для сверки и снятия копии. </w:t>
            </w:r>
            <w:r w:rsidRPr="00BC1994">
              <w:rPr>
                <w:rFonts w:ascii="Calibri" w:eastAsia="Calibri" w:hAnsi="Calibri" w:cs="Calibri"/>
                <w:color w:val="auto"/>
                <w:szCs w:val="24"/>
              </w:rPr>
              <w:t xml:space="preserve"> </w:t>
            </w:r>
          </w:p>
        </w:tc>
      </w:tr>
      <w:tr w:rsidR="00BC1994" w:rsidRPr="00BC1994" w:rsidTr="000F16DC">
        <w:tblPrEx>
          <w:tblCellMar>
            <w:top w:w="57" w:type="dxa"/>
            <w:right w:w="46" w:type="dxa"/>
          </w:tblCellMar>
        </w:tblPrEx>
        <w:trPr>
          <w:trHeight w:val="4335"/>
        </w:trPr>
        <w:tc>
          <w:tcPr>
            <w:tcW w:w="1869" w:type="dxa"/>
            <w:vMerge w:val="restart"/>
            <w:tcBorders>
              <w:top w:val="single" w:sz="4" w:space="0" w:color="000000"/>
              <w:left w:val="single" w:sz="4" w:space="0" w:color="000000"/>
              <w:bottom w:val="single" w:sz="4" w:space="0" w:color="000000"/>
              <w:right w:val="single" w:sz="4" w:space="0" w:color="000000"/>
            </w:tcBorders>
          </w:tcPr>
          <w:p w:rsidR="008A05B1" w:rsidRPr="00BC1994" w:rsidRDefault="008A05B1" w:rsidP="000F16DC">
            <w:pPr>
              <w:spacing w:after="0" w:line="240" w:lineRule="auto"/>
              <w:ind w:left="0" w:right="0" w:firstLine="0"/>
              <w:rPr>
                <w:color w:val="auto"/>
                <w:szCs w:val="24"/>
              </w:rPr>
            </w:pPr>
          </w:p>
        </w:tc>
        <w:tc>
          <w:tcPr>
            <w:tcW w:w="2154" w:type="dxa"/>
            <w:gridSpan w:val="2"/>
            <w:tcBorders>
              <w:top w:val="single" w:sz="4" w:space="0" w:color="000000"/>
              <w:left w:val="single" w:sz="4" w:space="0" w:color="000000"/>
              <w:bottom w:val="single" w:sz="4" w:space="0" w:color="000000"/>
              <w:right w:val="single" w:sz="4" w:space="0" w:color="000000"/>
            </w:tcBorders>
          </w:tcPr>
          <w:p w:rsidR="008A05B1" w:rsidRPr="00BC1994" w:rsidRDefault="00603FFC" w:rsidP="000F16DC">
            <w:pPr>
              <w:spacing w:after="0" w:line="240" w:lineRule="auto"/>
              <w:ind w:left="0" w:right="0" w:firstLine="0"/>
              <w:rPr>
                <w:color w:val="auto"/>
                <w:szCs w:val="24"/>
              </w:rPr>
            </w:pPr>
            <w:r w:rsidRPr="00BC1994">
              <w:rPr>
                <w:color w:val="auto"/>
                <w:szCs w:val="24"/>
              </w:rPr>
              <w:t>Удостоверение личности военнослужащего РФ;</w:t>
            </w:r>
            <w:r w:rsidRPr="00BC1994">
              <w:rPr>
                <w:rFonts w:ascii="Calibri" w:eastAsia="Calibri" w:hAnsi="Calibri" w:cs="Calibri"/>
                <w:color w:val="auto"/>
                <w:szCs w:val="24"/>
              </w:rPr>
              <w:t xml:space="preserve"> </w:t>
            </w:r>
            <w:r w:rsidRPr="00BC1994">
              <w:rPr>
                <w:color w:val="auto"/>
                <w:szCs w:val="24"/>
              </w:rPr>
              <w:t xml:space="preserve">военный билет солдата, матроса, сержанта, старшины, прапорщика, </w:t>
            </w:r>
            <w:r w:rsidRPr="00BC1994">
              <w:rPr>
                <w:rFonts w:ascii="Calibri" w:eastAsia="Calibri" w:hAnsi="Calibri" w:cs="Calibri"/>
                <w:color w:val="auto"/>
                <w:szCs w:val="24"/>
              </w:rPr>
              <w:tab/>
            </w:r>
            <w:r w:rsidRPr="00BC1994">
              <w:rPr>
                <w:color w:val="auto"/>
                <w:szCs w:val="24"/>
              </w:rPr>
              <w:t>мичмана и офицера запаса</w:t>
            </w:r>
            <w:r w:rsidRPr="00BC1994">
              <w:rPr>
                <w:rFonts w:ascii="Calibri" w:eastAsia="Calibri" w:hAnsi="Calibri" w:cs="Calibri"/>
                <w:color w:val="auto"/>
                <w:szCs w:val="24"/>
              </w:rPr>
              <w:t xml:space="preserve"> </w:t>
            </w:r>
            <w:r w:rsidRPr="00BC1994">
              <w:rPr>
                <w:color w:val="auto"/>
                <w:szCs w:val="24"/>
              </w:rPr>
              <w:t xml:space="preserve"> </w:t>
            </w:r>
          </w:p>
        </w:tc>
        <w:tc>
          <w:tcPr>
            <w:tcW w:w="3350" w:type="dxa"/>
            <w:gridSpan w:val="2"/>
            <w:tcBorders>
              <w:top w:val="single" w:sz="4" w:space="0" w:color="000000"/>
              <w:left w:val="single" w:sz="4" w:space="0" w:color="000000"/>
              <w:bottom w:val="single" w:sz="4" w:space="0" w:color="000000"/>
              <w:right w:val="single" w:sz="4" w:space="0" w:color="000000"/>
            </w:tcBorders>
          </w:tcPr>
          <w:p w:rsidR="008A05B1" w:rsidRPr="00BC1994" w:rsidRDefault="00603FFC" w:rsidP="000F16DC">
            <w:pPr>
              <w:tabs>
                <w:tab w:val="center" w:pos="374"/>
                <w:tab w:val="center" w:pos="2478"/>
              </w:tabs>
              <w:spacing w:after="0" w:line="240" w:lineRule="auto"/>
              <w:ind w:left="0" w:right="0" w:firstLine="0"/>
              <w:rPr>
                <w:color w:val="auto"/>
                <w:szCs w:val="24"/>
              </w:rPr>
            </w:pPr>
            <w:r w:rsidRPr="00BC1994">
              <w:rPr>
                <w:rFonts w:ascii="Calibri" w:eastAsia="Calibri" w:hAnsi="Calibri" w:cs="Calibri"/>
                <w:color w:val="auto"/>
                <w:szCs w:val="24"/>
              </w:rPr>
              <w:tab/>
            </w:r>
            <w:r w:rsidRPr="00BC1994">
              <w:rPr>
                <w:color w:val="auto"/>
                <w:szCs w:val="24"/>
              </w:rPr>
              <w:t xml:space="preserve">Формы установлены Инструкцией по обеспечению функционирования системы воинского учета граждан Российской Федерации и порядка проведения смотров-конкурсов на лучшую организацию осуществления воинского учета, утвержденной приказом Министра обороны Российской </w:t>
            </w:r>
            <w:r w:rsidRPr="00BC1994">
              <w:rPr>
                <w:color w:val="auto"/>
                <w:szCs w:val="24"/>
              </w:rPr>
              <w:tab/>
              <w:t>Федерации от 18.07.2014 № 495</w:t>
            </w:r>
            <w:r w:rsidRPr="00BC1994">
              <w:rPr>
                <w:rFonts w:ascii="Calibri" w:eastAsia="Calibri" w:hAnsi="Calibri" w:cs="Calibri"/>
                <w:color w:val="auto"/>
                <w:szCs w:val="24"/>
              </w:rPr>
              <w:t xml:space="preserve"> </w:t>
            </w:r>
          </w:p>
        </w:tc>
        <w:tc>
          <w:tcPr>
            <w:tcW w:w="2659" w:type="dxa"/>
            <w:gridSpan w:val="2"/>
            <w:tcBorders>
              <w:top w:val="single" w:sz="4" w:space="0" w:color="000000"/>
              <w:left w:val="single" w:sz="4" w:space="0" w:color="000000"/>
              <w:bottom w:val="single" w:sz="4" w:space="0" w:color="000000"/>
              <w:right w:val="single" w:sz="4" w:space="0" w:color="000000"/>
            </w:tcBorders>
          </w:tcPr>
          <w:p w:rsidR="008A05B1" w:rsidRPr="00BC1994" w:rsidRDefault="00603FFC" w:rsidP="000F16DC">
            <w:pPr>
              <w:spacing w:after="0" w:line="240" w:lineRule="auto"/>
              <w:ind w:left="0" w:right="0" w:firstLine="0"/>
              <w:rPr>
                <w:color w:val="auto"/>
                <w:szCs w:val="24"/>
              </w:rPr>
            </w:pPr>
            <w:r w:rsidRPr="00BC1994">
              <w:rPr>
                <w:color w:val="auto"/>
                <w:szCs w:val="24"/>
              </w:rPr>
              <w:t>При подаче предоставляется электронный образ</w:t>
            </w:r>
            <w:r w:rsidRPr="00BC1994">
              <w:rPr>
                <w:rFonts w:ascii="Calibri" w:eastAsia="Calibri" w:hAnsi="Calibri" w:cs="Calibri"/>
                <w:color w:val="auto"/>
                <w:szCs w:val="24"/>
              </w:rPr>
              <w:t xml:space="preserve"> </w:t>
            </w:r>
          </w:p>
        </w:tc>
        <w:tc>
          <w:tcPr>
            <w:tcW w:w="4689" w:type="dxa"/>
            <w:gridSpan w:val="2"/>
            <w:tcBorders>
              <w:top w:val="single" w:sz="4" w:space="0" w:color="000000"/>
              <w:left w:val="single" w:sz="4" w:space="0" w:color="000000"/>
              <w:bottom w:val="single" w:sz="4" w:space="0" w:color="000000"/>
              <w:right w:val="single" w:sz="4" w:space="0" w:color="000000"/>
            </w:tcBorders>
          </w:tcPr>
          <w:p w:rsidR="008A05B1" w:rsidRPr="00BC1994" w:rsidRDefault="00603FFC" w:rsidP="000F16DC">
            <w:pPr>
              <w:spacing w:after="0" w:line="240" w:lineRule="auto"/>
              <w:ind w:left="0" w:right="0" w:firstLine="0"/>
              <w:rPr>
                <w:color w:val="auto"/>
                <w:szCs w:val="24"/>
              </w:rPr>
            </w:pPr>
            <w:r w:rsidRPr="00BC1994">
              <w:rPr>
                <w:color w:val="auto"/>
                <w:szCs w:val="24"/>
              </w:rPr>
              <w:t xml:space="preserve">Предоставляется оригинал документа для сверки и снятия копии. </w:t>
            </w:r>
            <w:r w:rsidRPr="00BC1994">
              <w:rPr>
                <w:rFonts w:ascii="Calibri" w:eastAsia="Calibri" w:hAnsi="Calibri" w:cs="Calibri"/>
                <w:color w:val="auto"/>
                <w:szCs w:val="24"/>
              </w:rPr>
              <w:t xml:space="preserve"> </w:t>
            </w:r>
          </w:p>
        </w:tc>
      </w:tr>
      <w:tr w:rsidR="00BC1994" w:rsidRPr="00BC1994" w:rsidTr="000F16DC">
        <w:tblPrEx>
          <w:tblCellMar>
            <w:top w:w="57" w:type="dxa"/>
            <w:right w:w="46" w:type="dxa"/>
          </w:tblCellMar>
        </w:tblPrEx>
        <w:trPr>
          <w:trHeight w:val="2914"/>
        </w:trPr>
        <w:tc>
          <w:tcPr>
            <w:tcW w:w="0" w:type="auto"/>
            <w:vMerge/>
            <w:tcBorders>
              <w:top w:val="nil"/>
              <w:left w:val="single" w:sz="4" w:space="0" w:color="000000"/>
              <w:bottom w:val="single" w:sz="4" w:space="0" w:color="000000"/>
              <w:right w:val="single" w:sz="4" w:space="0" w:color="000000"/>
            </w:tcBorders>
          </w:tcPr>
          <w:p w:rsidR="008A05B1" w:rsidRPr="00BC1994" w:rsidRDefault="008A05B1" w:rsidP="000F16DC">
            <w:pPr>
              <w:spacing w:after="0" w:line="240" w:lineRule="auto"/>
              <w:ind w:left="0" w:right="0" w:firstLine="0"/>
              <w:rPr>
                <w:color w:val="auto"/>
                <w:szCs w:val="24"/>
              </w:rPr>
            </w:pPr>
          </w:p>
        </w:tc>
        <w:tc>
          <w:tcPr>
            <w:tcW w:w="2154" w:type="dxa"/>
            <w:gridSpan w:val="2"/>
            <w:tcBorders>
              <w:top w:val="single" w:sz="4" w:space="0" w:color="000000"/>
              <w:left w:val="single" w:sz="4" w:space="0" w:color="000000"/>
              <w:bottom w:val="single" w:sz="4" w:space="0" w:color="000000"/>
              <w:right w:val="single" w:sz="4" w:space="0" w:color="000000"/>
            </w:tcBorders>
          </w:tcPr>
          <w:p w:rsidR="008A05B1" w:rsidRPr="00BC1994" w:rsidRDefault="00603FFC" w:rsidP="000F16DC">
            <w:pPr>
              <w:spacing w:after="0" w:line="240" w:lineRule="auto"/>
              <w:ind w:left="0" w:right="0" w:firstLine="0"/>
              <w:rPr>
                <w:color w:val="auto"/>
                <w:szCs w:val="24"/>
              </w:rPr>
            </w:pPr>
            <w:r w:rsidRPr="00BC1994">
              <w:rPr>
                <w:color w:val="auto"/>
                <w:szCs w:val="24"/>
              </w:rPr>
              <w:t>Разрешение на временное проживание, выдаваемое лицу без гражданства (с отметкой о разрешении на временное проживание)</w:t>
            </w:r>
            <w:r w:rsidRPr="00BC1994">
              <w:rPr>
                <w:rFonts w:ascii="Calibri" w:eastAsia="Calibri" w:hAnsi="Calibri" w:cs="Calibri"/>
                <w:color w:val="auto"/>
                <w:szCs w:val="24"/>
              </w:rPr>
              <w:t xml:space="preserve"> </w:t>
            </w:r>
          </w:p>
        </w:tc>
        <w:tc>
          <w:tcPr>
            <w:tcW w:w="3350" w:type="dxa"/>
            <w:gridSpan w:val="2"/>
            <w:tcBorders>
              <w:top w:val="single" w:sz="4" w:space="0" w:color="000000"/>
              <w:left w:val="single" w:sz="4" w:space="0" w:color="000000"/>
              <w:bottom w:val="single" w:sz="4" w:space="0" w:color="000000"/>
              <w:right w:val="single" w:sz="4" w:space="0" w:color="000000"/>
            </w:tcBorders>
          </w:tcPr>
          <w:p w:rsidR="008A05B1" w:rsidRPr="00BC1994" w:rsidRDefault="00603FFC" w:rsidP="000F16DC">
            <w:pPr>
              <w:spacing w:after="0" w:line="240" w:lineRule="auto"/>
              <w:ind w:left="0" w:right="0" w:firstLine="0"/>
              <w:rPr>
                <w:color w:val="auto"/>
                <w:szCs w:val="24"/>
              </w:rPr>
            </w:pPr>
            <w:r w:rsidRPr="00BC1994">
              <w:rPr>
                <w:color w:val="auto"/>
                <w:szCs w:val="24"/>
              </w:rPr>
              <w:t xml:space="preserve">Форма утверждена приказом ФМС России от 22.04.2013 № </w:t>
            </w:r>
          </w:p>
          <w:p w:rsidR="008A05B1" w:rsidRPr="00BC1994" w:rsidRDefault="00603FFC" w:rsidP="000F16DC">
            <w:pPr>
              <w:tabs>
                <w:tab w:val="center" w:pos="182"/>
                <w:tab w:val="center" w:pos="1077"/>
                <w:tab w:val="center" w:pos="2463"/>
              </w:tabs>
              <w:spacing w:after="0" w:line="240" w:lineRule="auto"/>
              <w:ind w:left="0" w:right="0" w:firstLine="0"/>
              <w:rPr>
                <w:color w:val="auto"/>
                <w:szCs w:val="24"/>
              </w:rPr>
            </w:pPr>
            <w:r w:rsidRPr="00BC1994">
              <w:rPr>
                <w:rFonts w:ascii="Calibri" w:eastAsia="Calibri" w:hAnsi="Calibri" w:cs="Calibri"/>
                <w:color w:val="auto"/>
                <w:szCs w:val="24"/>
              </w:rPr>
              <w:tab/>
            </w:r>
            <w:r w:rsidRPr="00BC1994">
              <w:rPr>
                <w:color w:val="auto"/>
                <w:szCs w:val="24"/>
              </w:rPr>
              <w:t xml:space="preserve">214 «Об </w:t>
            </w:r>
            <w:r w:rsidRPr="00BC1994">
              <w:rPr>
                <w:color w:val="auto"/>
                <w:szCs w:val="24"/>
              </w:rPr>
              <w:tab/>
              <w:t>утверждении Административного регламента предоставления Федеральной миграционной службой государственной услуги по выдаче иностранным гражданам и лицам без гражданства разрешения на временное проживание в Российской Федерации»</w:t>
            </w:r>
            <w:r w:rsidRPr="00BC1994">
              <w:rPr>
                <w:rFonts w:ascii="Calibri" w:eastAsia="Calibri" w:hAnsi="Calibri" w:cs="Calibri"/>
                <w:color w:val="auto"/>
                <w:szCs w:val="24"/>
              </w:rPr>
              <w:t xml:space="preserve"> </w:t>
            </w:r>
          </w:p>
        </w:tc>
        <w:tc>
          <w:tcPr>
            <w:tcW w:w="2659" w:type="dxa"/>
            <w:gridSpan w:val="2"/>
            <w:tcBorders>
              <w:top w:val="single" w:sz="4" w:space="0" w:color="000000"/>
              <w:left w:val="single" w:sz="4" w:space="0" w:color="000000"/>
              <w:bottom w:val="single" w:sz="4" w:space="0" w:color="000000"/>
              <w:right w:val="single" w:sz="4" w:space="0" w:color="000000"/>
            </w:tcBorders>
          </w:tcPr>
          <w:p w:rsidR="008A05B1" w:rsidRPr="00BC1994" w:rsidRDefault="00603FFC" w:rsidP="000F16DC">
            <w:pPr>
              <w:spacing w:after="0" w:line="240" w:lineRule="auto"/>
              <w:ind w:left="0" w:right="0" w:firstLine="0"/>
              <w:rPr>
                <w:color w:val="auto"/>
                <w:szCs w:val="24"/>
              </w:rPr>
            </w:pPr>
            <w:r w:rsidRPr="00BC1994">
              <w:rPr>
                <w:color w:val="auto"/>
                <w:szCs w:val="24"/>
              </w:rPr>
              <w:t>При подаче предоставляется электронный образ</w:t>
            </w:r>
            <w:r w:rsidRPr="00BC1994">
              <w:rPr>
                <w:rFonts w:ascii="Calibri" w:eastAsia="Calibri" w:hAnsi="Calibri" w:cs="Calibri"/>
                <w:color w:val="auto"/>
                <w:szCs w:val="24"/>
              </w:rPr>
              <w:t xml:space="preserve"> </w:t>
            </w:r>
          </w:p>
        </w:tc>
        <w:tc>
          <w:tcPr>
            <w:tcW w:w="4689" w:type="dxa"/>
            <w:gridSpan w:val="2"/>
            <w:tcBorders>
              <w:top w:val="single" w:sz="4" w:space="0" w:color="000000"/>
              <w:left w:val="single" w:sz="4" w:space="0" w:color="000000"/>
              <w:bottom w:val="single" w:sz="4" w:space="0" w:color="000000"/>
              <w:right w:val="single" w:sz="4" w:space="0" w:color="000000"/>
            </w:tcBorders>
          </w:tcPr>
          <w:p w:rsidR="008A05B1" w:rsidRPr="00BC1994" w:rsidRDefault="00603FFC" w:rsidP="000F16DC">
            <w:pPr>
              <w:spacing w:after="0" w:line="240" w:lineRule="auto"/>
              <w:ind w:left="0" w:right="0" w:firstLine="0"/>
              <w:rPr>
                <w:color w:val="auto"/>
                <w:szCs w:val="24"/>
              </w:rPr>
            </w:pPr>
            <w:r w:rsidRPr="00BC1994">
              <w:rPr>
                <w:color w:val="auto"/>
                <w:szCs w:val="24"/>
              </w:rPr>
              <w:t xml:space="preserve">Предоставляется оригинал документа для сверки и снятия копии. </w:t>
            </w:r>
            <w:r w:rsidRPr="00BC1994">
              <w:rPr>
                <w:rFonts w:ascii="Calibri" w:eastAsia="Calibri" w:hAnsi="Calibri" w:cs="Calibri"/>
                <w:color w:val="auto"/>
                <w:szCs w:val="24"/>
              </w:rPr>
              <w:t xml:space="preserve"> </w:t>
            </w:r>
          </w:p>
        </w:tc>
      </w:tr>
      <w:tr w:rsidR="00BC1994" w:rsidRPr="00BC1994" w:rsidTr="000F16DC">
        <w:tblPrEx>
          <w:tblCellMar>
            <w:top w:w="51" w:type="dxa"/>
            <w:right w:w="46" w:type="dxa"/>
          </w:tblCellMar>
        </w:tblPrEx>
        <w:trPr>
          <w:trHeight w:val="1376"/>
        </w:trPr>
        <w:tc>
          <w:tcPr>
            <w:tcW w:w="1869" w:type="dxa"/>
            <w:vMerge w:val="restart"/>
            <w:tcBorders>
              <w:top w:val="single" w:sz="4" w:space="0" w:color="000000"/>
              <w:left w:val="single" w:sz="4" w:space="0" w:color="000000"/>
              <w:bottom w:val="single" w:sz="4" w:space="0" w:color="000000"/>
              <w:right w:val="single" w:sz="4" w:space="0" w:color="000000"/>
            </w:tcBorders>
          </w:tcPr>
          <w:p w:rsidR="008A05B1" w:rsidRPr="00BC1994" w:rsidRDefault="008A05B1" w:rsidP="000F16DC">
            <w:pPr>
              <w:spacing w:after="0" w:line="240" w:lineRule="auto"/>
              <w:ind w:left="0" w:right="0" w:firstLine="0"/>
              <w:rPr>
                <w:color w:val="auto"/>
                <w:szCs w:val="24"/>
              </w:rPr>
            </w:pPr>
          </w:p>
        </w:tc>
        <w:tc>
          <w:tcPr>
            <w:tcW w:w="2181" w:type="dxa"/>
            <w:gridSpan w:val="3"/>
            <w:tcBorders>
              <w:top w:val="single" w:sz="4" w:space="0" w:color="000000"/>
              <w:left w:val="single" w:sz="4" w:space="0" w:color="000000"/>
              <w:bottom w:val="single" w:sz="4" w:space="0" w:color="000000"/>
              <w:right w:val="single" w:sz="4" w:space="0" w:color="000000"/>
            </w:tcBorders>
          </w:tcPr>
          <w:p w:rsidR="008A05B1" w:rsidRPr="00BC1994" w:rsidRDefault="00603FFC" w:rsidP="000F16DC">
            <w:pPr>
              <w:tabs>
                <w:tab w:val="center" w:pos="207"/>
                <w:tab w:val="center" w:pos="1821"/>
              </w:tabs>
              <w:spacing w:after="0" w:line="240" w:lineRule="auto"/>
              <w:ind w:left="0" w:right="0" w:firstLine="0"/>
              <w:rPr>
                <w:color w:val="auto"/>
                <w:szCs w:val="24"/>
              </w:rPr>
            </w:pPr>
            <w:r w:rsidRPr="00BC1994">
              <w:rPr>
                <w:rFonts w:ascii="Calibri" w:eastAsia="Calibri" w:hAnsi="Calibri" w:cs="Calibri"/>
                <w:color w:val="auto"/>
                <w:szCs w:val="24"/>
              </w:rPr>
              <w:tab/>
            </w:r>
            <w:r w:rsidRPr="00BC1994">
              <w:rPr>
                <w:color w:val="auto"/>
                <w:szCs w:val="24"/>
              </w:rPr>
              <w:t xml:space="preserve">Вид на жительство, выдаваемое иностранному гражданину (дубликат вида на жительство) </w:t>
            </w:r>
          </w:p>
        </w:tc>
        <w:tc>
          <w:tcPr>
            <w:tcW w:w="3342" w:type="dxa"/>
            <w:gridSpan w:val="2"/>
            <w:tcBorders>
              <w:top w:val="single" w:sz="4" w:space="0" w:color="000000"/>
              <w:left w:val="single" w:sz="4" w:space="0" w:color="000000"/>
              <w:bottom w:val="single" w:sz="4" w:space="0" w:color="000000"/>
              <w:right w:val="single" w:sz="4" w:space="0" w:color="000000"/>
            </w:tcBorders>
          </w:tcPr>
          <w:p w:rsidR="008A05B1" w:rsidRPr="00BC1994" w:rsidRDefault="00603FFC" w:rsidP="000F16DC">
            <w:pPr>
              <w:spacing w:after="0" w:line="240" w:lineRule="auto"/>
              <w:ind w:left="0" w:right="0" w:firstLine="0"/>
              <w:rPr>
                <w:color w:val="auto"/>
                <w:szCs w:val="24"/>
              </w:rPr>
            </w:pPr>
            <w:r w:rsidRPr="00BC1994">
              <w:rPr>
                <w:color w:val="auto"/>
                <w:szCs w:val="24"/>
              </w:rPr>
              <w:t xml:space="preserve">Образец бланка утвержден приказом ФМС России от 05.06.2008 № 141 «Об утверждении образцов бланков вида на жительство» </w:t>
            </w:r>
          </w:p>
        </w:tc>
        <w:tc>
          <w:tcPr>
            <w:tcW w:w="2653" w:type="dxa"/>
            <w:gridSpan w:val="2"/>
            <w:tcBorders>
              <w:top w:val="single" w:sz="4" w:space="0" w:color="000000"/>
              <w:left w:val="single" w:sz="4" w:space="0" w:color="000000"/>
              <w:bottom w:val="single" w:sz="4" w:space="0" w:color="000000"/>
              <w:right w:val="single" w:sz="4" w:space="0" w:color="000000"/>
            </w:tcBorders>
          </w:tcPr>
          <w:p w:rsidR="008A05B1" w:rsidRPr="00BC1994" w:rsidRDefault="00603FFC" w:rsidP="000F16DC">
            <w:pPr>
              <w:spacing w:after="0" w:line="240" w:lineRule="auto"/>
              <w:ind w:left="0" w:right="0" w:firstLine="0"/>
              <w:rPr>
                <w:color w:val="auto"/>
                <w:szCs w:val="24"/>
              </w:rPr>
            </w:pPr>
            <w:r w:rsidRPr="00BC1994">
              <w:rPr>
                <w:color w:val="auto"/>
                <w:szCs w:val="24"/>
              </w:rPr>
              <w:t xml:space="preserve">При подаче предоставляется электронный образ </w:t>
            </w:r>
          </w:p>
        </w:tc>
        <w:tc>
          <w:tcPr>
            <w:tcW w:w="4676" w:type="dxa"/>
            <w:tcBorders>
              <w:top w:val="single" w:sz="4" w:space="0" w:color="000000"/>
              <w:left w:val="single" w:sz="4" w:space="0" w:color="000000"/>
              <w:bottom w:val="single" w:sz="4" w:space="0" w:color="000000"/>
              <w:right w:val="single" w:sz="4" w:space="0" w:color="000000"/>
            </w:tcBorders>
          </w:tcPr>
          <w:p w:rsidR="008A05B1" w:rsidRPr="00BC1994" w:rsidRDefault="00603FFC" w:rsidP="000F16DC">
            <w:pPr>
              <w:spacing w:after="0" w:line="240" w:lineRule="auto"/>
              <w:ind w:left="0" w:right="0" w:firstLine="0"/>
              <w:rPr>
                <w:color w:val="auto"/>
                <w:szCs w:val="24"/>
              </w:rPr>
            </w:pPr>
            <w:r w:rsidRPr="00BC1994">
              <w:rPr>
                <w:color w:val="auto"/>
                <w:szCs w:val="24"/>
              </w:rPr>
              <w:t xml:space="preserve">Предоставляется оригинал документа для сверки и снятия копии.  </w:t>
            </w:r>
          </w:p>
        </w:tc>
      </w:tr>
      <w:tr w:rsidR="00BC1994" w:rsidRPr="00BC1994" w:rsidTr="000F16DC">
        <w:tblPrEx>
          <w:tblCellMar>
            <w:top w:w="51" w:type="dxa"/>
            <w:right w:w="46" w:type="dxa"/>
          </w:tblCellMar>
        </w:tblPrEx>
        <w:trPr>
          <w:trHeight w:val="1373"/>
        </w:trPr>
        <w:tc>
          <w:tcPr>
            <w:tcW w:w="0" w:type="auto"/>
            <w:vMerge/>
            <w:tcBorders>
              <w:top w:val="nil"/>
              <w:left w:val="single" w:sz="4" w:space="0" w:color="000000"/>
              <w:bottom w:val="single" w:sz="4" w:space="0" w:color="000000"/>
              <w:right w:val="single" w:sz="4" w:space="0" w:color="000000"/>
            </w:tcBorders>
          </w:tcPr>
          <w:p w:rsidR="008A05B1" w:rsidRPr="00BC1994" w:rsidRDefault="008A05B1" w:rsidP="000F16DC">
            <w:pPr>
              <w:spacing w:after="0" w:line="240" w:lineRule="auto"/>
              <w:ind w:left="0" w:right="0" w:firstLine="0"/>
              <w:rPr>
                <w:color w:val="auto"/>
                <w:szCs w:val="24"/>
              </w:rPr>
            </w:pPr>
          </w:p>
        </w:tc>
        <w:tc>
          <w:tcPr>
            <w:tcW w:w="2181" w:type="dxa"/>
            <w:gridSpan w:val="3"/>
            <w:tcBorders>
              <w:top w:val="single" w:sz="4" w:space="0" w:color="000000"/>
              <w:left w:val="single" w:sz="4" w:space="0" w:color="000000"/>
              <w:bottom w:val="single" w:sz="4" w:space="0" w:color="000000"/>
              <w:right w:val="single" w:sz="4" w:space="0" w:color="000000"/>
            </w:tcBorders>
          </w:tcPr>
          <w:p w:rsidR="008A05B1" w:rsidRPr="00BC1994" w:rsidRDefault="00603FFC" w:rsidP="000F16DC">
            <w:pPr>
              <w:spacing w:after="0" w:line="240" w:lineRule="auto"/>
              <w:ind w:left="0" w:right="0" w:firstLine="0"/>
              <w:rPr>
                <w:color w:val="auto"/>
                <w:szCs w:val="24"/>
              </w:rPr>
            </w:pPr>
            <w:r w:rsidRPr="00BC1994">
              <w:rPr>
                <w:color w:val="auto"/>
                <w:szCs w:val="24"/>
              </w:rPr>
              <w:t xml:space="preserve">Вид на жительство лица без гражданства, содержащий электронный носитель информации </w:t>
            </w:r>
          </w:p>
        </w:tc>
        <w:tc>
          <w:tcPr>
            <w:tcW w:w="3342" w:type="dxa"/>
            <w:gridSpan w:val="2"/>
            <w:tcBorders>
              <w:top w:val="single" w:sz="4" w:space="0" w:color="000000"/>
              <w:left w:val="single" w:sz="4" w:space="0" w:color="000000"/>
              <w:bottom w:val="single" w:sz="4" w:space="0" w:color="000000"/>
              <w:right w:val="single" w:sz="4" w:space="0" w:color="000000"/>
            </w:tcBorders>
          </w:tcPr>
          <w:p w:rsidR="008A05B1" w:rsidRPr="00BC1994" w:rsidRDefault="00603FFC" w:rsidP="000F16DC">
            <w:pPr>
              <w:spacing w:after="0" w:line="240" w:lineRule="auto"/>
              <w:ind w:left="0" w:right="0" w:firstLine="0"/>
              <w:rPr>
                <w:color w:val="auto"/>
                <w:szCs w:val="24"/>
              </w:rPr>
            </w:pPr>
            <w:r w:rsidRPr="00BC1994">
              <w:rPr>
                <w:color w:val="auto"/>
                <w:szCs w:val="24"/>
              </w:rPr>
              <w:t xml:space="preserve">Образец бланка утвержден приказом ФМС России от 05.06.2008 № 141 «Об утверждении образцов бланков вида на жительство» </w:t>
            </w:r>
          </w:p>
        </w:tc>
        <w:tc>
          <w:tcPr>
            <w:tcW w:w="2653" w:type="dxa"/>
            <w:gridSpan w:val="2"/>
            <w:tcBorders>
              <w:top w:val="single" w:sz="4" w:space="0" w:color="000000"/>
              <w:left w:val="single" w:sz="4" w:space="0" w:color="000000"/>
              <w:bottom w:val="single" w:sz="4" w:space="0" w:color="000000"/>
              <w:right w:val="single" w:sz="4" w:space="0" w:color="000000"/>
            </w:tcBorders>
          </w:tcPr>
          <w:p w:rsidR="008A05B1" w:rsidRPr="00BC1994" w:rsidRDefault="00603FFC" w:rsidP="000F16DC">
            <w:pPr>
              <w:spacing w:after="0" w:line="240" w:lineRule="auto"/>
              <w:ind w:left="0" w:right="0" w:firstLine="0"/>
              <w:rPr>
                <w:color w:val="auto"/>
                <w:szCs w:val="24"/>
              </w:rPr>
            </w:pPr>
            <w:r w:rsidRPr="00BC1994">
              <w:rPr>
                <w:color w:val="auto"/>
                <w:szCs w:val="24"/>
              </w:rPr>
              <w:t xml:space="preserve">При </w:t>
            </w:r>
            <w:r w:rsidRPr="00BC1994">
              <w:rPr>
                <w:color w:val="auto"/>
                <w:szCs w:val="24"/>
              </w:rPr>
              <w:tab/>
              <w:t xml:space="preserve">подаче предоставляется электронный образ </w:t>
            </w:r>
          </w:p>
        </w:tc>
        <w:tc>
          <w:tcPr>
            <w:tcW w:w="4676" w:type="dxa"/>
            <w:tcBorders>
              <w:top w:val="single" w:sz="4" w:space="0" w:color="000000"/>
              <w:left w:val="single" w:sz="4" w:space="0" w:color="000000"/>
              <w:bottom w:val="single" w:sz="4" w:space="0" w:color="000000"/>
              <w:right w:val="single" w:sz="4" w:space="0" w:color="000000"/>
            </w:tcBorders>
          </w:tcPr>
          <w:p w:rsidR="008A05B1" w:rsidRPr="00BC1994" w:rsidRDefault="00603FFC" w:rsidP="000F16DC">
            <w:pPr>
              <w:spacing w:after="0" w:line="240" w:lineRule="auto"/>
              <w:ind w:left="0" w:right="0" w:firstLine="0"/>
              <w:rPr>
                <w:color w:val="auto"/>
                <w:szCs w:val="24"/>
              </w:rPr>
            </w:pPr>
            <w:r w:rsidRPr="00BC1994">
              <w:rPr>
                <w:color w:val="auto"/>
                <w:szCs w:val="24"/>
              </w:rPr>
              <w:t xml:space="preserve">Предоставляется оригинал документа для сверки и снятия копии.  </w:t>
            </w:r>
          </w:p>
        </w:tc>
      </w:tr>
      <w:tr w:rsidR="00BC1994" w:rsidRPr="00BC1994" w:rsidTr="000F16DC">
        <w:tblPrEx>
          <w:tblCellMar>
            <w:top w:w="57" w:type="dxa"/>
          </w:tblCellMar>
        </w:tblPrEx>
        <w:trPr>
          <w:trHeight w:val="3765"/>
        </w:trPr>
        <w:tc>
          <w:tcPr>
            <w:tcW w:w="1869" w:type="dxa"/>
            <w:tcBorders>
              <w:top w:val="single" w:sz="4" w:space="0" w:color="000000"/>
              <w:left w:val="single" w:sz="4" w:space="0" w:color="000000"/>
              <w:bottom w:val="single" w:sz="4" w:space="0" w:color="000000"/>
              <w:right w:val="single" w:sz="4" w:space="0" w:color="000000"/>
            </w:tcBorders>
          </w:tcPr>
          <w:p w:rsidR="008A05B1" w:rsidRPr="00BC1994" w:rsidRDefault="008A05B1" w:rsidP="000F16DC">
            <w:pPr>
              <w:spacing w:after="0" w:line="240" w:lineRule="auto"/>
              <w:ind w:left="0" w:right="0" w:firstLine="0"/>
              <w:rPr>
                <w:color w:val="auto"/>
                <w:szCs w:val="24"/>
              </w:rPr>
            </w:pPr>
          </w:p>
        </w:tc>
        <w:tc>
          <w:tcPr>
            <w:tcW w:w="2154" w:type="dxa"/>
            <w:gridSpan w:val="2"/>
            <w:tcBorders>
              <w:top w:val="single" w:sz="4" w:space="0" w:color="000000"/>
              <w:left w:val="single" w:sz="4" w:space="0" w:color="000000"/>
              <w:bottom w:val="single" w:sz="4" w:space="0" w:color="000000"/>
              <w:right w:val="single" w:sz="4" w:space="0" w:color="000000"/>
            </w:tcBorders>
          </w:tcPr>
          <w:p w:rsidR="008A05B1" w:rsidRPr="00BC1994" w:rsidRDefault="00603FFC" w:rsidP="000F16DC">
            <w:pPr>
              <w:spacing w:after="0" w:line="240" w:lineRule="auto"/>
              <w:ind w:left="0" w:right="0" w:firstLine="0"/>
              <w:rPr>
                <w:color w:val="auto"/>
                <w:szCs w:val="24"/>
              </w:rPr>
            </w:pPr>
            <w:r w:rsidRPr="00BC1994">
              <w:rPr>
                <w:color w:val="auto"/>
                <w:szCs w:val="24"/>
              </w:rPr>
              <w:t>Справка о рассмотрении заявления о предоставлении временного убежища на территории Российской Федерации</w:t>
            </w:r>
            <w:r w:rsidRPr="00BC1994">
              <w:rPr>
                <w:rFonts w:ascii="Calibri" w:eastAsia="Calibri" w:hAnsi="Calibri" w:cs="Calibri"/>
                <w:color w:val="auto"/>
                <w:szCs w:val="24"/>
              </w:rPr>
              <w:t xml:space="preserve"> </w:t>
            </w:r>
          </w:p>
        </w:tc>
        <w:tc>
          <w:tcPr>
            <w:tcW w:w="3350" w:type="dxa"/>
            <w:gridSpan w:val="2"/>
            <w:tcBorders>
              <w:top w:val="single" w:sz="4" w:space="0" w:color="000000"/>
              <w:left w:val="single" w:sz="4" w:space="0" w:color="000000"/>
              <w:bottom w:val="single" w:sz="4" w:space="0" w:color="000000"/>
              <w:right w:val="single" w:sz="4" w:space="0" w:color="000000"/>
            </w:tcBorders>
          </w:tcPr>
          <w:p w:rsidR="008A05B1" w:rsidRPr="00BC1994" w:rsidRDefault="00603FFC" w:rsidP="000F16DC">
            <w:pPr>
              <w:spacing w:after="0" w:line="240" w:lineRule="auto"/>
              <w:ind w:left="0" w:right="0" w:firstLine="0"/>
              <w:rPr>
                <w:color w:val="auto"/>
                <w:szCs w:val="24"/>
              </w:rPr>
            </w:pPr>
            <w:r w:rsidRPr="00BC1994">
              <w:rPr>
                <w:color w:val="auto"/>
                <w:szCs w:val="24"/>
              </w:rPr>
              <w:t>Форма справки утверждена приказом ФМС РФ от 25.03.2011 № 81 «Об утверждении форм документов, выдаваемых иностранным гражданам и лицам без гражданства, обратившимся за предоставлением временного убежища на территории Российской Федерации, и Порядка оформления, выдачи и обмена свидетельства о предоставлении временного убежища на территории Российской Федерации»</w:t>
            </w:r>
            <w:r w:rsidRPr="00BC1994">
              <w:rPr>
                <w:rFonts w:ascii="Calibri" w:eastAsia="Calibri" w:hAnsi="Calibri" w:cs="Calibri"/>
                <w:color w:val="auto"/>
                <w:szCs w:val="24"/>
              </w:rPr>
              <w:t xml:space="preserve"> </w:t>
            </w:r>
          </w:p>
        </w:tc>
        <w:tc>
          <w:tcPr>
            <w:tcW w:w="2659" w:type="dxa"/>
            <w:gridSpan w:val="2"/>
            <w:tcBorders>
              <w:top w:val="single" w:sz="4" w:space="0" w:color="000000"/>
              <w:left w:val="single" w:sz="4" w:space="0" w:color="000000"/>
              <w:bottom w:val="single" w:sz="4" w:space="0" w:color="000000"/>
              <w:right w:val="single" w:sz="4" w:space="0" w:color="000000"/>
            </w:tcBorders>
          </w:tcPr>
          <w:p w:rsidR="008A05B1" w:rsidRPr="00BC1994" w:rsidRDefault="00603FFC" w:rsidP="000F16DC">
            <w:pPr>
              <w:spacing w:after="0" w:line="240" w:lineRule="auto"/>
              <w:ind w:left="0" w:right="0" w:firstLine="0"/>
              <w:rPr>
                <w:color w:val="auto"/>
                <w:szCs w:val="24"/>
              </w:rPr>
            </w:pPr>
            <w:r w:rsidRPr="00BC1994">
              <w:rPr>
                <w:color w:val="auto"/>
                <w:szCs w:val="24"/>
              </w:rPr>
              <w:t>При подаче предоставляется электронный образ</w:t>
            </w:r>
            <w:r w:rsidRPr="00BC1994">
              <w:rPr>
                <w:rFonts w:ascii="Calibri" w:eastAsia="Calibri" w:hAnsi="Calibri" w:cs="Calibri"/>
                <w:color w:val="auto"/>
                <w:szCs w:val="24"/>
              </w:rPr>
              <w:t xml:space="preserve"> </w:t>
            </w:r>
          </w:p>
        </w:tc>
        <w:tc>
          <w:tcPr>
            <w:tcW w:w="4689" w:type="dxa"/>
            <w:gridSpan w:val="2"/>
            <w:tcBorders>
              <w:top w:val="single" w:sz="4" w:space="0" w:color="000000"/>
              <w:left w:val="single" w:sz="4" w:space="0" w:color="000000"/>
              <w:bottom w:val="single" w:sz="4" w:space="0" w:color="000000"/>
              <w:right w:val="single" w:sz="4" w:space="0" w:color="000000"/>
            </w:tcBorders>
          </w:tcPr>
          <w:p w:rsidR="008A05B1" w:rsidRPr="00BC1994" w:rsidRDefault="00603FFC" w:rsidP="000F16DC">
            <w:pPr>
              <w:spacing w:after="0" w:line="240" w:lineRule="auto"/>
              <w:ind w:left="0" w:right="0" w:firstLine="0"/>
              <w:rPr>
                <w:color w:val="auto"/>
                <w:szCs w:val="24"/>
              </w:rPr>
            </w:pPr>
            <w:r w:rsidRPr="00BC1994">
              <w:rPr>
                <w:color w:val="auto"/>
                <w:szCs w:val="24"/>
              </w:rPr>
              <w:t xml:space="preserve">Предоставляется оригинал документа для сверки и снятия копии. </w:t>
            </w:r>
            <w:r w:rsidRPr="00BC1994">
              <w:rPr>
                <w:rFonts w:ascii="Calibri" w:eastAsia="Calibri" w:hAnsi="Calibri" w:cs="Calibri"/>
                <w:color w:val="auto"/>
                <w:szCs w:val="24"/>
              </w:rPr>
              <w:t xml:space="preserve"> </w:t>
            </w:r>
          </w:p>
        </w:tc>
      </w:tr>
      <w:tr w:rsidR="00BC1994" w:rsidRPr="00BC1994" w:rsidTr="000F16DC">
        <w:tblPrEx>
          <w:tblCellMar>
            <w:top w:w="57" w:type="dxa"/>
            <w:right w:w="47" w:type="dxa"/>
          </w:tblCellMar>
        </w:tblPrEx>
        <w:trPr>
          <w:trHeight w:val="3056"/>
        </w:trPr>
        <w:tc>
          <w:tcPr>
            <w:tcW w:w="1869" w:type="dxa"/>
            <w:tcBorders>
              <w:top w:val="single" w:sz="4" w:space="0" w:color="000000"/>
              <w:left w:val="single" w:sz="4" w:space="0" w:color="000000"/>
              <w:bottom w:val="single" w:sz="4" w:space="0" w:color="000000"/>
              <w:right w:val="single" w:sz="4" w:space="0" w:color="000000"/>
            </w:tcBorders>
          </w:tcPr>
          <w:p w:rsidR="008A05B1" w:rsidRPr="00BC1994" w:rsidRDefault="008A05B1" w:rsidP="000F16DC">
            <w:pPr>
              <w:spacing w:after="0" w:line="240" w:lineRule="auto"/>
              <w:ind w:left="0" w:right="0" w:firstLine="0"/>
              <w:rPr>
                <w:color w:val="auto"/>
                <w:szCs w:val="24"/>
              </w:rPr>
            </w:pPr>
          </w:p>
        </w:tc>
        <w:tc>
          <w:tcPr>
            <w:tcW w:w="2153" w:type="dxa"/>
            <w:gridSpan w:val="2"/>
            <w:tcBorders>
              <w:top w:val="single" w:sz="4" w:space="0" w:color="000000"/>
              <w:left w:val="single" w:sz="4" w:space="0" w:color="000000"/>
              <w:bottom w:val="single" w:sz="4" w:space="0" w:color="000000"/>
              <w:right w:val="single" w:sz="4" w:space="0" w:color="000000"/>
            </w:tcBorders>
          </w:tcPr>
          <w:p w:rsidR="008A05B1" w:rsidRPr="00BC1994" w:rsidRDefault="00603FFC" w:rsidP="000F16DC">
            <w:pPr>
              <w:spacing w:after="0" w:line="240" w:lineRule="auto"/>
              <w:ind w:left="0" w:right="0" w:firstLine="0"/>
              <w:rPr>
                <w:color w:val="auto"/>
                <w:szCs w:val="24"/>
              </w:rPr>
            </w:pPr>
            <w:r w:rsidRPr="00BC1994">
              <w:rPr>
                <w:color w:val="auto"/>
                <w:szCs w:val="24"/>
              </w:rPr>
              <w:t xml:space="preserve">Свидетельство о предоставлении временного убежища </w:t>
            </w:r>
            <w:r w:rsidRPr="00BC1994">
              <w:rPr>
                <w:color w:val="auto"/>
                <w:szCs w:val="24"/>
              </w:rPr>
              <w:tab/>
              <w:t>на территории Российской Федерации</w:t>
            </w:r>
            <w:r w:rsidRPr="00BC1994">
              <w:rPr>
                <w:rFonts w:ascii="Calibri" w:eastAsia="Calibri" w:hAnsi="Calibri" w:cs="Calibri"/>
                <w:color w:val="auto"/>
                <w:szCs w:val="24"/>
              </w:rPr>
              <w:t xml:space="preserve"> </w:t>
            </w:r>
          </w:p>
        </w:tc>
        <w:tc>
          <w:tcPr>
            <w:tcW w:w="3351" w:type="dxa"/>
            <w:gridSpan w:val="2"/>
            <w:tcBorders>
              <w:top w:val="single" w:sz="4" w:space="0" w:color="000000"/>
              <w:left w:val="single" w:sz="4" w:space="0" w:color="000000"/>
              <w:bottom w:val="single" w:sz="4" w:space="0" w:color="000000"/>
              <w:right w:val="single" w:sz="4" w:space="0" w:color="000000"/>
            </w:tcBorders>
          </w:tcPr>
          <w:p w:rsidR="008A05B1" w:rsidRPr="00BC1994" w:rsidRDefault="00603FFC" w:rsidP="000F16DC">
            <w:pPr>
              <w:spacing w:after="0" w:line="240" w:lineRule="auto"/>
              <w:ind w:left="0" w:right="0" w:firstLine="0"/>
              <w:rPr>
                <w:color w:val="auto"/>
                <w:szCs w:val="24"/>
              </w:rPr>
            </w:pPr>
            <w:r w:rsidRPr="00BC1994">
              <w:rPr>
                <w:color w:val="auto"/>
                <w:szCs w:val="24"/>
              </w:rPr>
              <w:t>Форма бланка утверждена приказом ФМС РФ от 25.03.2011 № 81 «Об утверждении форм документов, выдаваемых иностранным гражданам и лицам без гражданства, обратившимся за предоставлением временного убежища на территории Российской Федерации, и Порядка оформления, выдачи и обмена свидетельства о предоставлении временного убежища на территории Российской Федерации»</w:t>
            </w:r>
            <w:r w:rsidRPr="00BC1994">
              <w:rPr>
                <w:rFonts w:ascii="Calibri" w:eastAsia="Calibri" w:hAnsi="Calibri" w:cs="Calibri"/>
                <w:color w:val="auto"/>
                <w:szCs w:val="24"/>
              </w:rPr>
              <w:t xml:space="preserve"> </w:t>
            </w:r>
          </w:p>
        </w:tc>
        <w:tc>
          <w:tcPr>
            <w:tcW w:w="2660" w:type="dxa"/>
            <w:gridSpan w:val="2"/>
            <w:tcBorders>
              <w:top w:val="single" w:sz="4" w:space="0" w:color="000000"/>
              <w:left w:val="single" w:sz="4" w:space="0" w:color="000000"/>
              <w:bottom w:val="single" w:sz="4" w:space="0" w:color="000000"/>
              <w:right w:val="single" w:sz="4" w:space="0" w:color="000000"/>
            </w:tcBorders>
          </w:tcPr>
          <w:p w:rsidR="008A05B1" w:rsidRPr="00BC1994" w:rsidRDefault="00603FFC" w:rsidP="000F16DC">
            <w:pPr>
              <w:spacing w:after="0" w:line="240" w:lineRule="auto"/>
              <w:ind w:left="0" w:right="0" w:firstLine="0"/>
              <w:rPr>
                <w:color w:val="auto"/>
                <w:szCs w:val="24"/>
              </w:rPr>
            </w:pPr>
            <w:r w:rsidRPr="00BC1994">
              <w:rPr>
                <w:color w:val="auto"/>
                <w:szCs w:val="24"/>
              </w:rPr>
              <w:t>При подаче предоставляется электронный образ</w:t>
            </w:r>
            <w:r w:rsidRPr="00BC1994">
              <w:rPr>
                <w:rFonts w:ascii="Calibri" w:eastAsia="Calibri" w:hAnsi="Calibri" w:cs="Calibri"/>
                <w:color w:val="auto"/>
                <w:szCs w:val="24"/>
              </w:rPr>
              <w:t xml:space="preserve"> </w:t>
            </w:r>
          </w:p>
        </w:tc>
        <w:tc>
          <w:tcPr>
            <w:tcW w:w="4688" w:type="dxa"/>
            <w:gridSpan w:val="2"/>
            <w:tcBorders>
              <w:top w:val="single" w:sz="4" w:space="0" w:color="000000"/>
              <w:left w:val="single" w:sz="4" w:space="0" w:color="000000"/>
              <w:bottom w:val="single" w:sz="4" w:space="0" w:color="000000"/>
              <w:right w:val="single" w:sz="4" w:space="0" w:color="000000"/>
            </w:tcBorders>
          </w:tcPr>
          <w:p w:rsidR="008A05B1" w:rsidRPr="00BC1994" w:rsidRDefault="00603FFC" w:rsidP="000F16DC">
            <w:pPr>
              <w:spacing w:after="0" w:line="240" w:lineRule="auto"/>
              <w:ind w:left="0" w:right="0" w:firstLine="0"/>
              <w:rPr>
                <w:color w:val="auto"/>
                <w:szCs w:val="24"/>
              </w:rPr>
            </w:pPr>
            <w:r w:rsidRPr="00BC1994">
              <w:rPr>
                <w:color w:val="auto"/>
                <w:szCs w:val="24"/>
              </w:rPr>
              <w:t xml:space="preserve">Предоставляется оригинал документа для сверки и снятия копии. </w:t>
            </w:r>
            <w:r w:rsidRPr="00BC1994">
              <w:rPr>
                <w:rFonts w:ascii="Calibri" w:eastAsia="Calibri" w:hAnsi="Calibri" w:cs="Calibri"/>
                <w:color w:val="auto"/>
                <w:szCs w:val="24"/>
              </w:rPr>
              <w:t xml:space="preserve"> </w:t>
            </w:r>
          </w:p>
        </w:tc>
      </w:tr>
    </w:tbl>
    <w:p w:rsidR="008A05B1" w:rsidRPr="00BC1994" w:rsidRDefault="008A05B1" w:rsidP="002E1F8E">
      <w:pPr>
        <w:spacing w:after="0" w:line="240" w:lineRule="auto"/>
        <w:ind w:left="0" w:right="0" w:firstLine="709"/>
        <w:rPr>
          <w:color w:val="auto"/>
          <w:szCs w:val="24"/>
        </w:rPr>
      </w:pPr>
    </w:p>
    <w:tbl>
      <w:tblPr>
        <w:tblStyle w:val="TableGrid"/>
        <w:tblW w:w="14519" w:type="dxa"/>
        <w:tblInd w:w="-113" w:type="dxa"/>
        <w:tblCellMar>
          <w:top w:w="57" w:type="dxa"/>
          <w:left w:w="108" w:type="dxa"/>
          <w:right w:w="46" w:type="dxa"/>
        </w:tblCellMar>
        <w:tblLook w:val="04A0" w:firstRow="1" w:lastRow="0" w:firstColumn="1" w:lastColumn="0" w:noHBand="0" w:noVBand="1"/>
      </w:tblPr>
      <w:tblGrid>
        <w:gridCol w:w="1769"/>
        <w:gridCol w:w="33"/>
        <w:gridCol w:w="9"/>
        <w:gridCol w:w="25"/>
        <w:gridCol w:w="29"/>
        <w:gridCol w:w="2006"/>
        <w:gridCol w:w="28"/>
        <w:gridCol w:w="8"/>
        <w:gridCol w:w="21"/>
        <w:gridCol w:w="12"/>
        <w:gridCol w:w="80"/>
        <w:gridCol w:w="3099"/>
        <w:gridCol w:w="8"/>
        <w:gridCol w:w="11"/>
        <w:gridCol w:w="23"/>
        <w:gridCol w:w="7"/>
        <w:gridCol w:w="78"/>
        <w:gridCol w:w="1714"/>
        <w:gridCol w:w="8"/>
        <w:gridCol w:w="13"/>
        <w:gridCol w:w="24"/>
        <w:gridCol w:w="9"/>
        <w:gridCol w:w="102"/>
        <w:gridCol w:w="680"/>
        <w:gridCol w:w="136"/>
        <w:gridCol w:w="8"/>
        <w:gridCol w:w="6"/>
        <w:gridCol w:w="8"/>
        <w:gridCol w:w="27"/>
        <w:gridCol w:w="8"/>
        <w:gridCol w:w="59"/>
        <w:gridCol w:w="3354"/>
        <w:gridCol w:w="895"/>
        <w:gridCol w:w="75"/>
        <w:gridCol w:w="30"/>
        <w:gridCol w:w="22"/>
        <w:gridCol w:w="95"/>
      </w:tblGrid>
      <w:tr w:rsidR="00BC1994" w:rsidRPr="00BC1994" w:rsidTr="00F94360">
        <w:trPr>
          <w:gridAfter w:val="2"/>
          <w:wAfter w:w="117" w:type="dxa"/>
          <w:trHeight w:val="3056"/>
        </w:trPr>
        <w:tc>
          <w:tcPr>
            <w:tcW w:w="1865" w:type="dxa"/>
            <w:gridSpan w:val="5"/>
            <w:tcBorders>
              <w:top w:val="single" w:sz="4" w:space="0" w:color="000000"/>
              <w:left w:val="single" w:sz="4" w:space="0" w:color="000000"/>
              <w:bottom w:val="single" w:sz="4" w:space="0" w:color="000000"/>
              <w:right w:val="single" w:sz="4" w:space="0" w:color="000000"/>
            </w:tcBorders>
          </w:tcPr>
          <w:p w:rsidR="008A05B1" w:rsidRPr="00BC1994" w:rsidRDefault="008A05B1" w:rsidP="000F16DC">
            <w:pPr>
              <w:spacing w:after="0" w:line="240" w:lineRule="auto"/>
              <w:ind w:left="0" w:right="0" w:firstLine="0"/>
              <w:rPr>
                <w:color w:val="auto"/>
                <w:szCs w:val="24"/>
              </w:rPr>
            </w:pPr>
          </w:p>
        </w:tc>
        <w:tc>
          <w:tcPr>
            <w:tcW w:w="2155" w:type="dxa"/>
            <w:gridSpan w:val="6"/>
            <w:tcBorders>
              <w:top w:val="single" w:sz="4" w:space="0" w:color="000000"/>
              <w:left w:val="single" w:sz="4" w:space="0" w:color="000000"/>
              <w:bottom w:val="single" w:sz="4" w:space="0" w:color="000000"/>
              <w:right w:val="single" w:sz="4" w:space="0" w:color="000000"/>
            </w:tcBorders>
          </w:tcPr>
          <w:p w:rsidR="008A05B1" w:rsidRPr="00BC1994" w:rsidRDefault="00603FFC" w:rsidP="000F16DC">
            <w:pPr>
              <w:spacing w:after="0" w:line="240" w:lineRule="auto"/>
              <w:ind w:left="0" w:right="0" w:firstLine="0"/>
              <w:rPr>
                <w:color w:val="auto"/>
                <w:szCs w:val="24"/>
              </w:rPr>
            </w:pPr>
            <w:r w:rsidRPr="00BC1994">
              <w:rPr>
                <w:color w:val="auto"/>
                <w:szCs w:val="24"/>
              </w:rPr>
              <w:t>Справка о принятии к рассмотрению заявления о выдаче вида на жительство (продлении вида на жительство)</w:t>
            </w:r>
            <w:r w:rsidRPr="00BC1994">
              <w:rPr>
                <w:rFonts w:ascii="Calibri" w:eastAsia="Calibri" w:hAnsi="Calibri" w:cs="Calibri"/>
                <w:color w:val="auto"/>
                <w:szCs w:val="24"/>
              </w:rPr>
              <w:t xml:space="preserve"> </w:t>
            </w:r>
          </w:p>
          <w:p w:rsidR="008A05B1" w:rsidRPr="00BC1994" w:rsidRDefault="00603FFC" w:rsidP="000F16DC">
            <w:pPr>
              <w:spacing w:after="0" w:line="240" w:lineRule="auto"/>
              <w:ind w:left="0" w:right="0" w:firstLine="0"/>
              <w:rPr>
                <w:color w:val="auto"/>
                <w:szCs w:val="24"/>
              </w:rPr>
            </w:pPr>
            <w:r w:rsidRPr="00BC1994">
              <w:rPr>
                <w:color w:val="auto"/>
                <w:szCs w:val="24"/>
              </w:rPr>
              <w:t xml:space="preserve"> </w:t>
            </w:r>
          </w:p>
        </w:tc>
        <w:tc>
          <w:tcPr>
            <w:tcW w:w="3226" w:type="dxa"/>
            <w:gridSpan w:val="6"/>
            <w:tcBorders>
              <w:top w:val="single" w:sz="4" w:space="0" w:color="000000"/>
              <w:left w:val="single" w:sz="4" w:space="0" w:color="000000"/>
              <w:bottom w:val="single" w:sz="4" w:space="0" w:color="000000"/>
              <w:right w:val="single" w:sz="4" w:space="0" w:color="000000"/>
            </w:tcBorders>
          </w:tcPr>
          <w:p w:rsidR="008A05B1" w:rsidRPr="00BC1994" w:rsidRDefault="00603FFC" w:rsidP="000F16DC">
            <w:pPr>
              <w:spacing w:after="0" w:line="240" w:lineRule="auto"/>
              <w:ind w:left="0" w:right="0" w:firstLine="0"/>
              <w:rPr>
                <w:color w:val="auto"/>
                <w:szCs w:val="24"/>
              </w:rPr>
            </w:pPr>
            <w:r w:rsidRPr="00BC1994">
              <w:rPr>
                <w:color w:val="auto"/>
                <w:szCs w:val="24"/>
              </w:rPr>
              <w:t>Форма является приложением к Административному регламенту</w:t>
            </w:r>
            <w:r w:rsidRPr="00BC1994">
              <w:rPr>
                <w:rFonts w:ascii="Calibri" w:eastAsia="Calibri" w:hAnsi="Calibri" w:cs="Calibri"/>
                <w:color w:val="auto"/>
                <w:szCs w:val="24"/>
              </w:rPr>
              <w:t xml:space="preserve"> </w:t>
            </w:r>
            <w:r w:rsidRPr="00BC1994">
              <w:rPr>
                <w:color w:val="auto"/>
                <w:szCs w:val="24"/>
              </w:rPr>
              <w:t xml:space="preserve">предоставления Федеральной миграционной службой государственной услуги по выдаче иностранным гражданам и лицам без гражданства вида на жительство в Российской Федерации, утвержденному приказом ФМС России от </w:t>
            </w:r>
          </w:p>
          <w:p w:rsidR="008A05B1" w:rsidRPr="00BC1994" w:rsidRDefault="00603FFC" w:rsidP="000F16DC">
            <w:pPr>
              <w:spacing w:after="0" w:line="240" w:lineRule="auto"/>
              <w:ind w:left="0" w:right="0" w:firstLine="0"/>
              <w:rPr>
                <w:color w:val="auto"/>
                <w:szCs w:val="24"/>
              </w:rPr>
            </w:pPr>
            <w:r w:rsidRPr="00BC1994">
              <w:rPr>
                <w:color w:val="auto"/>
                <w:szCs w:val="24"/>
              </w:rPr>
              <w:t xml:space="preserve">22.04.2013 № 215 </w:t>
            </w:r>
            <w:r w:rsidRPr="00BC1994">
              <w:rPr>
                <w:rFonts w:ascii="Calibri" w:eastAsia="Calibri" w:hAnsi="Calibri" w:cs="Calibri"/>
                <w:color w:val="auto"/>
                <w:szCs w:val="24"/>
              </w:rPr>
              <w:t xml:space="preserve"> </w:t>
            </w:r>
          </w:p>
        </w:tc>
        <w:tc>
          <w:tcPr>
            <w:tcW w:w="2550" w:type="dxa"/>
            <w:gridSpan w:val="7"/>
            <w:tcBorders>
              <w:top w:val="single" w:sz="4" w:space="0" w:color="000000"/>
              <w:left w:val="single" w:sz="4" w:space="0" w:color="000000"/>
              <w:bottom w:val="single" w:sz="4" w:space="0" w:color="000000"/>
              <w:right w:val="single" w:sz="4" w:space="0" w:color="000000"/>
            </w:tcBorders>
          </w:tcPr>
          <w:p w:rsidR="008A05B1" w:rsidRPr="00BC1994" w:rsidRDefault="00603FFC" w:rsidP="000F16DC">
            <w:pPr>
              <w:spacing w:after="0" w:line="240" w:lineRule="auto"/>
              <w:ind w:left="0" w:right="0" w:firstLine="0"/>
              <w:rPr>
                <w:color w:val="auto"/>
                <w:szCs w:val="24"/>
              </w:rPr>
            </w:pPr>
            <w:r w:rsidRPr="00BC1994">
              <w:rPr>
                <w:color w:val="auto"/>
                <w:szCs w:val="24"/>
              </w:rPr>
              <w:t>При подаче предоставляется электронный образ</w:t>
            </w:r>
            <w:r w:rsidRPr="00BC1994">
              <w:rPr>
                <w:rFonts w:ascii="Calibri" w:eastAsia="Calibri" w:hAnsi="Calibri" w:cs="Calibri"/>
                <w:color w:val="auto"/>
                <w:szCs w:val="24"/>
              </w:rPr>
              <w:t xml:space="preserve"> </w:t>
            </w:r>
          </w:p>
        </w:tc>
        <w:tc>
          <w:tcPr>
            <w:tcW w:w="4606" w:type="dxa"/>
            <w:gridSpan w:val="11"/>
            <w:tcBorders>
              <w:top w:val="single" w:sz="4" w:space="0" w:color="000000"/>
              <w:left w:val="single" w:sz="4" w:space="0" w:color="000000"/>
              <w:bottom w:val="single" w:sz="4" w:space="0" w:color="000000"/>
              <w:right w:val="single" w:sz="4" w:space="0" w:color="000000"/>
            </w:tcBorders>
          </w:tcPr>
          <w:p w:rsidR="008A05B1" w:rsidRPr="00BC1994" w:rsidRDefault="00603FFC" w:rsidP="000F16DC">
            <w:pPr>
              <w:spacing w:after="0" w:line="240" w:lineRule="auto"/>
              <w:ind w:left="0" w:right="0" w:firstLine="0"/>
              <w:rPr>
                <w:color w:val="auto"/>
                <w:szCs w:val="24"/>
              </w:rPr>
            </w:pPr>
            <w:r w:rsidRPr="00BC1994">
              <w:rPr>
                <w:color w:val="auto"/>
                <w:szCs w:val="24"/>
              </w:rPr>
              <w:t xml:space="preserve">Предоставляется оригинал документа для сверки и снятия копии. </w:t>
            </w:r>
            <w:r w:rsidRPr="00BC1994">
              <w:rPr>
                <w:rFonts w:ascii="Calibri" w:eastAsia="Calibri" w:hAnsi="Calibri" w:cs="Calibri"/>
                <w:color w:val="auto"/>
                <w:szCs w:val="24"/>
              </w:rPr>
              <w:t xml:space="preserve"> </w:t>
            </w:r>
          </w:p>
        </w:tc>
      </w:tr>
      <w:tr w:rsidR="00BC1994" w:rsidRPr="00BC1994" w:rsidTr="00F94360">
        <w:tblPrEx>
          <w:tblCellMar>
            <w:left w:w="0" w:type="dxa"/>
            <w:right w:w="49" w:type="dxa"/>
          </w:tblCellMar>
        </w:tblPrEx>
        <w:trPr>
          <w:gridAfter w:val="3"/>
          <w:wAfter w:w="147" w:type="dxa"/>
          <w:trHeight w:val="6316"/>
        </w:trPr>
        <w:tc>
          <w:tcPr>
            <w:tcW w:w="1811" w:type="dxa"/>
            <w:gridSpan w:val="3"/>
            <w:tcBorders>
              <w:top w:val="single" w:sz="4" w:space="0" w:color="000000"/>
              <w:left w:val="single" w:sz="4" w:space="0" w:color="000000"/>
              <w:bottom w:val="single" w:sz="4" w:space="0" w:color="000000"/>
              <w:right w:val="single" w:sz="4" w:space="0" w:color="000000"/>
            </w:tcBorders>
          </w:tcPr>
          <w:p w:rsidR="008A05B1" w:rsidRPr="00BC1994" w:rsidRDefault="00603FFC" w:rsidP="000F16DC">
            <w:pPr>
              <w:spacing w:after="0" w:line="240" w:lineRule="auto"/>
              <w:ind w:left="0" w:right="0" w:firstLine="0"/>
              <w:rPr>
                <w:color w:val="auto"/>
                <w:szCs w:val="24"/>
              </w:rPr>
            </w:pPr>
            <w:r w:rsidRPr="00BC1994">
              <w:rPr>
                <w:color w:val="auto"/>
                <w:szCs w:val="24"/>
              </w:rPr>
              <w:lastRenderedPageBreak/>
              <w:t>Документ, удостоверяющи</w:t>
            </w:r>
            <w:r w:rsidR="000F16DC" w:rsidRPr="00BC1994">
              <w:rPr>
                <w:color w:val="auto"/>
                <w:szCs w:val="24"/>
              </w:rPr>
              <w:t>й</w:t>
            </w:r>
            <w:r w:rsidRPr="00BC1994">
              <w:rPr>
                <w:color w:val="auto"/>
                <w:szCs w:val="24"/>
              </w:rPr>
              <w:t xml:space="preserve"> й полномочия Представителя заявителя</w:t>
            </w:r>
            <w:r w:rsidRPr="00BC1994">
              <w:rPr>
                <w:rFonts w:ascii="Calibri" w:eastAsia="Calibri" w:hAnsi="Calibri" w:cs="Calibri"/>
                <w:color w:val="auto"/>
                <w:szCs w:val="24"/>
              </w:rPr>
              <w:t xml:space="preserve"> </w:t>
            </w:r>
          </w:p>
        </w:tc>
        <w:tc>
          <w:tcPr>
            <w:tcW w:w="2088" w:type="dxa"/>
            <w:gridSpan w:val="4"/>
            <w:tcBorders>
              <w:top w:val="single" w:sz="4" w:space="0" w:color="000000"/>
              <w:left w:val="single" w:sz="4" w:space="0" w:color="000000"/>
              <w:bottom w:val="single" w:sz="4" w:space="0" w:color="000000"/>
              <w:right w:val="single" w:sz="4" w:space="0" w:color="000000"/>
            </w:tcBorders>
          </w:tcPr>
          <w:p w:rsidR="008A05B1" w:rsidRPr="00BC1994" w:rsidRDefault="00603FFC" w:rsidP="000F16DC">
            <w:pPr>
              <w:spacing w:after="0" w:line="240" w:lineRule="auto"/>
              <w:ind w:left="0" w:right="0" w:firstLine="0"/>
              <w:rPr>
                <w:color w:val="auto"/>
                <w:szCs w:val="24"/>
              </w:rPr>
            </w:pPr>
            <w:r w:rsidRPr="00BC1994">
              <w:rPr>
                <w:color w:val="auto"/>
                <w:szCs w:val="24"/>
              </w:rPr>
              <w:t>Доверенность</w:t>
            </w:r>
            <w:r w:rsidRPr="00BC1994">
              <w:rPr>
                <w:rFonts w:ascii="Calibri" w:eastAsia="Calibri" w:hAnsi="Calibri" w:cs="Calibri"/>
                <w:color w:val="auto"/>
                <w:szCs w:val="24"/>
              </w:rPr>
              <w:t xml:space="preserve"> </w:t>
            </w:r>
          </w:p>
        </w:tc>
        <w:tc>
          <w:tcPr>
            <w:tcW w:w="3269" w:type="dxa"/>
            <w:gridSpan w:val="9"/>
            <w:tcBorders>
              <w:top w:val="single" w:sz="4" w:space="0" w:color="000000"/>
              <w:left w:val="single" w:sz="4" w:space="0" w:color="000000"/>
              <w:bottom w:val="single" w:sz="4" w:space="0" w:color="000000"/>
              <w:right w:val="single" w:sz="4" w:space="0" w:color="000000"/>
            </w:tcBorders>
          </w:tcPr>
          <w:p w:rsidR="008A05B1" w:rsidRPr="00BC1994" w:rsidRDefault="00603FFC" w:rsidP="000F16DC">
            <w:pPr>
              <w:spacing w:after="0" w:line="240" w:lineRule="auto"/>
              <w:ind w:left="0" w:right="0" w:firstLine="0"/>
              <w:rPr>
                <w:color w:val="auto"/>
                <w:szCs w:val="24"/>
              </w:rPr>
            </w:pPr>
            <w:r w:rsidRPr="00BC1994">
              <w:rPr>
                <w:color w:val="auto"/>
                <w:szCs w:val="24"/>
              </w:rPr>
              <w:t>Доверенность должна быть оформлена в соответствии с требованиями законодательства и содержать следующие сведения:</w:t>
            </w:r>
            <w:r w:rsidRPr="00BC1994">
              <w:rPr>
                <w:rFonts w:ascii="Calibri" w:eastAsia="Calibri" w:hAnsi="Calibri" w:cs="Calibri"/>
                <w:color w:val="auto"/>
                <w:szCs w:val="24"/>
              </w:rPr>
              <w:t xml:space="preserve"> </w:t>
            </w:r>
          </w:p>
          <w:p w:rsidR="008A05B1" w:rsidRPr="00BC1994" w:rsidRDefault="000F16DC" w:rsidP="000F16DC">
            <w:pPr>
              <w:spacing w:after="0" w:line="240" w:lineRule="auto"/>
              <w:ind w:left="0" w:right="0" w:firstLine="0"/>
              <w:rPr>
                <w:color w:val="auto"/>
                <w:szCs w:val="24"/>
              </w:rPr>
            </w:pPr>
            <w:r w:rsidRPr="00BC1994">
              <w:rPr>
                <w:color w:val="auto"/>
                <w:szCs w:val="24"/>
              </w:rPr>
              <w:t xml:space="preserve">- </w:t>
            </w:r>
            <w:r w:rsidR="00603FFC" w:rsidRPr="00BC1994">
              <w:rPr>
                <w:color w:val="auto"/>
                <w:szCs w:val="24"/>
              </w:rPr>
              <w:t xml:space="preserve">ФИО </w:t>
            </w:r>
            <w:r w:rsidR="00603FFC" w:rsidRPr="00BC1994">
              <w:rPr>
                <w:color w:val="auto"/>
                <w:szCs w:val="24"/>
              </w:rPr>
              <w:tab/>
              <w:t xml:space="preserve">лица, выдавшего </w:t>
            </w:r>
          </w:p>
          <w:p w:rsidR="008A05B1" w:rsidRPr="00BC1994" w:rsidRDefault="00603FFC" w:rsidP="000F16DC">
            <w:pPr>
              <w:spacing w:after="0" w:line="240" w:lineRule="auto"/>
              <w:ind w:left="0" w:right="0" w:firstLine="0"/>
              <w:rPr>
                <w:color w:val="auto"/>
                <w:szCs w:val="24"/>
              </w:rPr>
            </w:pPr>
            <w:r w:rsidRPr="00BC1994">
              <w:rPr>
                <w:color w:val="auto"/>
                <w:szCs w:val="24"/>
              </w:rPr>
              <w:t>доверенность;</w:t>
            </w:r>
            <w:r w:rsidRPr="00BC1994">
              <w:rPr>
                <w:rFonts w:ascii="Calibri" w:eastAsia="Calibri" w:hAnsi="Calibri" w:cs="Calibri"/>
                <w:color w:val="auto"/>
                <w:szCs w:val="24"/>
              </w:rPr>
              <w:t xml:space="preserve"> </w:t>
            </w:r>
          </w:p>
          <w:p w:rsidR="008A05B1" w:rsidRPr="00BC1994" w:rsidRDefault="000F16DC" w:rsidP="000F16DC">
            <w:pPr>
              <w:spacing w:after="0" w:line="240" w:lineRule="auto"/>
              <w:ind w:left="0" w:right="0" w:firstLine="0"/>
              <w:rPr>
                <w:color w:val="auto"/>
                <w:szCs w:val="24"/>
              </w:rPr>
            </w:pPr>
            <w:r w:rsidRPr="00BC1994">
              <w:rPr>
                <w:color w:val="auto"/>
                <w:szCs w:val="24"/>
              </w:rPr>
              <w:t xml:space="preserve">- </w:t>
            </w:r>
            <w:r w:rsidR="00603FFC" w:rsidRPr="00BC1994">
              <w:rPr>
                <w:color w:val="auto"/>
                <w:szCs w:val="24"/>
              </w:rPr>
              <w:t>ФИО лица, уполномоченного по доверенности;</w:t>
            </w:r>
            <w:r w:rsidR="00603FFC" w:rsidRPr="00BC1994">
              <w:rPr>
                <w:rFonts w:ascii="Calibri" w:eastAsia="Calibri" w:hAnsi="Calibri" w:cs="Calibri"/>
                <w:color w:val="auto"/>
                <w:szCs w:val="24"/>
              </w:rPr>
              <w:t xml:space="preserve"> </w:t>
            </w:r>
          </w:p>
          <w:p w:rsidR="008A05B1" w:rsidRPr="00BC1994" w:rsidRDefault="000F16DC" w:rsidP="000F16DC">
            <w:pPr>
              <w:spacing w:after="0" w:line="240" w:lineRule="auto"/>
              <w:ind w:left="0" w:right="0" w:firstLine="0"/>
              <w:rPr>
                <w:color w:val="auto"/>
                <w:szCs w:val="24"/>
              </w:rPr>
            </w:pPr>
            <w:r w:rsidRPr="00BC1994">
              <w:rPr>
                <w:color w:val="auto"/>
                <w:szCs w:val="24"/>
              </w:rPr>
              <w:t xml:space="preserve">- </w:t>
            </w:r>
            <w:r w:rsidR="00603FFC" w:rsidRPr="00BC1994">
              <w:rPr>
                <w:color w:val="auto"/>
                <w:szCs w:val="24"/>
              </w:rPr>
              <w:t xml:space="preserve">Данные документов, удостоверяющих личность </w:t>
            </w:r>
          </w:p>
          <w:p w:rsidR="008A05B1" w:rsidRPr="00BC1994" w:rsidRDefault="00603FFC" w:rsidP="000F16DC">
            <w:pPr>
              <w:spacing w:after="0" w:line="240" w:lineRule="auto"/>
              <w:ind w:left="0" w:right="0" w:firstLine="0"/>
              <w:rPr>
                <w:color w:val="auto"/>
                <w:szCs w:val="24"/>
              </w:rPr>
            </w:pPr>
            <w:r w:rsidRPr="00BC1994">
              <w:rPr>
                <w:color w:val="auto"/>
                <w:szCs w:val="24"/>
              </w:rPr>
              <w:t>этих лиц;</w:t>
            </w:r>
            <w:r w:rsidRPr="00BC1994">
              <w:rPr>
                <w:rFonts w:ascii="Calibri" w:eastAsia="Calibri" w:hAnsi="Calibri" w:cs="Calibri"/>
                <w:color w:val="auto"/>
                <w:szCs w:val="24"/>
              </w:rPr>
              <w:t xml:space="preserve"> </w:t>
            </w:r>
          </w:p>
          <w:p w:rsidR="008A05B1" w:rsidRPr="00BC1994" w:rsidRDefault="000F16DC" w:rsidP="000F16DC">
            <w:pPr>
              <w:spacing w:after="0" w:line="240" w:lineRule="auto"/>
              <w:ind w:left="0" w:right="0" w:firstLine="0"/>
              <w:rPr>
                <w:color w:val="auto"/>
                <w:szCs w:val="24"/>
              </w:rPr>
            </w:pPr>
            <w:r w:rsidRPr="00BC1994">
              <w:rPr>
                <w:color w:val="auto"/>
                <w:szCs w:val="24"/>
              </w:rPr>
              <w:t xml:space="preserve">- </w:t>
            </w:r>
            <w:r w:rsidR="00603FFC" w:rsidRPr="00BC1994">
              <w:rPr>
                <w:color w:val="auto"/>
                <w:szCs w:val="24"/>
              </w:rPr>
              <w:t>Объем полномочий представителя, включающий право на подачу Заявления о предоставлении Государственной услуги;</w:t>
            </w:r>
            <w:r w:rsidR="00603FFC" w:rsidRPr="00BC1994">
              <w:rPr>
                <w:rFonts w:ascii="Calibri" w:eastAsia="Calibri" w:hAnsi="Calibri" w:cs="Calibri"/>
                <w:color w:val="auto"/>
                <w:szCs w:val="24"/>
              </w:rPr>
              <w:t xml:space="preserve"> </w:t>
            </w:r>
          </w:p>
          <w:p w:rsidR="008A05B1" w:rsidRPr="00BC1994" w:rsidRDefault="00603FFC" w:rsidP="000F16DC">
            <w:pPr>
              <w:spacing w:after="0" w:line="240" w:lineRule="auto"/>
              <w:ind w:left="0" w:right="0" w:firstLine="0"/>
              <w:rPr>
                <w:color w:val="auto"/>
                <w:szCs w:val="24"/>
              </w:rPr>
            </w:pPr>
            <w:r w:rsidRPr="00BC1994">
              <w:rPr>
                <w:color w:val="auto"/>
                <w:szCs w:val="24"/>
              </w:rPr>
              <w:t>-</w:t>
            </w:r>
            <w:r w:rsidR="000F16DC" w:rsidRPr="00BC1994">
              <w:rPr>
                <w:color w:val="auto"/>
                <w:szCs w:val="24"/>
              </w:rPr>
              <w:t xml:space="preserve"> </w:t>
            </w:r>
            <w:r w:rsidRPr="00BC1994">
              <w:rPr>
                <w:color w:val="auto"/>
                <w:szCs w:val="24"/>
              </w:rPr>
              <w:t>Дата выдачи доверенности;</w:t>
            </w:r>
            <w:r w:rsidRPr="00BC1994">
              <w:rPr>
                <w:rFonts w:ascii="Calibri" w:eastAsia="Calibri" w:hAnsi="Calibri" w:cs="Calibri"/>
                <w:color w:val="auto"/>
                <w:szCs w:val="24"/>
              </w:rPr>
              <w:t xml:space="preserve"> </w:t>
            </w:r>
          </w:p>
          <w:p w:rsidR="008A05B1" w:rsidRPr="00BC1994" w:rsidRDefault="000F16DC" w:rsidP="000F16DC">
            <w:pPr>
              <w:spacing w:after="0" w:line="240" w:lineRule="auto"/>
              <w:ind w:left="0" w:right="0" w:firstLine="0"/>
              <w:rPr>
                <w:color w:val="auto"/>
                <w:szCs w:val="24"/>
              </w:rPr>
            </w:pPr>
            <w:r w:rsidRPr="00BC1994">
              <w:rPr>
                <w:color w:val="auto"/>
                <w:szCs w:val="24"/>
              </w:rPr>
              <w:t xml:space="preserve">- </w:t>
            </w:r>
            <w:r w:rsidR="00603FFC" w:rsidRPr="00BC1994">
              <w:rPr>
                <w:color w:val="auto"/>
                <w:szCs w:val="24"/>
              </w:rPr>
              <w:t>Подпись лица, выдавшего доверенность.</w:t>
            </w:r>
            <w:r w:rsidR="00603FFC" w:rsidRPr="00BC1994">
              <w:rPr>
                <w:rFonts w:ascii="Calibri" w:eastAsia="Calibri" w:hAnsi="Calibri" w:cs="Calibri"/>
                <w:color w:val="auto"/>
                <w:szCs w:val="24"/>
              </w:rPr>
              <w:t xml:space="preserve"> </w:t>
            </w:r>
          </w:p>
          <w:p w:rsidR="008A05B1" w:rsidRPr="00BC1994" w:rsidRDefault="00603FFC" w:rsidP="000F16DC">
            <w:pPr>
              <w:spacing w:after="0" w:line="240" w:lineRule="auto"/>
              <w:ind w:left="0" w:right="0" w:firstLine="0"/>
              <w:rPr>
                <w:color w:val="auto"/>
                <w:szCs w:val="24"/>
              </w:rPr>
            </w:pPr>
            <w:r w:rsidRPr="00BC1994">
              <w:rPr>
                <w:color w:val="auto"/>
                <w:szCs w:val="24"/>
              </w:rPr>
              <w:t>Доверенность должна быть нотариально заверена.</w:t>
            </w:r>
            <w:r w:rsidRPr="00BC1994">
              <w:rPr>
                <w:rFonts w:ascii="Calibri" w:eastAsia="Calibri" w:hAnsi="Calibri" w:cs="Calibri"/>
                <w:color w:val="auto"/>
                <w:szCs w:val="24"/>
              </w:rPr>
              <w:t xml:space="preserve"> </w:t>
            </w:r>
          </w:p>
        </w:tc>
        <w:tc>
          <w:tcPr>
            <w:tcW w:w="1846" w:type="dxa"/>
            <w:gridSpan w:val="6"/>
            <w:tcBorders>
              <w:top w:val="single" w:sz="4" w:space="0" w:color="000000"/>
              <w:left w:val="single" w:sz="4" w:space="0" w:color="000000"/>
              <w:bottom w:val="single" w:sz="4" w:space="0" w:color="000000"/>
              <w:right w:val="nil"/>
            </w:tcBorders>
          </w:tcPr>
          <w:p w:rsidR="008A05B1" w:rsidRPr="00BC1994" w:rsidRDefault="00603FFC" w:rsidP="000F16DC">
            <w:pPr>
              <w:spacing w:after="0" w:line="240" w:lineRule="auto"/>
              <w:ind w:left="0" w:right="0" w:firstLine="0"/>
              <w:rPr>
                <w:color w:val="auto"/>
                <w:szCs w:val="24"/>
              </w:rPr>
            </w:pPr>
            <w:r w:rsidRPr="00BC1994">
              <w:rPr>
                <w:color w:val="auto"/>
                <w:szCs w:val="24"/>
              </w:rPr>
              <w:t>Предоставляется электронный доверенности.</w:t>
            </w:r>
            <w:r w:rsidRPr="00BC1994">
              <w:rPr>
                <w:rFonts w:ascii="Calibri" w:eastAsia="Calibri" w:hAnsi="Calibri" w:cs="Calibri"/>
                <w:color w:val="auto"/>
                <w:szCs w:val="24"/>
              </w:rPr>
              <w:t xml:space="preserve"> </w:t>
            </w:r>
          </w:p>
        </w:tc>
        <w:tc>
          <w:tcPr>
            <w:tcW w:w="975" w:type="dxa"/>
            <w:gridSpan w:val="8"/>
            <w:tcBorders>
              <w:top w:val="single" w:sz="4" w:space="0" w:color="000000"/>
              <w:left w:val="nil"/>
              <w:bottom w:val="single" w:sz="4" w:space="0" w:color="000000"/>
              <w:right w:val="single" w:sz="4" w:space="0" w:color="000000"/>
            </w:tcBorders>
          </w:tcPr>
          <w:p w:rsidR="008A05B1" w:rsidRPr="00BC1994" w:rsidRDefault="00603FFC" w:rsidP="000F16DC">
            <w:pPr>
              <w:spacing w:after="0" w:line="240" w:lineRule="auto"/>
              <w:ind w:left="0" w:right="0" w:firstLine="0"/>
              <w:rPr>
                <w:color w:val="auto"/>
                <w:szCs w:val="24"/>
              </w:rPr>
            </w:pPr>
            <w:r w:rsidRPr="00BC1994">
              <w:rPr>
                <w:color w:val="auto"/>
                <w:szCs w:val="24"/>
              </w:rPr>
              <w:t xml:space="preserve">образ </w:t>
            </w:r>
          </w:p>
        </w:tc>
        <w:tc>
          <w:tcPr>
            <w:tcW w:w="4383" w:type="dxa"/>
            <w:gridSpan w:val="4"/>
            <w:tcBorders>
              <w:top w:val="single" w:sz="4" w:space="0" w:color="000000"/>
              <w:left w:val="single" w:sz="4" w:space="0" w:color="000000"/>
              <w:bottom w:val="single" w:sz="4" w:space="0" w:color="000000"/>
              <w:right w:val="single" w:sz="4" w:space="0" w:color="000000"/>
            </w:tcBorders>
          </w:tcPr>
          <w:p w:rsidR="008A05B1" w:rsidRPr="00BC1994" w:rsidRDefault="00603FFC" w:rsidP="000F16DC">
            <w:pPr>
              <w:spacing w:after="0" w:line="240" w:lineRule="auto"/>
              <w:ind w:left="0" w:right="0" w:firstLine="0"/>
              <w:rPr>
                <w:color w:val="auto"/>
                <w:szCs w:val="24"/>
              </w:rPr>
            </w:pPr>
            <w:r w:rsidRPr="00BC1994">
              <w:rPr>
                <w:color w:val="auto"/>
                <w:szCs w:val="24"/>
              </w:rPr>
              <w:t xml:space="preserve">Предоставляется оригинал документа для сверки и снятия копии. </w:t>
            </w:r>
            <w:r w:rsidRPr="00BC1994">
              <w:rPr>
                <w:rFonts w:ascii="Calibri" w:eastAsia="Calibri" w:hAnsi="Calibri" w:cs="Calibri"/>
                <w:color w:val="auto"/>
                <w:szCs w:val="24"/>
              </w:rPr>
              <w:t xml:space="preserve"> </w:t>
            </w:r>
          </w:p>
        </w:tc>
      </w:tr>
      <w:tr w:rsidR="00BC1994" w:rsidRPr="00BC1994" w:rsidTr="00F94360">
        <w:tblPrEx>
          <w:tblCellMar>
            <w:left w:w="0" w:type="dxa"/>
            <w:right w:w="47" w:type="dxa"/>
          </w:tblCellMar>
        </w:tblPrEx>
        <w:trPr>
          <w:gridAfter w:val="2"/>
          <w:wAfter w:w="117" w:type="dxa"/>
          <w:trHeight w:val="4048"/>
        </w:trPr>
        <w:tc>
          <w:tcPr>
            <w:tcW w:w="1769" w:type="dxa"/>
            <w:vMerge w:val="restart"/>
            <w:tcBorders>
              <w:top w:val="single" w:sz="4" w:space="0" w:color="000000"/>
              <w:left w:val="single" w:sz="4" w:space="0" w:color="000000"/>
              <w:bottom w:val="single" w:sz="4" w:space="0" w:color="000000"/>
              <w:right w:val="single" w:sz="4" w:space="0" w:color="000000"/>
            </w:tcBorders>
          </w:tcPr>
          <w:p w:rsidR="008A05B1" w:rsidRPr="00BC1994" w:rsidRDefault="008A05B1" w:rsidP="000F16DC">
            <w:pPr>
              <w:spacing w:after="0" w:line="240" w:lineRule="auto"/>
              <w:ind w:left="0" w:right="0" w:firstLine="0"/>
              <w:rPr>
                <w:color w:val="auto"/>
                <w:szCs w:val="24"/>
              </w:rPr>
            </w:pPr>
          </w:p>
        </w:tc>
        <w:tc>
          <w:tcPr>
            <w:tcW w:w="2102" w:type="dxa"/>
            <w:gridSpan w:val="5"/>
            <w:tcBorders>
              <w:top w:val="single" w:sz="4" w:space="0" w:color="000000"/>
              <w:left w:val="single" w:sz="4" w:space="0" w:color="000000"/>
              <w:bottom w:val="single" w:sz="4" w:space="0" w:color="000000"/>
              <w:right w:val="single" w:sz="4" w:space="0" w:color="000000"/>
            </w:tcBorders>
          </w:tcPr>
          <w:p w:rsidR="008A05B1" w:rsidRPr="00BC1994" w:rsidRDefault="00603FFC" w:rsidP="000F16DC">
            <w:pPr>
              <w:spacing w:after="0" w:line="240" w:lineRule="auto"/>
              <w:ind w:left="0" w:right="0" w:firstLine="0"/>
              <w:rPr>
                <w:color w:val="auto"/>
                <w:szCs w:val="24"/>
              </w:rPr>
            </w:pPr>
            <w:r w:rsidRPr="00BC1994">
              <w:rPr>
                <w:color w:val="auto"/>
                <w:szCs w:val="24"/>
              </w:rPr>
              <w:t>Распорядительный акт (распоряжение, приказ, решение, постановление) уполномоченного органа опеки и попечительства о назначении опекуна (попечителя)</w:t>
            </w:r>
            <w:r w:rsidRPr="00BC1994">
              <w:rPr>
                <w:rFonts w:ascii="Calibri" w:eastAsia="Calibri" w:hAnsi="Calibri" w:cs="Calibri"/>
                <w:color w:val="auto"/>
                <w:szCs w:val="24"/>
              </w:rPr>
              <w:t xml:space="preserve"> </w:t>
            </w:r>
          </w:p>
        </w:tc>
        <w:tc>
          <w:tcPr>
            <w:tcW w:w="3267" w:type="dxa"/>
            <w:gridSpan w:val="8"/>
            <w:tcBorders>
              <w:top w:val="single" w:sz="4" w:space="0" w:color="000000"/>
              <w:left w:val="single" w:sz="4" w:space="0" w:color="000000"/>
              <w:bottom w:val="single" w:sz="4" w:space="0" w:color="000000"/>
              <w:right w:val="single" w:sz="4" w:space="0" w:color="000000"/>
            </w:tcBorders>
          </w:tcPr>
          <w:p w:rsidR="000F16DC" w:rsidRPr="00BC1994" w:rsidRDefault="00603FFC" w:rsidP="000F16DC">
            <w:pPr>
              <w:spacing w:after="0" w:line="240" w:lineRule="auto"/>
              <w:ind w:left="0" w:right="0" w:firstLine="0"/>
              <w:rPr>
                <w:rFonts w:ascii="Calibri" w:eastAsia="Calibri" w:hAnsi="Calibri" w:cs="Calibri"/>
                <w:color w:val="auto"/>
                <w:szCs w:val="24"/>
              </w:rPr>
            </w:pPr>
            <w:r w:rsidRPr="00BC1994">
              <w:rPr>
                <w:color w:val="auto"/>
                <w:szCs w:val="24"/>
              </w:rPr>
              <w:t>Распорядительный акт должен содержать:</w:t>
            </w:r>
            <w:r w:rsidRPr="00BC1994">
              <w:rPr>
                <w:rFonts w:ascii="Calibri" w:eastAsia="Calibri" w:hAnsi="Calibri" w:cs="Calibri"/>
                <w:color w:val="auto"/>
                <w:szCs w:val="24"/>
              </w:rPr>
              <w:t xml:space="preserve"> </w:t>
            </w:r>
          </w:p>
          <w:p w:rsidR="008A05B1" w:rsidRPr="00BC1994" w:rsidRDefault="00603FFC" w:rsidP="000F16DC">
            <w:pPr>
              <w:spacing w:after="0" w:line="240" w:lineRule="auto"/>
              <w:ind w:left="0" w:right="0" w:firstLine="0"/>
              <w:rPr>
                <w:color w:val="auto"/>
                <w:szCs w:val="24"/>
              </w:rPr>
            </w:pPr>
            <w:r w:rsidRPr="00BC1994">
              <w:rPr>
                <w:color w:val="auto"/>
                <w:szCs w:val="24"/>
              </w:rPr>
              <w:t>-наименование уполномоченного органа опеки и попечительства;</w:t>
            </w:r>
            <w:r w:rsidRPr="00BC1994">
              <w:rPr>
                <w:rFonts w:ascii="Calibri" w:eastAsia="Calibri" w:hAnsi="Calibri" w:cs="Calibri"/>
                <w:color w:val="auto"/>
                <w:szCs w:val="24"/>
              </w:rPr>
              <w:t xml:space="preserve"> </w:t>
            </w:r>
          </w:p>
          <w:p w:rsidR="008A05B1" w:rsidRPr="00BC1994" w:rsidRDefault="00603FFC" w:rsidP="000F16DC">
            <w:pPr>
              <w:spacing w:after="0" w:line="240" w:lineRule="auto"/>
              <w:ind w:left="0" w:right="0" w:firstLine="0"/>
              <w:rPr>
                <w:color w:val="auto"/>
                <w:szCs w:val="24"/>
              </w:rPr>
            </w:pPr>
            <w:r w:rsidRPr="00BC1994">
              <w:rPr>
                <w:color w:val="auto"/>
                <w:szCs w:val="24"/>
              </w:rPr>
              <w:t>-реквизиты распорядительного акта (дата, номер);</w:t>
            </w:r>
            <w:r w:rsidRPr="00BC1994">
              <w:rPr>
                <w:rFonts w:ascii="Calibri" w:eastAsia="Calibri" w:hAnsi="Calibri" w:cs="Calibri"/>
                <w:color w:val="auto"/>
                <w:szCs w:val="24"/>
              </w:rPr>
              <w:t xml:space="preserve"> </w:t>
            </w:r>
          </w:p>
          <w:p w:rsidR="008A05B1" w:rsidRPr="00BC1994" w:rsidRDefault="00603FFC" w:rsidP="000F16DC">
            <w:pPr>
              <w:numPr>
                <w:ilvl w:val="0"/>
                <w:numId w:val="39"/>
              </w:numPr>
              <w:spacing w:after="0" w:line="240" w:lineRule="auto"/>
              <w:ind w:left="0" w:right="0" w:firstLine="0"/>
              <w:rPr>
                <w:color w:val="auto"/>
                <w:szCs w:val="24"/>
              </w:rPr>
            </w:pPr>
            <w:r w:rsidRPr="00BC1994">
              <w:rPr>
                <w:color w:val="auto"/>
                <w:szCs w:val="24"/>
              </w:rPr>
              <w:t>фамилию, имя, отчество лица</w:t>
            </w:r>
            <w:r w:rsidR="000F16DC" w:rsidRPr="00BC1994">
              <w:rPr>
                <w:color w:val="auto"/>
                <w:szCs w:val="24"/>
              </w:rPr>
              <w:t>,</w:t>
            </w:r>
            <w:r w:rsidRPr="00BC1994">
              <w:rPr>
                <w:color w:val="auto"/>
                <w:szCs w:val="24"/>
              </w:rPr>
              <w:t xml:space="preserve"> назначенного опекуном (попечителем);</w:t>
            </w:r>
            <w:r w:rsidRPr="00BC1994">
              <w:rPr>
                <w:rFonts w:ascii="Calibri" w:eastAsia="Calibri" w:hAnsi="Calibri" w:cs="Calibri"/>
                <w:color w:val="auto"/>
                <w:szCs w:val="24"/>
              </w:rPr>
              <w:t xml:space="preserve"> </w:t>
            </w:r>
          </w:p>
          <w:p w:rsidR="008A05B1" w:rsidRPr="00BC1994" w:rsidRDefault="00603FFC" w:rsidP="000F16DC">
            <w:pPr>
              <w:numPr>
                <w:ilvl w:val="0"/>
                <w:numId w:val="39"/>
              </w:numPr>
              <w:spacing w:after="0" w:line="240" w:lineRule="auto"/>
              <w:ind w:left="0" w:right="0" w:firstLine="0"/>
              <w:rPr>
                <w:color w:val="auto"/>
                <w:szCs w:val="24"/>
              </w:rPr>
            </w:pPr>
            <w:r w:rsidRPr="00BC1994">
              <w:rPr>
                <w:color w:val="auto"/>
                <w:szCs w:val="24"/>
              </w:rPr>
              <w:t>фамилия, имя отчество лица, которому назначен опекун (попечитель),</w:t>
            </w:r>
            <w:r w:rsidRPr="00BC1994">
              <w:rPr>
                <w:rFonts w:ascii="Calibri" w:eastAsia="Calibri" w:hAnsi="Calibri" w:cs="Calibri"/>
                <w:color w:val="auto"/>
                <w:szCs w:val="24"/>
              </w:rPr>
              <w:t xml:space="preserve"> </w:t>
            </w:r>
          </w:p>
          <w:p w:rsidR="008A05B1" w:rsidRPr="00BC1994" w:rsidRDefault="00603FFC" w:rsidP="000F16DC">
            <w:pPr>
              <w:numPr>
                <w:ilvl w:val="0"/>
                <w:numId w:val="39"/>
              </w:numPr>
              <w:spacing w:after="0" w:line="240" w:lineRule="auto"/>
              <w:ind w:left="0" w:right="0" w:firstLine="0"/>
              <w:rPr>
                <w:color w:val="auto"/>
                <w:szCs w:val="24"/>
              </w:rPr>
            </w:pPr>
            <w:r w:rsidRPr="00BC1994">
              <w:rPr>
                <w:color w:val="auto"/>
                <w:szCs w:val="24"/>
              </w:rPr>
              <w:t xml:space="preserve">подпись </w:t>
            </w:r>
            <w:r w:rsidRPr="00BC1994">
              <w:rPr>
                <w:color w:val="auto"/>
                <w:szCs w:val="24"/>
              </w:rPr>
              <w:tab/>
              <w:t>руководителя уполномоченного органа</w:t>
            </w:r>
            <w:r w:rsidRPr="00BC1994">
              <w:rPr>
                <w:rFonts w:ascii="Calibri" w:eastAsia="Calibri" w:hAnsi="Calibri" w:cs="Calibri"/>
                <w:color w:val="auto"/>
                <w:szCs w:val="24"/>
              </w:rPr>
              <w:t xml:space="preserve"> </w:t>
            </w:r>
          </w:p>
        </w:tc>
        <w:tc>
          <w:tcPr>
            <w:tcW w:w="1843" w:type="dxa"/>
            <w:gridSpan w:val="6"/>
            <w:tcBorders>
              <w:top w:val="single" w:sz="4" w:space="0" w:color="000000"/>
              <w:left w:val="single" w:sz="4" w:space="0" w:color="000000"/>
              <w:bottom w:val="single" w:sz="4" w:space="0" w:color="000000"/>
              <w:right w:val="nil"/>
            </w:tcBorders>
          </w:tcPr>
          <w:p w:rsidR="008A05B1" w:rsidRPr="00BC1994" w:rsidRDefault="00603FFC" w:rsidP="000F16DC">
            <w:pPr>
              <w:spacing w:after="0" w:line="240" w:lineRule="auto"/>
              <w:ind w:left="0" w:right="0" w:firstLine="0"/>
              <w:rPr>
                <w:color w:val="auto"/>
                <w:szCs w:val="24"/>
              </w:rPr>
            </w:pPr>
            <w:r w:rsidRPr="00BC1994">
              <w:rPr>
                <w:color w:val="auto"/>
                <w:szCs w:val="24"/>
              </w:rPr>
              <w:t>Предоставляется электронный документа.</w:t>
            </w:r>
            <w:r w:rsidRPr="00BC1994">
              <w:rPr>
                <w:rFonts w:ascii="Calibri" w:eastAsia="Calibri" w:hAnsi="Calibri" w:cs="Calibri"/>
                <w:color w:val="auto"/>
                <w:szCs w:val="24"/>
              </w:rPr>
              <w:t xml:space="preserve"> </w:t>
            </w:r>
          </w:p>
        </w:tc>
        <w:tc>
          <w:tcPr>
            <w:tcW w:w="973" w:type="dxa"/>
            <w:gridSpan w:val="8"/>
            <w:tcBorders>
              <w:top w:val="single" w:sz="4" w:space="0" w:color="000000"/>
              <w:left w:val="nil"/>
              <w:bottom w:val="single" w:sz="4" w:space="0" w:color="000000"/>
              <w:right w:val="single" w:sz="4" w:space="0" w:color="000000"/>
            </w:tcBorders>
          </w:tcPr>
          <w:p w:rsidR="008A05B1" w:rsidRPr="00BC1994" w:rsidRDefault="00603FFC" w:rsidP="000F16DC">
            <w:pPr>
              <w:spacing w:after="0" w:line="240" w:lineRule="auto"/>
              <w:ind w:left="0" w:right="0" w:firstLine="0"/>
              <w:rPr>
                <w:color w:val="auto"/>
                <w:szCs w:val="24"/>
              </w:rPr>
            </w:pPr>
            <w:r w:rsidRPr="00BC1994">
              <w:rPr>
                <w:color w:val="auto"/>
                <w:szCs w:val="24"/>
              </w:rPr>
              <w:t xml:space="preserve">образ </w:t>
            </w:r>
          </w:p>
        </w:tc>
        <w:tc>
          <w:tcPr>
            <w:tcW w:w="4448" w:type="dxa"/>
            <w:gridSpan w:val="7"/>
            <w:tcBorders>
              <w:top w:val="single" w:sz="4" w:space="0" w:color="000000"/>
              <w:left w:val="single" w:sz="4" w:space="0" w:color="000000"/>
              <w:bottom w:val="single" w:sz="4" w:space="0" w:color="000000"/>
              <w:right w:val="single" w:sz="4" w:space="0" w:color="000000"/>
            </w:tcBorders>
          </w:tcPr>
          <w:p w:rsidR="008A05B1" w:rsidRPr="00BC1994" w:rsidRDefault="00603FFC" w:rsidP="000F16DC">
            <w:pPr>
              <w:spacing w:after="0" w:line="240" w:lineRule="auto"/>
              <w:ind w:left="0" w:right="0" w:firstLine="0"/>
              <w:rPr>
                <w:color w:val="auto"/>
                <w:szCs w:val="24"/>
              </w:rPr>
            </w:pPr>
            <w:r w:rsidRPr="00BC1994">
              <w:rPr>
                <w:color w:val="auto"/>
                <w:szCs w:val="24"/>
              </w:rPr>
              <w:t xml:space="preserve">Предоставляется оригинал документа для сверки и снятия копии. </w:t>
            </w:r>
            <w:r w:rsidRPr="00BC1994">
              <w:rPr>
                <w:rFonts w:ascii="Calibri" w:eastAsia="Calibri" w:hAnsi="Calibri" w:cs="Calibri"/>
                <w:color w:val="auto"/>
                <w:szCs w:val="24"/>
              </w:rPr>
              <w:t xml:space="preserve"> </w:t>
            </w:r>
          </w:p>
        </w:tc>
      </w:tr>
      <w:tr w:rsidR="00BC1994" w:rsidRPr="00BC1994" w:rsidTr="00F94360">
        <w:tblPrEx>
          <w:tblCellMar>
            <w:left w:w="0" w:type="dxa"/>
            <w:right w:w="47" w:type="dxa"/>
          </w:tblCellMar>
        </w:tblPrEx>
        <w:trPr>
          <w:gridAfter w:val="2"/>
          <w:wAfter w:w="117" w:type="dxa"/>
          <w:trHeight w:val="1698"/>
        </w:trPr>
        <w:tc>
          <w:tcPr>
            <w:tcW w:w="0" w:type="auto"/>
            <w:vMerge/>
            <w:tcBorders>
              <w:top w:val="nil"/>
              <w:left w:val="single" w:sz="4" w:space="0" w:color="000000"/>
              <w:bottom w:val="single" w:sz="4" w:space="0" w:color="000000"/>
              <w:right w:val="single" w:sz="4" w:space="0" w:color="000000"/>
            </w:tcBorders>
          </w:tcPr>
          <w:p w:rsidR="008A05B1" w:rsidRPr="00BC1994" w:rsidRDefault="008A05B1" w:rsidP="002E1F8E">
            <w:pPr>
              <w:spacing w:after="0" w:line="240" w:lineRule="auto"/>
              <w:ind w:left="0" w:right="0" w:firstLine="709"/>
              <w:rPr>
                <w:color w:val="auto"/>
                <w:szCs w:val="24"/>
              </w:rPr>
            </w:pPr>
          </w:p>
        </w:tc>
        <w:tc>
          <w:tcPr>
            <w:tcW w:w="2102" w:type="dxa"/>
            <w:gridSpan w:val="5"/>
            <w:tcBorders>
              <w:top w:val="single" w:sz="4" w:space="0" w:color="000000"/>
              <w:left w:val="single" w:sz="4" w:space="0" w:color="000000"/>
              <w:bottom w:val="single" w:sz="4" w:space="0" w:color="000000"/>
              <w:right w:val="single" w:sz="4" w:space="0" w:color="000000"/>
            </w:tcBorders>
          </w:tcPr>
          <w:p w:rsidR="008A05B1" w:rsidRPr="00BC1994" w:rsidRDefault="00603FFC" w:rsidP="000F16DC">
            <w:pPr>
              <w:spacing w:after="0" w:line="240" w:lineRule="auto"/>
              <w:ind w:left="0" w:right="0" w:firstLine="0"/>
              <w:rPr>
                <w:color w:val="auto"/>
                <w:szCs w:val="24"/>
              </w:rPr>
            </w:pPr>
            <w:r w:rsidRPr="00BC1994">
              <w:rPr>
                <w:color w:val="auto"/>
                <w:szCs w:val="24"/>
              </w:rPr>
              <w:t>Свидетельство о рождении</w:t>
            </w:r>
            <w:r w:rsidRPr="00BC1994">
              <w:rPr>
                <w:rFonts w:ascii="Calibri" w:eastAsia="Calibri" w:hAnsi="Calibri" w:cs="Calibri"/>
                <w:color w:val="auto"/>
                <w:szCs w:val="24"/>
              </w:rPr>
              <w:t xml:space="preserve"> </w:t>
            </w:r>
          </w:p>
        </w:tc>
        <w:tc>
          <w:tcPr>
            <w:tcW w:w="3267" w:type="dxa"/>
            <w:gridSpan w:val="8"/>
            <w:tcBorders>
              <w:top w:val="single" w:sz="4" w:space="0" w:color="000000"/>
              <w:left w:val="single" w:sz="4" w:space="0" w:color="000000"/>
              <w:bottom w:val="single" w:sz="4" w:space="0" w:color="000000"/>
              <w:right w:val="single" w:sz="4" w:space="0" w:color="000000"/>
            </w:tcBorders>
          </w:tcPr>
          <w:p w:rsidR="008A05B1" w:rsidRPr="00BC1994" w:rsidRDefault="00603FFC" w:rsidP="000F16DC">
            <w:pPr>
              <w:spacing w:after="0" w:line="240" w:lineRule="auto"/>
              <w:ind w:left="0" w:right="0" w:firstLine="0"/>
              <w:rPr>
                <w:color w:val="auto"/>
                <w:szCs w:val="24"/>
              </w:rPr>
            </w:pPr>
            <w:r w:rsidRPr="00BC1994">
              <w:rPr>
                <w:color w:val="auto"/>
                <w:szCs w:val="24"/>
              </w:rPr>
              <w:t>Форма бланка утверждена приказом Минюста России от 25.06.2014 № 142 «Об утверждении форм бланков свидетельств о государственной регистрации актов гражданского состояния»</w:t>
            </w:r>
            <w:r w:rsidRPr="00BC1994">
              <w:rPr>
                <w:rFonts w:ascii="Calibri" w:eastAsia="Calibri" w:hAnsi="Calibri" w:cs="Calibri"/>
                <w:color w:val="auto"/>
                <w:szCs w:val="24"/>
              </w:rPr>
              <w:t xml:space="preserve"> </w:t>
            </w:r>
          </w:p>
        </w:tc>
        <w:tc>
          <w:tcPr>
            <w:tcW w:w="1843" w:type="dxa"/>
            <w:gridSpan w:val="6"/>
            <w:tcBorders>
              <w:top w:val="single" w:sz="4" w:space="0" w:color="000000"/>
              <w:left w:val="single" w:sz="4" w:space="0" w:color="000000"/>
              <w:bottom w:val="single" w:sz="4" w:space="0" w:color="000000"/>
              <w:right w:val="nil"/>
            </w:tcBorders>
          </w:tcPr>
          <w:p w:rsidR="008A05B1" w:rsidRPr="00BC1994" w:rsidRDefault="00603FFC" w:rsidP="000F16DC">
            <w:pPr>
              <w:spacing w:after="0" w:line="240" w:lineRule="auto"/>
              <w:ind w:left="0" w:right="0" w:firstLine="0"/>
              <w:rPr>
                <w:color w:val="auto"/>
                <w:szCs w:val="24"/>
              </w:rPr>
            </w:pPr>
            <w:r w:rsidRPr="00BC1994">
              <w:rPr>
                <w:color w:val="auto"/>
                <w:szCs w:val="24"/>
              </w:rPr>
              <w:t>Предоставляется электронный документа.</w:t>
            </w:r>
            <w:r w:rsidRPr="00BC1994">
              <w:rPr>
                <w:rFonts w:ascii="Calibri" w:eastAsia="Calibri" w:hAnsi="Calibri" w:cs="Calibri"/>
                <w:color w:val="auto"/>
                <w:szCs w:val="24"/>
              </w:rPr>
              <w:t xml:space="preserve"> </w:t>
            </w:r>
          </w:p>
        </w:tc>
        <w:tc>
          <w:tcPr>
            <w:tcW w:w="973" w:type="dxa"/>
            <w:gridSpan w:val="8"/>
            <w:tcBorders>
              <w:top w:val="single" w:sz="4" w:space="0" w:color="000000"/>
              <w:left w:val="nil"/>
              <w:bottom w:val="single" w:sz="4" w:space="0" w:color="000000"/>
              <w:right w:val="single" w:sz="4" w:space="0" w:color="000000"/>
            </w:tcBorders>
          </w:tcPr>
          <w:p w:rsidR="008A05B1" w:rsidRPr="00BC1994" w:rsidRDefault="00603FFC" w:rsidP="000F16DC">
            <w:pPr>
              <w:spacing w:after="0" w:line="240" w:lineRule="auto"/>
              <w:ind w:left="0" w:right="0" w:firstLine="0"/>
              <w:rPr>
                <w:color w:val="auto"/>
                <w:szCs w:val="24"/>
              </w:rPr>
            </w:pPr>
            <w:r w:rsidRPr="00BC1994">
              <w:rPr>
                <w:color w:val="auto"/>
                <w:szCs w:val="24"/>
              </w:rPr>
              <w:t xml:space="preserve">образ </w:t>
            </w:r>
          </w:p>
        </w:tc>
        <w:tc>
          <w:tcPr>
            <w:tcW w:w="4448" w:type="dxa"/>
            <w:gridSpan w:val="7"/>
            <w:tcBorders>
              <w:top w:val="single" w:sz="4" w:space="0" w:color="000000"/>
              <w:left w:val="single" w:sz="4" w:space="0" w:color="000000"/>
              <w:bottom w:val="single" w:sz="4" w:space="0" w:color="000000"/>
              <w:right w:val="single" w:sz="4" w:space="0" w:color="000000"/>
            </w:tcBorders>
          </w:tcPr>
          <w:p w:rsidR="008A05B1" w:rsidRPr="00BC1994" w:rsidRDefault="00603FFC" w:rsidP="000F16DC">
            <w:pPr>
              <w:spacing w:after="0" w:line="240" w:lineRule="auto"/>
              <w:ind w:left="0" w:right="0" w:firstLine="0"/>
              <w:rPr>
                <w:color w:val="auto"/>
                <w:szCs w:val="24"/>
              </w:rPr>
            </w:pPr>
            <w:r w:rsidRPr="00BC1994">
              <w:rPr>
                <w:color w:val="auto"/>
                <w:szCs w:val="24"/>
              </w:rPr>
              <w:t xml:space="preserve">Предоставляется оригинал документа для сверки и снятия копии. </w:t>
            </w:r>
            <w:r w:rsidRPr="00BC1994">
              <w:rPr>
                <w:rFonts w:ascii="Calibri" w:eastAsia="Calibri" w:hAnsi="Calibri" w:cs="Calibri"/>
                <w:color w:val="auto"/>
                <w:szCs w:val="24"/>
              </w:rPr>
              <w:t xml:space="preserve"> </w:t>
            </w:r>
          </w:p>
        </w:tc>
      </w:tr>
      <w:tr w:rsidR="00BC1994" w:rsidRPr="00BC1994" w:rsidTr="00F94360">
        <w:tblPrEx>
          <w:tblCellMar>
            <w:top w:w="12" w:type="dxa"/>
            <w:left w:w="0" w:type="dxa"/>
          </w:tblCellMar>
        </w:tblPrEx>
        <w:trPr>
          <w:gridAfter w:val="4"/>
          <w:wAfter w:w="222" w:type="dxa"/>
          <w:trHeight w:val="1825"/>
        </w:trPr>
        <w:tc>
          <w:tcPr>
            <w:tcW w:w="1811" w:type="dxa"/>
            <w:gridSpan w:val="3"/>
            <w:tcBorders>
              <w:top w:val="single" w:sz="4" w:space="0" w:color="000000"/>
              <w:left w:val="single" w:sz="4" w:space="0" w:color="000000"/>
              <w:bottom w:val="single" w:sz="4" w:space="0" w:color="000000"/>
              <w:right w:val="single" w:sz="4" w:space="0" w:color="000000"/>
            </w:tcBorders>
          </w:tcPr>
          <w:p w:rsidR="008A05B1" w:rsidRPr="00BC1994" w:rsidRDefault="00603FFC" w:rsidP="000F16DC">
            <w:pPr>
              <w:spacing w:after="0" w:line="240" w:lineRule="auto"/>
              <w:ind w:left="0" w:right="0" w:firstLine="0"/>
              <w:rPr>
                <w:color w:val="auto"/>
                <w:szCs w:val="24"/>
              </w:rPr>
            </w:pPr>
            <w:r w:rsidRPr="00BC1994">
              <w:rPr>
                <w:color w:val="auto"/>
                <w:szCs w:val="24"/>
              </w:rPr>
              <w:t xml:space="preserve">  Документы, подтверждающие факт рождения</w:t>
            </w:r>
            <w:r w:rsidRPr="00BC1994">
              <w:rPr>
                <w:rFonts w:ascii="Calibri" w:eastAsia="Calibri" w:hAnsi="Calibri" w:cs="Calibri"/>
                <w:color w:val="auto"/>
                <w:szCs w:val="24"/>
              </w:rPr>
              <w:t xml:space="preserve"> </w:t>
            </w:r>
            <w:r w:rsidRPr="00BC1994">
              <w:rPr>
                <w:color w:val="auto"/>
                <w:szCs w:val="24"/>
              </w:rPr>
              <w:t xml:space="preserve"> </w:t>
            </w:r>
          </w:p>
        </w:tc>
        <w:tc>
          <w:tcPr>
            <w:tcW w:w="2096" w:type="dxa"/>
            <w:gridSpan w:val="5"/>
            <w:tcBorders>
              <w:top w:val="single" w:sz="4" w:space="0" w:color="000000"/>
              <w:left w:val="single" w:sz="4" w:space="0" w:color="000000"/>
              <w:bottom w:val="single" w:sz="4" w:space="0" w:color="000000"/>
              <w:right w:val="single" w:sz="4" w:space="0" w:color="000000"/>
            </w:tcBorders>
          </w:tcPr>
          <w:p w:rsidR="008A05B1" w:rsidRPr="00BC1994" w:rsidRDefault="00603FFC" w:rsidP="000F16DC">
            <w:pPr>
              <w:spacing w:after="0" w:line="240" w:lineRule="auto"/>
              <w:ind w:left="0" w:right="0" w:firstLine="0"/>
              <w:rPr>
                <w:color w:val="auto"/>
                <w:szCs w:val="24"/>
              </w:rPr>
            </w:pPr>
            <w:r w:rsidRPr="00BC1994">
              <w:rPr>
                <w:color w:val="auto"/>
                <w:szCs w:val="24"/>
              </w:rPr>
              <w:t>Свидетельство о рождении ребенка на территории Российской Федерации</w:t>
            </w:r>
            <w:r w:rsidRPr="00BC1994">
              <w:rPr>
                <w:rFonts w:ascii="Calibri" w:eastAsia="Calibri" w:hAnsi="Calibri" w:cs="Calibri"/>
                <w:color w:val="auto"/>
                <w:szCs w:val="24"/>
              </w:rPr>
              <w:t xml:space="preserve"> </w:t>
            </w:r>
          </w:p>
        </w:tc>
        <w:tc>
          <w:tcPr>
            <w:tcW w:w="3220" w:type="dxa"/>
            <w:gridSpan w:val="5"/>
            <w:tcBorders>
              <w:top w:val="single" w:sz="4" w:space="0" w:color="000000"/>
              <w:left w:val="single" w:sz="4" w:space="0" w:color="000000"/>
              <w:bottom w:val="single" w:sz="4" w:space="0" w:color="000000"/>
              <w:right w:val="single" w:sz="4" w:space="0" w:color="000000"/>
            </w:tcBorders>
          </w:tcPr>
          <w:p w:rsidR="008A05B1" w:rsidRPr="00BC1994" w:rsidRDefault="00603FFC" w:rsidP="000F16DC">
            <w:pPr>
              <w:spacing w:after="0" w:line="240" w:lineRule="auto"/>
              <w:ind w:left="0" w:right="0" w:firstLine="0"/>
              <w:rPr>
                <w:color w:val="auto"/>
                <w:szCs w:val="24"/>
              </w:rPr>
            </w:pPr>
            <w:r w:rsidRPr="00BC1994">
              <w:rPr>
                <w:color w:val="auto"/>
                <w:szCs w:val="24"/>
              </w:rPr>
              <w:t xml:space="preserve">Форма бланка утверждена приказом Минюста России от 25.06.2014 № 142 «Об утверждении форм бланков свидетельств о государственной регистрации актов гражданского </w:t>
            </w:r>
          </w:p>
          <w:p w:rsidR="008A05B1" w:rsidRPr="00BC1994" w:rsidRDefault="00603FFC" w:rsidP="000F16DC">
            <w:pPr>
              <w:spacing w:after="0" w:line="240" w:lineRule="auto"/>
              <w:ind w:left="0" w:right="0" w:firstLine="0"/>
              <w:rPr>
                <w:color w:val="auto"/>
                <w:szCs w:val="24"/>
              </w:rPr>
            </w:pPr>
            <w:r w:rsidRPr="00BC1994">
              <w:rPr>
                <w:color w:val="auto"/>
                <w:szCs w:val="24"/>
              </w:rPr>
              <w:t>состояния»</w:t>
            </w:r>
            <w:r w:rsidRPr="00BC1994">
              <w:rPr>
                <w:rFonts w:ascii="Calibri" w:eastAsia="Calibri" w:hAnsi="Calibri" w:cs="Calibri"/>
                <w:color w:val="auto"/>
                <w:szCs w:val="24"/>
              </w:rPr>
              <w:t xml:space="preserve"> </w:t>
            </w:r>
          </w:p>
        </w:tc>
        <w:tc>
          <w:tcPr>
            <w:tcW w:w="1841" w:type="dxa"/>
            <w:gridSpan w:val="6"/>
            <w:tcBorders>
              <w:top w:val="single" w:sz="4" w:space="0" w:color="000000"/>
              <w:left w:val="single" w:sz="4" w:space="0" w:color="000000"/>
              <w:bottom w:val="single" w:sz="4" w:space="0" w:color="000000"/>
              <w:right w:val="nil"/>
            </w:tcBorders>
          </w:tcPr>
          <w:p w:rsidR="008A05B1" w:rsidRPr="00BC1994" w:rsidRDefault="00603FFC" w:rsidP="000F16DC">
            <w:pPr>
              <w:spacing w:after="0" w:line="240" w:lineRule="auto"/>
              <w:ind w:left="0" w:right="0" w:firstLine="0"/>
              <w:rPr>
                <w:color w:val="auto"/>
                <w:szCs w:val="24"/>
              </w:rPr>
            </w:pPr>
            <w:r w:rsidRPr="00BC1994">
              <w:rPr>
                <w:color w:val="auto"/>
                <w:szCs w:val="24"/>
              </w:rPr>
              <w:t>Предоставляется электронный документа.</w:t>
            </w:r>
            <w:r w:rsidRPr="00BC1994">
              <w:rPr>
                <w:rFonts w:ascii="Calibri" w:eastAsia="Calibri" w:hAnsi="Calibri" w:cs="Calibri"/>
                <w:color w:val="auto"/>
                <w:szCs w:val="24"/>
              </w:rPr>
              <w:t xml:space="preserve"> </w:t>
            </w:r>
          </w:p>
        </w:tc>
        <w:tc>
          <w:tcPr>
            <w:tcW w:w="972" w:type="dxa"/>
            <w:gridSpan w:val="7"/>
            <w:tcBorders>
              <w:top w:val="single" w:sz="4" w:space="0" w:color="000000"/>
              <w:left w:val="nil"/>
              <w:bottom w:val="single" w:sz="4" w:space="0" w:color="000000"/>
              <w:right w:val="single" w:sz="4" w:space="0" w:color="000000"/>
            </w:tcBorders>
          </w:tcPr>
          <w:p w:rsidR="008A05B1" w:rsidRPr="00BC1994" w:rsidRDefault="00603FFC" w:rsidP="000F16DC">
            <w:pPr>
              <w:spacing w:after="0" w:line="240" w:lineRule="auto"/>
              <w:ind w:left="0" w:right="0" w:firstLine="0"/>
              <w:rPr>
                <w:color w:val="auto"/>
                <w:szCs w:val="24"/>
              </w:rPr>
            </w:pPr>
            <w:r w:rsidRPr="00BC1994">
              <w:rPr>
                <w:color w:val="auto"/>
                <w:szCs w:val="24"/>
              </w:rPr>
              <w:t xml:space="preserve">образ </w:t>
            </w:r>
          </w:p>
        </w:tc>
        <w:tc>
          <w:tcPr>
            <w:tcW w:w="4357" w:type="dxa"/>
            <w:gridSpan w:val="7"/>
            <w:tcBorders>
              <w:top w:val="single" w:sz="4" w:space="0" w:color="000000"/>
              <w:left w:val="single" w:sz="4" w:space="0" w:color="000000"/>
              <w:bottom w:val="single" w:sz="4" w:space="0" w:color="000000"/>
              <w:right w:val="single" w:sz="4" w:space="0" w:color="000000"/>
            </w:tcBorders>
          </w:tcPr>
          <w:p w:rsidR="008A05B1" w:rsidRPr="00BC1994" w:rsidRDefault="00603FFC" w:rsidP="000F16DC">
            <w:pPr>
              <w:spacing w:after="0" w:line="240" w:lineRule="auto"/>
              <w:ind w:left="0" w:right="0" w:firstLine="0"/>
              <w:rPr>
                <w:color w:val="auto"/>
                <w:szCs w:val="24"/>
              </w:rPr>
            </w:pPr>
            <w:r w:rsidRPr="00BC1994">
              <w:rPr>
                <w:color w:val="auto"/>
                <w:szCs w:val="24"/>
              </w:rPr>
              <w:t xml:space="preserve">Предоставляется оригинал документа для сверки и снятия копии. </w:t>
            </w:r>
            <w:r w:rsidRPr="00BC1994">
              <w:rPr>
                <w:rFonts w:ascii="Calibri" w:eastAsia="Calibri" w:hAnsi="Calibri" w:cs="Calibri"/>
                <w:color w:val="auto"/>
                <w:szCs w:val="24"/>
              </w:rPr>
              <w:t xml:space="preserve"> </w:t>
            </w:r>
          </w:p>
        </w:tc>
      </w:tr>
      <w:tr w:rsidR="00BC1994" w:rsidRPr="00BC1994" w:rsidTr="00F94360">
        <w:tblPrEx>
          <w:tblCellMar>
            <w:top w:w="12" w:type="dxa"/>
            <w:left w:w="0" w:type="dxa"/>
          </w:tblCellMar>
        </w:tblPrEx>
        <w:trPr>
          <w:gridAfter w:val="4"/>
          <w:wAfter w:w="222" w:type="dxa"/>
          <w:trHeight w:val="2251"/>
        </w:trPr>
        <w:tc>
          <w:tcPr>
            <w:tcW w:w="0" w:type="auto"/>
            <w:gridSpan w:val="2"/>
            <w:tcBorders>
              <w:top w:val="nil"/>
              <w:left w:val="single" w:sz="4" w:space="0" w:color="000000"/>
              <w:bottom w:val="single" w:sz="4" w:space="0" w:color="000000"/>
              <w:right w:val="single" w:sz="4" w:space="0" w:color="000000"/>
            </w:tcBorders>
          </w:tcPr>
          <w:p w:rsidR="008A05B1" w:rsidRPr="00BC1994" w:rsidRDefault="008A05B1" w:rsidP="000F16DC">
            <w:pPr>
              <w:spacing w:after="0" w:line="240" w:lineRule="auto"/>
              <w:ind w:left="0" w:right="0" w:firstLine="0"/>
              <w:rPr>
                <w:color w:val="auto"/>
                <w:szCs w:val="24"/>
              </w:rPr>
            </w:pPr>
          </w:p>
        </w:tc>
        <w:tc>
          <w:tcPr>
            <w:tcW w:w="2097" w:type="dxa"/>
            <w:gridSpan w:val="5"/>
            <w:tcBorders>
              <w:top w:val="single" w:sz="4" w:space="0" w:color="000000"/>
              <w:left w:val="single" w:sz="4" w:space="0" w:color="000000"/>
              <w:bottom w:val="single" w:sz="4" w:space="0" w:color="000000"/>
              <w:right w:val="single" w:sz="4" w:space="0" w:color="000000"/>
            </w:tcBorders>
          </w:tcPr>
          <w:p w:rsidR="008A05B1" w:rsidRPr="00BC1994" w:rsidRDefault="00603FFC" w:rsidP="000F16DC">
            <w:pPr>
              <w:spacing w:after="0" w:line="240" w:lineRule="auto"/>
              <w:ind w:left="0" w:right="0" w:firstLine="0"/>
              <w:rPr>
                <w:color w:val="auto"/>
                <w:szCs w:val="24"/>
              </w:rPr>
            </w:pPr>
            <w:r w:rsidRPr="00BC1994">
              <w:rPr>
                <w:color w:val="auto"/>
                <w:szCs w:val="24"/>
              </w:rPr>
              <w:t>Свидетельство о рождении ребенка, выданное консульским учреждением Российской Федерации за пределами территории Российской Федерации</w:t>
            </w:r>
            <w:r w:rsidRPr="00BC1994">
              <w:rPr>
                <w:rFonts w:ascii="Calibri" w:eastAsia="Calibri" w:hAnsi="Calibri" w:cs="Calibri"/>
                <w:color w:val="auto"/>
                <w:szCs w:val="24"/>
              </w:rPr>
              <w:t xml:space="preserve"> </w:t>
            </w:r>
          </w:p>
        </w:tc>
        <w:tc>
          <w:tcPr>
            <w:tcW w:w="3220" w:type="dxa"/>
            <w:gridSpan w:val="5"/>
            <w:tcBorders>
              <w:top w:val="single" w:sz="4" w:space="0" w:color="000000"/>
              <w:left w:val="single" w:sz="4" w:space="0" w:color="000000"/>
              <w:bottom w:val="single" w:sz="4" w:space="0" w:color="000000"/>
              <w:right w:val="single" w:sz="4" w:space="0" w:color="000000"/>
            </w:tcBorders>
          </w:tcPr>
          <w:p w:rsidR="008A05B1" w:rsidRPr="00BC1994" w:rsidRDefault="00603FFC" w:rsidP="000F16DC">
            <w:pPr>
              <w:spacing w:after="0" w:line="240" w:lineRule="auto"/>
              <w:ind w:left="0" w:right="0" w:firstLine="0"/>
              <w:rPr>
                <w:color w:val="auto"/>
                <w:szCs w:val="24"/>
              </w:rPr>
            </w:pPr>
            <w:r w:rsidRPr="00BC1994">
              <w:rPr>
                <w:color w:val="auto"/>
                <w:szCs w:val="24"/>
              </w:rPr>
              <w:t>При рождении ребенка на территории иностранного государства</w:t>
            </w:r>
            <w:r w:rsidRPr="00BC1994">
              <w:rPr>
                <w:rFonts w:ascii="Calibri" w:eastAsia="Calibri" w:hAnsi="Calibri" w:cs="Calibri"/>
                <w:color w:val="auto"/>
                <w:szCs w:val="24"/>
              </w:rPr>
              <w:t xml:space="preserve"> </w:t>
            </w:r>
          </w:p>
        </w:tc>
        <w:tc>
          <w:tcPr>
            <w:tcW w:w="1841" w:type="dxa"/>
            <w:gridSpan w:val="6"/>
            <w:tcBorders>
              <w:top w:val="single" w:sz="4" w:space="0" w:color="000000"/>
              <w:left w:val="single" w:sz="4" w:space="0" w:color="000000"/>
              <w:bottom w:val="single" w:sz="4" w:space="0" w:color="000000"/>
              <w:right w:val="nil"/>
            </w:tcBorders>
          </w:tcPr>
          <w:p w:rsidR="008A05B1" w:rsidRPr="00BC1994" w:rsidRDefault="00603FFC" w:rsidP="000F16DC">
            <w:pPr>
              <w:spacing w:after="0" w:line="240" w:lineRule="auto"/>
              <w:ind w:left="0" w:right="0" w:firstLine="0"/>
              <w:rPr>
                <w:color w:val="auto"/>
                <w:szCs w:val="24"/>
              </w:rPr>
            </w:pPr>
            <w:r w:rsidRPr="00BC1994">
              <w:rPr>
                <w:color w:val="auto"/>
                <w:szCs w:val="24"/>
              </w:rPr>
              <w:t>Предоставляется электронный документа.</w:t>
            </w:r>
            <w:r w:rsidRPr="00BC1994">
              <w:rPr>
                <w:rFonts w:ascii="Calibri" w:eastAsia="Calibri" w:hAnsi="Calibri" w:cs="Calibri"/>
                <w:color w:val="auto"/>
                <w:szCs w:val="24"/>
              </w:rPr>
              <w:t xml:space="preserve"> </w:t>
            </w:r>
          </w:p>
        </w:tc>
        <w:tc>
          <w:tcPr>
            <w:tcW w:w="972" w:type="dxa"/>
            <w:gridSpan w:val="7"/>
            <w:tcBorders>
              <w:top w:val="single" w:sz="4" w:space="0" w:color="000000"/>
              <w:left w:val="nil"/>
              <w:bottom w:val="single" w:sz="4" w:space="0" w:color="000000"/>
              <w:right w:val="single" w:sz="4" w:space="0" w:color="000000"/>
            </w:tcBorders>
          </w:tcPr>
          <w:p w:rsidR="008A05B1" w:rsidRPr="00BC1994" w:rsidRDefault="00603FFC" w:rsidP="000F16DC">
            <w:pPr>
              <w:spacing w:after="0" w:line="240" w:lineRule="auto"/>
              <w:ind w:left="0" w:right="0" w:firstLine="0"/>
              <w:rPr>
                <w:color w:val="auto"/>
                <w:szCs w:val="24"/>
              </w:rPr>
            </w:pPr>
            <w:r w:rsidRPr="00BC1994">
              <w:rPr>
                <w:color w:val="auto"/>
                <w:szCs w:val="24"/>
              </w:rPr>
              <w:t xml:space="preserve">образ </w:t>
            </w:r>
          </w:p>
        </w:tc>
        <w:tc>
          <w:tcPr>
            <w:tcW w:w="4365" w:type="dxa"/>
            <w:gridSpan w:val="8"/>
            <w:tcBorders>
              <w:top w:val="single" w:sz="4" w:space="0" w:color="000000"/>
              <w:left w:val="single" w:sz="4" w:space="0" w:color="000000"/>
              <w:bottom w:val="single" w:sz="4" w:space="0" w:color="000000"/>
              <w:right w:val="single" w:sz="4" w:space="0" w:color="000000"/>
            </w:tcBorders>
          </w:tcPr>
          <w:p w:rsidR="008A05B1" w:rsidRPr="00BC1994" w:rsidRDefault="00603FFC" w:rsidP="000F16DC">
            <w:pPr>
              <w:spacing w:after="0" w:line="240" w:lineRule="auto"/>
              <w:ind w:left="0" w:right="0" w:firstLine="0"/>
              <w:rPr>
                <w:color w:val="auto"/>
                <w:szCs w:val="24"/>
              </w:rPr>
            </w:pPr>
            <w:r w:rsidRPr="00BC1994">
              <w:rPr>
                <w:color w:val="auto"/>
                <w:szCs w:val="24"/>
              </w:rPr>
              <w:t xml:space="preserve">Предоставляется оригинал документа для сверки и снятия копии. </w:t>
            </w:r>
            <w:r w:rsidRPr="00BC1994">
              <w:rPr>
                <w:rFonts w:ascii="Calibri" w:eastAsia="Calibri" w:hAnsi="Calibri" w:cs="Calibri"/>
                <w:color w:val="auto"/>
                <w:szCs w:val="24"/>
              </w:rPr>
              <w:t xml:space="preserve"> </w:t>
            </w:r>
          </w:p>
        </w:tc>
      </w:tr>
      <w:tr w:rsidR="00BC1994" w:rsidRPr="00BC1994" w:rsidTr="00F94360">
        <w:tblPrEx>
          <w:tblCellMar>
            <w:top w:w="12" w:type="dxa"/>
            <w:left w:w="0" w:type="dxa"/>
          </w:tblCellMar>
        </w:tblPrEx>
        <w:trPr>
          <w:gridAfter w:val="2"/>
          <w:wAfter w:w="117" w:type="dxa"/>
          <w:trHeight w:val="2099"/>
        </w:trPr>
        <w:tc>
          <w:tcPr>
            <w:tcW w:w="1802" w:type="dxa"/>
            <w:gridSpan w:val="2"/>
            <w:tcBorders>
              <w:top w:val="single" w:sz="4" w:space="0" w:color="000000"/>
              <w:left w:val="single" w:sz="4" w:space="0" w:color="000000"/>
              <w:bottom w:val="single" w:sz="4" w:space="0" w:color="000000"/>
              <w:right w:val="single" w:sz="4" w:space="0" w:color="000000"/>
            </w:tcBorders>
          </w:tcPr>
          <w:p w:rsidR="008A05B1" w:rsidRPr="00BC1994" w:rsidRDefault="00603FFC" w:rsidP="00967059">
            <w:pPr>
              <w:spacing w:after="0" w:line="240" w:lineRule="auto"/>
              <w:ind w:left="0" w:right="0" w:firstLine="0"/>
              <w:rPr>
                <w:color w:val="auto"/>
                <w:szCs w:val="24"/>
              </w:rPr>
            </w:pPr>
            <w:r w:rsidRPr="00BC1994">
              <w:rPr>
                <w:color w:val="auto"/>
                <w:szCs w:val="24"/>
              </w:rPr>
              <w:t xml:space="preserve"> </w:t>
            </w:r>
          </w:p>
        </w:tc>
        <w:tc>
          <w:tcPr>
            <w:tcW w:w="2138" w:type="dxa"/>
            <w:gridSpan w:val="8"/>
            <w:tcBorders>
              <w:top w:val="single" w:sz="4" w:space="0" w:color="000000"/>
              <w:left w:val="single" w:sz="4" w:space="0" w:color="000000"/>
              <w:bottom w:val="single" w:sz="4" w:space="0" w:color="000000"/>
              <w:right w:val="single" w:sz="4" w:space="0" w:color="000000"/>
            </w:tcBorders>
          </w:tcPr>
          <w:p w:rsidR="008A05B1" w:rsidRPr="00BC1994" w:rsidRDefault="00603FFC" w:rsidP="00967059">
            <w:pPr>
              <w:spacing w:after="0" w:line="240" w:lineRule="auto"/>
              <w:ind w:left="0" w:right="0" w:firstLine="0"/>
              <w:rPr>
                <w:color w:val="auto"/>
                <w:szCs w:val="24"/>
              </w:rPr>
            </w:pPr>
            <w:r w:rsidRPr="00BC1994">
              <w:rPr>
                <w:color w:val="auto"/>
                <w:szCs w:val="24"/>
              </w:rPr>
              <w:t xml:space="preserve">Документ, подтверждающий факт рождения и регистрации ребенка, </w:t>
            </w:r>
            <w:r w:rsidRPr="00BC1994">
              <w:rPr>
                <w:color w:val="auto"/>
                <w:szCs w:val="24"/>
              </w:rPr>
              <w:tab/>
              <w:t xml:space="preserve">выданный и удостоверенный штампом </w:t>
            </w:r>
            <w:r w:rsidR="00967059" w:rsidRPr="00BC1994">
              <w:rPr>
                <w:color w:val="auto"/>
                <w:szCs w:val="24"/>
              </w:rPr>
              <w:t>«апостиль» компетентным органом иностранного государства, с удостоверенным в установленном законодательством Российской Федерации переводом на русский язык</w:t>
            </w:r>
          </w:p>
        </w:tc>
        <w:tc>
          <w:tcPr>
            <w:tcW w:w="3228" w:type="dxa"/>
            <w:gridSpan w:val="6"/>
            <w:tcBorders>
              <w:top w:val="single" w:sz="4" w:space="0" w:color="000000"/>
              <w:left w:val="single" w:sz="4" w:space="0" w:color="000000"/>
              <w:bottom w:val="single" w:sz="4" w:space="0" w:color="000000"/>
              <w:right w:val="single" w:sz="4" w:space="0" w:color="000000"/>
            </w:tcBorders>
          </w:tcPr>
          <w:p w:rsidR="008A05B1" w:rsidRPr="00BC1994" w:rsidRDefault="00603FFC" w:rsidP="00967059">
            <w:pPr>
              <w:spacing w:after="0" w:line="240" w:lineRule="auto"/>
              <w:ind w:left="0" w:right="0" w:firstLine="0"/>
              <w:rPr>
                <w:color w:val="auto"/>
                <w:szCs w:val="24"/>
              </w:rPr>
            </w:pPr>
            <w:r w:rsidRPr="00BC1994">
              <w:rPr>
                <w:color w:val="auto"/>
                <w:szCs w:val="24"/>
              </w:rPr>
              <w:t xml:space="preserve">При рождении ребенка на территории иностранного государства - участника Конвенции, отменяющей требование легализации иностранных официальных документов, заключенной в </w:t>
            </w:r>
            <w:r w:rsidR="00967059" w:rsidRPr="00BC1994">
              <w:rPr>
                <w:color w:val="auto"/>
                <w:szCs w:val="24"/>
              </w:rPr>
              <w:t>Гааге 5 октября 1961 года</w:t>
            </w:r>
          </w:p>
        </w:tc>
        <w:tc>
          <w:tcPr>
            <w:tcW w:w="1846" w:type="dxa"/>
            <w:gridSpan w:val="6"/>
            <w:tcBorders>
              <w:top w:val="single" w:sz="4" w:space="0" w:color="000000"/>
              <w:left w:val="single" w:sz="4" w:space="0" w:color="000000"/>
              <w:bottom w:val="single" w:sz="4" w:space="0" w:color="000000"/>
              <w:right w:val="nil"/>
            </w:tcBorders>
          </w:tcPr>
          <w:p w:rsidR="008A05B1" w:rsidRPr="00BC1994" w:rsidRDefault="00603FFC" w:rsidP="00967059">
            <w:pPr>
              <w:spacing w:after="0" w:line="240" w:lineRule="auto"/>
              <w:ind w:left="0" w:right="0" w:firstLine="0"/>
              <w:rPr>
                <w:color w:val="auto"/>
                <w:szCs w:val="24"/>
              </w:rPr>
            </w:pPr>
            <w:r w:rsidRPr="00BC1994">
              <w:rPr>
                <w:color w:val="auto"/>
                <w:szCs w:val="24"/>
              </w:rPr>
              <w:t>Предоставляется электронный документа.</w:t>
            </w:r>
            <w:r w:rsidRPr="00BC1994">
              <w:rPr>
                <w:rFonts w:ascii="Calibri" w:eastAsia="Calibri" w:hAnsi="Calibri" w:cs="Calibri"/>
                <w:color w:val="auto"/>
                <w:szCs w:val="24"/>
              </w:rPr>
              <w:t xml:space="preserve"> </w:t>
            </w:r>
          </w:p>
        </w:tc>
        <w:tc>
          <w:tcPr>
            <w:tcW w:w="975" w:type="dxa"/>
            <w:gridSpan w:val="8"/>
            <w:tcBorders>
              <w:top w:val="single" w:sz="4" w:space="0" w:color="000000"/>
              <w:left w:val="nil"/>
              <w:bottom w:val="single" w:sz="4" w:space="0" w:color="000000"/>
              <w:right w:val="single" w:sz="4" w:space="0" w:color="000000"/>
            </w:tcBorders>
          </w:tcPr>
          <w:p w:rsidR="008A05B1" w:rsidRPr="00BC1994" w:rsidRDefault="00603FFC" w:rsidP="00967059">
            <w:pPr>
              <w:spacing w:after="0" w:line="240" w:lineRule="auto"/>
              <w:ind w:left="0" w:right="0" w:firstLine="0"/>
              <w:rPr>
                <w:color w:val="auto"/>
                <w:szCs w:val="24"/>
              </w:rPr>
            </w:pPr>
            <w:r w:rsidRPr="00BC1994">
              <w:rPr>
                <w:color w:val="auto"/>
                <w:szCs w:val="24"/>
              </w:rPr>
              <w:t xml:space="preserve">образ </w:t>
            </w:r>
          </w:p>
        </w:tc>
        <w:tc>
          <w:tcPr>
            <w:tcW w:w="4413" w:type="dxa"/>
            <w:gridSpan w:val="5"/>
            <w:tcBorders>
              <w:top w:val="single" w:sz="4" w:space="0" w:color="000000"/>
              <w:left w:val="single" w:sz="4" w:space="0" w:color="000000"/>
              <w:bottom w:val="single" w:sz="4" w:space="0" w:color="000000"/>
              <w:right w:val="single" w:sz="4" w:space="0" w:color="000000"/>
            </w:tcBorders>
          </w:tcPr>
          <w:p w:rsidR="008A05B1" w:rsidRPr="00BC1994" w:rsidRDefault="00603FFC" w:rsidP="00967059">
            <w:pPr>
              <w:spacing w:after="0" w:line="240" w:lineRule="auto"/>
              <w:ind w:left="0" w:right="0" w:firstLine="0"/>
              <w:rPr>
                <w:color w:val="auto"/>
                <w:szCs w:val="24"/>
              </w:rPr>
            </w:pPr>
            <w:r w:rsidRPr="00BC1994">
              <w:rPr>
                <w:color w:val="auto"/>
                <w:szCs w:val="24"/>
              </w:rPr>
              <w:t xml:space="preserve">Предоставляется оригинал документа для сверки и снятия копии. </w:t>
            </w:r>
            <w:r w:rsidRPr="00BC1994">
              <w:rPr>
                <w:rFonts w:ascii="Calibri" w:eastAsia="Calibri" w:hAnsi="Calibri" w:cs="Calibri"/>
                <w:color w:val="auto"/>
                <w:szCs w:val="24"/>
              </w:rPr>
              <w:t xml:space="preserve"> </w:t>
            </w:r>
          </w:p>
        </w:tc>
      </w:tr>
      <w:tr w:rsidR="00BC1994" w:rsidRPr="00BC1994" w:rsidTr="00F94360">
        <w:tblPrEx>
          <w:tblCellMar>
            <w:top w:w="12" w:type="dxa"/>
            <w:left w:w="0" w:type="dxa"/>
          </w:tblCellMar>
        </w:tblPrEx>
        <w:trPr>
          <w:gridAfter w:val="2"/>
          <w:wAfter w:w="117" w:type="dxa"/>
          <w:trHeight w:val="2959"/>
        </w:trPr>
        <w:tc>
          <w:tcPr>
            <w:tcW w:w="1802" w:type="dxa"/>
            <w:gridSpan w:val="2"/>
            <w:tcBorders>
              <w:top w:val="single" w:sz="4" w:space="0" w:color="000000"/>
              <w:left w:val="single" w:sz="4" w:space="0" w:color="000000"/>
              <w:bottom w:val="single" w:sz="4" w:space="0" w:color="000000"/>
              <w:right w:val="single" w:sz="4" w:space="0" w:color="000000"/>
            </w:tcBorders>
          </w:tcPr>
          <w:p w:rsidR="008A05B1" w:rsidRPr="00BC1994" w:rsidRDefault="00603FFC" w:rsidP="00967059">
            <w:pPr>
              <w:spacing w:after="0" w:line="240" w:lineRule="auto"/>
              <w:ind w:left="0" w:right="0" w:firstLine="0"/>
              <w:rPr>
                <w:color w:val="auto"/>
                <w:szCs w:val="24"/>
              </w:rPr>
            </w:pPr>
            <w:r w:rsidRPr="00BC1994">
              <w:rPr>
                <w:color w:val="auto"/>
                <w:szCs w:val="24"/>
              </w:rPr>
              <w:lastRenderedPageBreak/>
              <w:t xml:space="preserve"> </w:t>
            </w:r>
          </w:p>
        </w:tc>
        <w:tc>
          <w:tcPr>
            <w:tcW w:w="2138" w:type="dxa"/>
            <w:gridSpan w:val="8"/>
            <w:tcBorders>
              <w:top w:val="single" w:sz="4" w:space="0" w:color="000000"/>
              <w:left w:val="single" w:sz="4" w:space="0" w:color="000000"/>
              <w:bottom w:val="single" w:sz="4" w:space="0" w:color="000000"/>
              <w:right w:val="single" w:sz="4" w:space="0" w:color="000000"/>
            </w:tcBorders>
          </w:tcPr>
          <w:p w:rsidR="008A05B1" w:rsidRPr="00BC1994" w:rsidRDefault="00603FFC" w:rsidP="00967059">
            <w:pPr>
              <w:spacing w:after="0" w:line="240" w:lineRule="auto"/>
              <w:ind w:left="0" w:right="0" w:firstLine="0"/>
              <w:rPr>
                <w:color w:val="auto"/>
                <w:szCs w:val="24"/>
              </w:rPr>
            </w:pPr>
            <w:r w:rsidRPr="00BC1994">
              <w:rPr>
                <w:color w:val="auto"/>
                <w:szCs w:val="24"/>
              </w:rPr>
              <w:t xml:space="preserve">Документ, подтверждающий факт рождения и регистрации ребенка, выданный компетентным органом иностранного государства, переведенный на русский язык и легализованный консульским учреждением </w:t>
            </w:r>
            <w:r w:rsidR="00967059" w:rsidRPr="00BC1994">
              <w:rPr>
                <w:color w:val="auto"/>
                <w:szCs w:val="24"/>
              </w:rPr>
              <w:t>Российской Федерации за пределами территории Российской Федерации</w:t>
            </w:r>
          </w:p>
        </w:tc>
        <w:tc>
          <w:tcPr>
            <w:tcW w:w="3228" w:type="dxa"/>
            <w:gridSpan w:val="6"/>
            <w:tcBorders>
              <w:top w:val="single" w:sz="4" w:space="0" w:color="000000"/>
              <w:left w:val="single" w:sz="4" w:space="0" w:color="000000"/>
              <w:bottom w:val="single" w:sz="4" w:space="0" w:color="000000"/>
              <w:right w:val="single" w:sz="4" w:space="0" w:color="000000"/>
            </w:tcBorders>
          </w:tcPr>
          <w:p w:rsidR="008A05B1" w:rsidRPr="00BC1994" w:rsidRDefault="00603FFC" w:rsidP="00967059">
            <w:pPr>
              <w:spacing w:after="0" w:line="240" w:lineRule="auto"/>
              <w:ind w:left="0" w:right="0" w:firstLine="0"/>
              <w:rPr>
                <w:color w:val="auto"/>
                <w:szCs w:val="24"/>
              </w:rPr>
            </w:pPr>
            <w:r w:rsidRPr="00BC1994">
              <w:rPr>
                <w:color w:val="auto"/>
                <w:szCs w:val="24"/>
              </w:rPr>
              <w:t>При рождении ребенка на территории иностранного государства, не являющегося участником указанной в настоящем подпункте Конвенции, отменяющей требование легализации иностранных официальных документов, заключенной в Гааге 5 октября 1961 года</w:t>
            </w:r>
            <w:r w:rsidRPr="00BC1994">
              <w:rPr>
                <w:rFonts w:ascii="Calibri" w:eastAsia="Calibri" w:hAnsi="Calibri" w:cs="Calibri"/>
                <w:color w:val="auto"/>
                <w:szCs w:val="24"/>
              </w:rPr>
              <w:t xml:space="preserve"> </w:t>
            </w:r>
          </w:p>
        </w:tc>
        <w:tc>
          <w:tcPr>
            <w:tcW w:w="1846" w:type="dxa"/>
            <w:gridSpan w:val="6"/>
            <w:tcBorders>
              <w:top w:val="single" w:sz="4" w:space="0" w:color="000000"/>
              <w:left w:val="single" w:sz="4" w:space="0" w:color="000000"/>
              <w:bottom w:val="single" w:sz="4" w:space="0" w:color="000000"/>
              <w:right w:val="nil"/>
            </w:tcBorders>
          </w:tcPr>
          <w:p w:rsidR="008A05B1" w:rsidRPr="00BC1994" w:rsidRDefault="00603FFC" w:rsidP="00967059">
            <w:pPr>
              <w:spacing w:after="0" w:line="240" w:lineRule="auto"/>
              <w:ind w:left="0" w:right="0" w:firstLine="0"/>
              <w:rPr>
                <w:color w:val="auto"/>
                <w:szCs w:val="24"/>
              </w:rPr>
            </w:pPr>
            <w:r w:rsidRPr="00BC1994">
              <w:rPr>
                <w:color w:val="auto"/>
                <w:szCs w:val="24"/>
              </w:rPr>
              <w:t>Предоставляется электронный документа.</w:t>
            </w:r>
            <w:r w:rsidRPr="00BC1994">
              <w:rPr>
                <w:rFonts w:ascii="Calibri" w:eastAsia="Calibri" w:hAnsi="Calibri" w:cs="Calibri"/>
                <w:color w:val="auto"/>
                <w:szCs w:val="24"/>
              </w:rPr>
              <w:t xml:space="preserve"> </w:t>
            </w:r>
          </w:p>
        </w:tc>
        <w:tc>
          <w:tcPr>
            <w:tcW w:w="975" w:type="dxa"/>
            <w:gridSpan w:val="8"/>
            <w:tcBorders>
              <w:top w:val="single" w:sz="4" w:space="0" w:color="000000"/>
              <w:left w:val="nil"/>
              <w:bottom w:val="single" w:sz="4" w:space="0" w:color="000000"/>
              <w:right w:val="single" w:sz="4" w:space="0" w:color="000000"/>
            </w:tcBorders>
          </w:tcPr>
          <w:p w:rsidR="008A05B1" w:rsidRPr="00BC1994" w:rsidRDefault="00603FFC" w:rsidP="00967059">
            <w:pPr>
              <w:spacing w:after="0" w:line="240" w:lineRule="auto"/>
              <w:ind w:left="0" w:right="0" w:firstLine="0"/>
              <w:rPr>
                <w:color w:val="auto"/>
                <w:szCs w:val="24"/>
              </w:rPr>
            </w:pPr>
            <w:r w:rsidRPr="00BC1994">
              <w:rPr>
                <w:color w:val="auto"/>
                <w:szCs w:val="24"/>
              </w:rPr>
              <w:t xml:space="preserve">образ </w:t>
            </w:r>
          </w:p>
        </w:tc>
        <w:tc>
          <w:tcPr>
            <w:tcW w:w="4413" w:type="dxa"/>
            <w:gridSpan w:val="5"/>
            <w:tcBorders>
              <w:top w:val="single" w:sz="4" w:space="0" w:color="000000"/>
              <w:left w:val="single" w:sz="4" w:space="0" w:color="000000"/>
              <w:bottom w:val="single" w:sz="4" w:space="0" w:color="000000"/>
              <w:right w:val="single" w:sz="4" w:space="0" w:color="000000"/>
            </w:tcBorders>
          </w:tcPr>
          <w:p w:rsidR="008A05B1" w:rsidRPr="00BC1994" w:rsidRDefault="00603FFC" w:rsidP="00967059">
            <w:pPr>
              <w:spacing w:after="0" w:line="240" w:lineRule="auto"/>
              <w:ind w:left="0" w:right="0" w:firstLine="0"/>
              <w:rPr>
                <w:color w:val="auto"/>
                <w:szCs w:val="24"/>
              </w:rPr>
            </w:pPr>
            <w:r w:rsidRPr="00BC1994">
              <w:rPr>
                <w:color w:val="auto"/>
                <w:szCs w:val="24"/>
              </w:rPr>
              <w:t xml:space="preserve">Предоставляется оригинал документа для сверки и снятия копии. </w:t>
            </w:r>
            <w:r w:rsidRPr="00BC1994">
              <w:rPr>
                <w:rFonts w:ascii="Calibri" w:eastAsia="Calibri" w:hAnsi="Calibri" w:cs="Calibri"/>
                <w:color w:val="auto"/>
                <w:szCs w:val="24"/>
              </w:rPr>
              <w:t xml:space="preserve"> </w:t>
            </w:r>
          </w:p>
        </w:tc>
      </w:tr>
      <w:tr w:rsidR="00BC1994" w:rsidRPr="00BC1994" w:rsidTr="00F94360">
        <w:tblPrEx>
          <w:tblCellMar>
            <w:top w:w="12" w:type="dxa"/>
            <w:left w:w="0" w:type="dxa"/>
            <w:right w:w="0" w:type="dxa"/>
          </w:tblCellMar>
        </w:tblPrEx>
        <w:trPr>
          <w:gridAfter w:val="1"/>
          <w:wAfter w:w="95" w:type="dxa"/>
          <w:trHeight w:val="2778"/>
        </w:trPr>
        <w:tc>
          <w:tcPr>
            <w:tcW w:w="1811" w:type="dxa"/>
            <w:gridSpan w:val="3"/>
            <w:tcBorders>
              <w:top w:val="single" w:sz="4" w:space="0" w:color="000000"/>
              <w:left w:val="single" w:sz="4" w:space="0" w:color="000000"/>
              <w:bottom w:val="single" w:sz="4" w:space="0" w:color="000000"/>
              <w:right w:val="single" w:sz="4" w:space="0" w:color="000000"/>
            </w:tcBorders>
          </w:tcPr>
          <w:p w:rsidR="008A05B1" w:rsidRPr="00BC1994" w:rsidRDefault="00603FFC" w:rsidP="00967059">
            <w:pPr>
              <w:spacing w:after="0" w:line="240" w:lineRule="auto"/>
              <w:ind w:left="0" w:right="0" w:firstLine="0"/>
              <w:rPr>
                <w:color w:val="auto"/>
                <w:szCs w:val="24"/>
              </w:rPr>
            </w:pPr>
            <w:r w:rsidRPr="00BC1994">
              <w:rPr>
                <w:color w:val="auto"/>
                <w:szCs w:val="24"/>
              </w:rPr>
              <w:t xml:space="preserve"> </w:t>
            </w:r>
          </w:p>
        </w:tc>
        <w:tc>
          <w:tcPr>
            <w:tcW w:w="2129" w:type="dxa"/>
            <w:gridSpan w:val="7"/>
            <w:tcBorders>
              <w:top w:val="single" w:sz="4" w:space="0" w:color="000000"/>
              <w:left w:val="single" w:sz="4" w:space="0" w:color="000000"/>
              <w:bottom w:val="single" w:sz="4" w:space="0" w:color="000000"/>
              <w:right w:val="single" w:sz="4" w:space="0" w:color="000000"/>
            </w:tcBorders>
          </w:tcPr>
          <w:p w:rsidR="008A05B1" w:rsidRPr="00BC1994" w:rsidRDefault="00603FFC" w:rsidP="00967059">
            <w:pPr>
              <w:spacing w:after="0" w:line="240" w:lineRule="auto"/>
              <w:ind w:left="0" w:right="0" w:firstLine="0"/>
              <w:rPr>
                <w:color w:val="auto"/>
                <w:szCs w:val="24"/>
              </w:rPr>
            </w:pPr>
            <w:r w:rsidRPr="00BC1994">
              <w:rPr>
                <w:color w:val="auto"/>
                <w:szCs w:val="24"/>
              </w:rPr>
              <w:t>Документ, подтверждающий факт рождения и регистрации ребенка, выданный компетентным органом иностранного государства, переведенный на русский язык и скрепленный гербовой печатью</w:t>
            </w:r>
            <w:r w:rsidRPr="00BC1994">
              <w:rPr>
                <w:rFonts w:ascii="Calibri" w:eastAsia="Calibri" w:hAnsi="Calibri" w:cs="Calibri"/>
                <w:color w:val="auto"/>
                <w:szCs w:val="24"/>
              </w:rPr>
              <w:t xml:space="preserve"> </w:t>
            </w:r>
          </w:p>
        </w:tc>
        <w:tc>
          <w:tcPr>
            <w:tcW w:w="3228" w:type="dxa"/>
            <w:gridSpan w:val="6"/>
            <w:tcBorders>
              <w:top w:val="single" w:sz="4" w:space="0" w:color="000000"/>
              <w:left w:val="single" w:sz="4" w:space="0" w:color="000000"/>
              <w:bottom w:val="single" w:sz="4" w:space="0" w:color="000000"/>
              <w:right w:val="single" w:sz="4" w:space="0" w:color="000000"/>
            </w:tcBorders>
          </w:tcPr>
          <w:p w:rsidR="008A05B1" w:rsidRPr="00BC1994" w:rsidRDefault="00603FFC" w:rsidP="00967059">
            <w:pPr>
              <w:spacing w:after="0" w:line="240" w:lineRule="auto"/>
              <w:ind w:left="0" w:right="0" w:firstLine="0"/>
              <w:rPr>
                <w:color w:val="auto"/>
                <w:szCs w:val="24"/>
              </w:rPr>
            </w:pPr>
            <w:r w:rsidRPr="00BC1994">
              <w:rPr>
                <w:color w:val="auto"/>
                <w:szCs w:val="24"/>
              </w:rPr>
              <w:t>При рождении ребенка на территории иностранного государства, являющегося участником Конвенции о правовой помощи и правовых отношениях по гражданским, семейным и уголовным делам, заключенной в городе Минске 22 января 1993 года</w:t>
            </w:r>
            <w:r w:rsidRPr="00BC1994">
              <w:rPr>
                <w:rFonts w:ascii="Calibri" w:eastAsia="Calibri" w:hAnsi="Calibri" w:cs="Calibri"/>
                <w:color w:val="auto"/>
                <w:szCs w:val="24"/>
              </w:rPr>
              <w:t xml:space="preserve"> </w:t>
            </w:r>
          </w:p>
        </w:tc>
        <w:tc>
          <w:tcPr>
            <w:tcW w:w="1948" w:type="dxa"/>
            <w:gridSpan w:val="7"/>
            <w:tcBorders>
              <w:top w:val="single" w:sz="4" w:space="0" w:color="000000"/>
              <w:left w:val="single" w:sz="4" w:space="0" w:color="000000"/>
              <w:bottom w:val="single" w:sz="4" w:space="0" w:color="000000"/>
              <w:right w:val="nil"/>
            </w:tcBorders>
          </w:tcPr>
          <w:p w:rsidR="008A05B1" w:rsidRPr="00BC1994" w:rsidRDefault="00603FFC" w:rsidP="00967059">
            <w:pPr>
              <w:spacing w:after="0" w:line="240" w:lineRule="auto"/>
              <w:ind w:left="0" w:right="0" w:firstLine="0"/>
              <w:rPr>
                <w:color w:val="auto"/>
                <w:szCs w:val="24"/>
              </w:rPr>
            </w:pPr>
            <w:r w:rsidRPr="00BC1994">
              <w:rPr>
                <w:color w:val="auto"/>
                <w:szCs w:val="24"/>
              </w:rPr>
              <w:t>Предоставляется электронный документа.</w:t>
            </w:r>
            <w:r w:rsidRPr="00BC1994">
              <w:rPr>
                <w:rFonts w:ascii="Calibri" w:eastAsia="Calibri" w:hAnsi="Calibri" w:cs="Calibri"/>
                <w:color w:val="auto"/>
                <w:szCs w:val="24"/>
              </w:rPr>
              <w:t xml:space="preserve"> </w:t>
            </w:r>
          </w:p>
        </w:tc>
        <w:tc>
          <w:tcPr>
            <w:tcW w:w="932" w:type="dxa"/>
            <w:gridSpan w:val="8"/>
            <w:tcBorders>
              <w:top w:val="single" w:sz="4" w:space="0" w:color="000000"/>
              <w:left w:val="nil"/>
              <w:bottom w:val="single" w:sz="4" w:space="0" w:color="000000"/>
              <w:right w:val="single" w:sz="4" w:space="0" w:color="000000"/>
            </w:tcBorders>
          </w:tcPr>
          <w:p w:rsidR="008A05B1" w:rsidRPr="00BC1994" w:rsidRDefault="00603FFC" w:rsidP="00967059">
            <w:pPr>
              <w:spacing w:after="0" w:line="240" w:lineRule="auto"/>
              <w:ind w:left="0" w:right="0" w:firstLine="0"/>
              <w:rPr>
                <w:color w:val="auto"/>
                <w:szCs w:val="24"/>
              </w:rPr>
            </w:pPr>
            <w:r w:rsidRPr="00BC1994">
              <w:rPr>
                <w:color w:val="auto"/>
                <w:szCs w:val="24"/>
              </w:rPr>
              <w:t xml:space="preserve">образ </w:t>
            </w:r>
          </w:p>
        </w:tc>
        <w:tc>
          <w:tcPr>
            <w:tcW w:w="3354" w:type="dxa"/>
            <w:tcBorders>
              <w:top w:val="single" w:sz="4" w:space="0" w:color="000000"/>
              <w:left w:val="single" w:sz="4" w:space="0" w:color="000000"/>
              <w:bottom w:val="single" w:sz="4" w:space="0" w:color="000000"/>
              <w:right w:val="nil"/>
            </w:tcBorders>
          </w:tcPr>
          <w:p w:rsidR="008A05B1" w:rsidRPr="00BC1994" w:rsidRDefault="00603FFC" w:rsidP="00967059">
            <w:pPr>
              <w:spacing w:after="0" w:line="240" w:lineRule="auto"/>
              <w:ind w:left="0" w:right="0" w:firstLine="0"/>
              <w:rPr>
                <w:color w:val="auto"/>
                <w:szCs w:val="24"/>
              </w:rPr>
            </w:pPr>
            <w:r w:rsidRPr="00BC1994">
              <w:rPr>
                <w:color w:val="auto"/>
                <w:szCs w:val="24"/>
              </w:rPr>
              <w:t xml:space="preserve">Предоставляется оригинал документа для сверки и снятия копии. </w:t>
            </w:r>
            <w:r w:rsidRPr="00BC1994">
              <w:rPr>
                <w:rFonts w:ascii="Calibri" w:eastAsia="Calibri" w:hAnsi="Calibri" w:cs="Calibri"/>
                <w:color w:val="auto"/>
                <w:szCs w:val="24"/>
              </w:rPr>
              <w:t xml:space="preserve"> </w:t>
            </w:r>
          </w:p>
        </w:tc>
        <w:tc>
          <w:tcPr>
            <w:tcW w:w="1022" w:type="dxa"/>
            <w:gridSpan w:val="4"/>
            <w:tcBorders>
              <w:top w:val="single" w:sz="4" w:space="0" w:color="000000"/>
              <w:left w:val="nil"/>
              <w:bottom w:val="single" w:sz="4" w:space="0" w:color="000000"/>
              <w:right w:val="single" w:sz="4" w:space="0" w:color="000000"/>
            </w:tcBorders>
          </w:tcPr>
          <w:p w:rsidR="008A05B1" w:rsidRPr="00BC1994" w:rsidRDefault="008A05B1" w:rsidP="00967059">
            <w:pPr>
              <w:spacing w:after="0" w:line="240" w:lineRule="auto"/>
              <w:ind w:left="0" w:right="0" w:firstLine="0"/>
              <w:rPr>
                <w:color w:val="auto"/>
                <w:szCs w:val="24"/>
              </w:rPr>
            </w:pPr>
          </w:p>
        </w:tc>
      </w:tr>
      <w:tr w:rsidR="00BC1994" w:rsidRPr="00BC1994" w:rsidTr="00F94360">
        <w:tblPrEx>
          <w:tblCellMar>
            <w:top w:w="12" w:type="dxa"/>
            <w:left w:w="0" w:type="dxa"/>
            <w:right w:w="0" w:type="dxa"/>
          </w:tblCellMar>
        </w:tblPrEx>
        <w:trPr>
          <w:gridAfter w:val="1"/>
          <w:wAfter w:w="95" w:type="dxa"/>
          <w:trHeight w:val="1825"/>
        </w:trPr>
        <w:tc>
          <w:tcPr>
            <w:tcW w:w="1811" w:type="dxa"/>
            <w:gridSpan w:val="3"/>
            <w:tcBorders>
              <w:top w:val="single" w:sz="4" w:space="0" w:color="000000"/>
              <w:left w:val="single" w:sz="4" w:space="0" w:color="000000"/>
              <w:bottom w:val="single" w:sz="4" w:space="0" w:color="000000"/>
              <w:right w:val="single" w:sz="4" w:space="0" w:color="000000"/>
            </w:tcBorders>
          </w:tcPr>
          <w:p w:rsidR="008A05B1" w:rsidRPr="00BC1994" w:rsidRDefault="00603FFC" w:rsidP="00967059">
            <w:pPr>
              <w:spacing w:after="0" w:line="240" w:lineRule="auto"/>
              <w:ind w:left="0" w:right="0" w:firstLine="0"/>
              <w:rPr>
                <w:color w:val="auto"/>
                <w:szCs w:val="24"/>
              </w:rPr>
            </w:pPr>
            <w:r w:rsidRPr="00BC1994">
              <w:rPr>
                <w:color w:val="auto"/>
                <w:szCs w:val="24"/>
              </w:rPr>
              <w:t>Документы, подтверждающие необходимость обучения по адаптивной общеобразовате</w:t>
            </w:r>
            <w:r w:rsidR="00967059" w:rsidRPr="00BC1994">
              <w:rPr>
                <w:color w:val="auto"/>
                <w:szCs w:val="24"/>
              </w:rPr>
              <w:t>льной программе</w:t>
            </w:r>
          </w:p>
        </w:tc>
        <w:tc>
          <w:tcPr>
            <w:tcW w:w="2129" w:type="dxa"/>
            <w:gridSpan w:val="7"/>
            <w:tcBorders>
              <w:top w:val="single" w:sz="4" w:space="0" w:color="000000"/>
              <w:left w:val="single" w:sz="4" w:space="0" w:color="000000"/>
              <w:bottom w:val="single" w:sz="4" w:space="0" w:color="000000"/>
              <w:right w:val="single" w:sz="4" w:space="0" w:color="000000"/>
            </w:tcBorders>
          </w:tcPr>
          <w:p w:rsidR="008A05B1" w:rsidRPr="00BC1994" w:rsidRDefault="00603FFC" w:rsidP="00967059">
            <w:pPr>
              <w:spacing w:after="0" w:line="240" w:lineRule="auto"/>
              <w:ind w:left="0" w:right="0" w:firstLine="0"/>
              <w:rPr>
                <w:color w:val="auto"/>
                <w:szCs w:val="24"/>
              </w:rPr>
            </w:pPr>
            <w:r w:rsidRPr="00BC1994">
              <w:rPr>
                <w:color w:val="auto"/>
                <w:szCs w:val="24"/>
              </w:rPr>
              <w:t xml:space="preserve">Заключение и рекомендации психологомедикопедагогической комиссии и </w:t>
            </w:r>
          </w:p>
          <w:p w:rsidR="008A05B1" w:rsidRPr="00BC1994" w:rsidRDefault="00603FFC" w:rsidP="00967059">
            <w:pPr>
              <w:spacing w:after="0" w:line="240" w:lineRule="auto"/>
              <w:ind w:left="0" w:right="0" w:firstLine="0"/>
              <w:rPr>
                <w:color w:val="auto"/>
                <w:szCs w:val="24"/>
              </w:rPr>
            </w:pPr>
            <w:r w:rsidRPr="00BC1994">
              <w:rPr>
                <w:color w:val="auto"/>
                <w:szCs w:val="24"/>
              </w:rPr>
              <w:t xml:space="preserve">согласие </w:t>
            </w:r>
            <w:r w:rsidR="00967059" w:rsidRPr="00BC1994">
              <w:rPr>
                <w:color w:val="auto"/>
                <w:szCs w:val="24"/>
              </w:rPr>
              <w:t>родителей</w:t>
            </w:r>
          </w:p>
        </w:tc>
        <w:tc>
          <w:tcPr>
            <w:tcW w:w="3228" w:type="dxa"/>
            <w:gridSpan w:val="6"/>
            <w:tcBorders>
              <w:top w:val="single" w:sz="4" w:space="0" w:color="000000"/>
              <w:left w:val="single" w:sz="4" w:space="0" w:color="000000"/>
              <w:bottom w:val="single" w:sz="4" w:space="0" w:color="000000"/>
              <w:right w:val="single" w:sz="4" w:space="0" w:color="000000"/>
            </w:tcBorders>
          </w:tcPr>
          <w:p w:rsidR="008A05B1" w:rsidRPr="00BC1994" w:rsidRDefault="00603FFC" w:rsidP="00967059">
            <w:pPr>
              <w:tabs>
                <w:tab w:val="center" w:pos="454"/>
                <w:tab w:val="center" w:pos="2647"/>
              </w:tabs>
              <w:spacing w:after="0" w:line="240" w:lineRule="auto"/>
              <w:ind w:left="0" w:right="0" w:firstLine="0"/>
              <w:rPr>
                <w:rFonts w:ascii="Calibri" w:eastAsia="Calibri" w:hAnsi="Calibri" w:cs="Calibri"/>
                <w:color w:val="auto"/>
                <w:szCs w:val="24"/>
              </w:rPr>
            </w:pPr>
            <w:r w:rsidRPr="00BC1994">
              <w:rPr>
                <w:color w:val="auto"/>
                <w:szCs w:val="24"/>
              </w:rPr>
              <w:t>Форма утверждена Федеральным законом от 24.06.1999 № 120-ФЗ (ред. от 07.06.2017) "Об основах системы профилактики безнадзорности и правонарушений несовершеннолетних»</w:t>
            </w:r>
            <w:r w:rsidRPr="00BC1994">
              <w:rPr>
                <w:rFonts w:ascii="Calibri" w:eastAsia="Calibri" w:hAnsi="Calibri" w:cs="Calibri"/>
                <w:color w:val="auto"/>
                <w:szCs w:val="24"/>
              </w:rPr>
              <w:t xml:space="preserve">. </w:t>
            </w:r>
          </w:p>
          <w:p w:rsidR="00967059" w:rsidRPr="00BC1994" w:rsidRDefault="00967059" w:rsidP="00967059">
            <w:pPr>
              <w:spacing w:after="0" w:line="240" w:lineRule="auto"/>
              <w:ind w:left="0" w:right="0" w:firstLine="0"/>
              <w:rPr>
                <w:color w:val="auto"/>
                <w:szCs w:val="24"/>
              </w:rPr>
            </w:pPr>
            <w:r w:rsidRPr="00BC1994">
              <w:rPr>
                <w:color w:val="auto"/>
                <w:szCs w:val="24"/>
              </w:rPr>
              <w:lastRenderedPageBreak/>
              <w:t>Приказ Минобрнауки России от 09.11.2015 №1309 "Об утверждении Порядка обеспечения условий доступности для инвалидов объектов и предоставляемых услуг в сфере образования, а также оказания им при этом необходимой помощи" (Зарегистрировано в Минюсте России 08.12.2015 № 40000).</w:t>
            </w:r>
          </w:p>
        </w:tc>
        <w:tc>
          <w:tcPr>
            <w:tcW w:w="1948" w:type="dxa"/>
            <w:gridSpan w:val="7"/>
            <w:tcBorders>
              <w:top w:val="single" w:sz="4" w:space="0" w:color="000000"/>
              <w:left w:val="single" w:sz="4" w:space="0" w:color="000000"/>
              <w:bottom w:val="single" w:sz="4" w:space="0" w:color="000000"/>
              <w:right w:val="nil"/>
            </w:tcBorders>
          </w:tcPr>
          <w:p w:rsidR="008A05B1" w:rsidRPr="00BC1994" w:rsidRDefault="00603FFC" w:rsidP="00967059">
            <w:pPr>
              <w:spacing w:after="0" w:line="240" w:lineRule="auto"/>
              <w:ind w:left="0" w:right="0" w:firstLine="0"/>
              <w:rPr>
                <w:color w:val="auto"/>
                <w:szCs w:val="24"/>
              </w:rPr>
            </w:pPr>
            <w:r w:rsidRPr="00BC1994">
              <w:rPr>
                <w:color w:val="auto"/>
                <w:szCs w:val="24"/>
              </w:rPr>
              <w:lastRenderedPageBreak/>
              <w:t>Предоставляется электронный документа.</w:t>
            </w:r>
            <w:r w:rsidRPr="00BC1994">
              <w:rPr>
                <w:rFonts w:ascii="Calibri" w:eastAsia="Calibri" w:hAnsi="Calibri" w:cs="Calibri"/>
                <w:color w:val="auto"/>
                <w:szCs w:val="24"/>
              </w:rPr>
              <w:t xml:space="preserve"> </w:t>
            </w:r>
          </w:p>
        </w:tc>
        <w:tc>
          <w:tcPr>
            <w:tcW w:w="932" w:type="dxa"/>
            <w:gridSpan w:val="8"/>
            <w:tcBorders>
              <w:top w:val="single" w:sz="4" w:space="0" w:color="000000"/>
              <w:left w:val="nil"/>
              <w:bottom w:val="single" w:sz="4" w:space="0" w:color="000000"/>
              <w:right w:val="single" w:sz="4" w:space="0" w:color="000000"/>
            </w:tcBorders>
          </w:tcPr>
          <w:p w:rsidR="008A05B1" w:rsidRPr="00BC1994" w:rsidRDefault="00603FFC" w:rsidP="00967059">
            <w:pPr>
              <w:spacing w:after="0" w:line="240" w:lineRule="auto"/>
              <w:ind w:left="0" w:right="0" w:firstLine="0"/>
              <w:rPr>
                <w:color w:val="auto"/>
                <w:szCs w:val="24"/>
              </w:rPr>
            </w:pPr>
            <w:r w:rsidRPr="00BC1994">
              <w:rPr>
                <w:color w:val="auto"/>
                <w:szCs w:val="24"/>
              </w:rPr>
              <w:t xml:space="preserve">образ </w:t>
            </w:r>
          </w:p>
        </w:tc>
        <w:tc>
          <w:tcPr>
            <w:tcW w:w="4376" w:type="dxa"/>
            <w:gridSpan w:val="5"/>
            <w:tcBorders>
              <w:top w:val="single" w:sz="4" w:space="0" w:color="000000"/>
              <w:left w:val="single" w:sz="4" w:space="0" w:color="000000"/>
              <w:bottom w:val="single" w:sz="4" w:space="0" w:color="000000"/>
              <w:right w:val="single" w:sz="4" w:space="0" w:color="000000"/>
            </w:tcBorders>
          </w:tcPr>
          <w:p w:rsidR="008A05B1" w:rsidRPr="00BC1994" w:rsidRDefault="00603FFC" w:rsidP="00967059">
            <w:pPr>
              <w:spacing w:after="0" w:line="240" w:lineRule="auto"/>
              <w:ind w:left="0" w:right="0" w:firstLine="0"/>
              <w:rPr>
                <w:color w:val="auto"/>
                <w:szCs w:val="24"/>
              </w:rPr>
            </w:pPr>
            <w:r w:rsidRPr="00BC1994">
              <w:rPr>
                <w:color w:val="auto"/>
                <w:szCs w:val="24"/>
              </w:rPr>
              <w:t xml:space="preserve">Предоставляется оригинал документа сверки и снятия копии. </w:t>
            </w:r>
            <w:r w:rsidRPr="00BC1994">
              <w:rPr>
                <w:rFonts w:ascii="Calibri" w:eastAsia="Calibri" w:hAnsi="Calibri" w:cs="Calibri"/>
                <w:color w:val="auto"/>
                <w:szCs w:val="24"/>
              </w:rPr>
              <w:t xml:space="preserve"> </w:t>
            </w:r>
          </w:p>
        </w:tc>
      </w:tr>
      <w:tr w:rsidR="00BC1994" w:rsidRPr="00BC1994" w:rsidTr="00F94360">
        <w:tblPrEx>
          <w:tblCellMar>
            <w:left w:w="0" w:type="dxa"/>
            <w:right w:w="49" w:type="dxa"/>
          </w:tblCellMar>
        </w:tblPrEx>
        <w:trPr>
          <w:gridAfter w:val="2"/>
          <w:wAfter w:w="117" w:type="dxa"/>
          <w:trHeight w:val="2839"/>
        </w:trPr>
        <w:tc>
          <w:tcPr>
            <w:tcW w:w="1811" w:type="dxa"/>
            <w:gridSpan w:val="3"/>
            <w:tcBorders>
              <w:top w:val="single" w:sz="4" w:space="0" w:color="000000"/>
              <w:left w:val="single" w:sz="4" w:space="0" w:color="000000"/>
              <w:bottom w:val="single" w:sz="4" w:space="0" w:color="000000"/>
              <w:right w:val="single" w:sz="4" w:space="0" w:color="000000"/>
            </w:tcBorders>
          </w:tcPr>
          <w:p w:rsidR="008A05B1" w:rsidRPr="00BC1994" w:rsidRDefault="00603FFC" w:rsidP="00967059">
            <w:pPr>
              <w:spacing w:after="0" w:line="240" w:lineRule="auto"/>
              <w:ind w:left="0" w:right="0" w:firstLine="0"/>
              <w:rPr>
                <w:color w:val="auto"/>
                <w:szCs w:val="24"/>
              </w:rPr>
            </w:pPr>
            <w:r w:rsidRPr="00BC1994">
              <w:rPr>
                <w:color w:val="auto"/>
                <w:szCs w:val="24"/>
              </w:rPr>
              <w:lastRenderedPageBreak/>
              <w:t>Документы, подтверждающие родство Заявителя (или законность представления прав ребенка)</w:t>
            </w:r>
            <w:r w:rsidRPr="00BC1994">
              <w:rPr>
                <w:rFonts w:ascii="Calibri" w:eastAsia="Calibri" w:hAnsi="Calibri" w:cs="Calibri"/>
                <w:color w:val="auto"/>
                <w:szCs w:val="24"/>
              </w:rPr>
              <w:t xml:space="preserve"> </w:t>
            </w:r>
          </w:p>
        </w:tc>
        <w:tc>
          <w:tcPr>
            <w:tcW w:w="2117" w:type="dxa"/>
            <w:gridSpan w:val="6"/>
            <w:tcBorders>
              <w:top w:val="single" w:sz="4" w:space="0" w:color="000000"/>
              <w:left w:val="single" w:sz="4" w:space="0" w:color="000000"/>
              <w:bottom w:val="single" w:sz="4" w:space="0" w:color="000000"/>
              <w:right w:val="single" w:sz="4" w:space="0" w:color="000000"/>
            </w:tcBorders>
          </w:tcPr>
          <w:p w:rsidR="008A05B1" w:rsidRPr="00BC1994" w:rsidRDefault="00603FFC" w:rsidP="00967059">
            <w:pPr>
              <w:tabs>
                <w:tab w:val="center" w:pos="823"/>
                <w:tab w:val="center" w:pos="2000"/>
              </w:tabs>
              <w:spacing w:after="0" w:line="240" w:lineRule="auto"/>
              <w:ind w:left="0" w:right="0" w:firstLine="0"/>
              <w:rPr>
                <w:color w:val="auto"/>
                <w:szCs w:val="24"/>
              </w:rPr>
            </w:pPr>
            <w:r w:rsidRPr="00BC1994">
              <w:rPr>
                <w:color w:val="auto"/>
                <w:szCs w:val="24"/>
              </w:rPr>
              <w:t>свидетельство о рождении ребенка</w:t>
            </w:r>
            <w:r w:rsidRPr="00BC1994">
              <w:rPr>
                <w:rFonts w:ascii="Calibri" w:eastAsia="Calibri" w:hAnsi="Calibri" w:cs="Calibri"/>
                <w:color w:val="auto"/>
                <w:szCs w:val="24"/>
              </w:rPr>
              <w:t xml:space="preserve"> </w:t>
            </w:r>
          </w:p>
          <w:p w:rsidR="008A05B1" w:rsidRPr="00BC1994" w:rsidRDefault="00603FFC" w:rsidP="00967059">
            <w:pPr>
              <w:spacing w:after="0" w:line="240" w:lineRule="auto"/>
              <w:ind w:left="0" w:right="0" w:firstLine="0"/>
              <w:rPr>
                <w:color w:val="auto"/>
                <w:szCs w:val="24"/>
              </w:rPr>
            </w:pPr>
            <w:r w:rsidRPr="00BC1994">
              <w:rPr>
                <w:color w:val="auto"/>
                <w:szCs w:val="24"/>
              </w:rPr>
              <w:t xml:space="preserve"> </w:t>
            </w:r>
          </w:p>
        </w:tc>
        <w:tc>
          <w:tcPr>
            <w:tcW w:w="3233" w:type="dxa"/>
            <w:gridSpan w:val="6"/>
            <w:tcBorders>
              <w:top w:val="single" w:sz="4" w:space="0" w:color="000000"/>
              <w:left w:val="single" w:sz="4" w:space="0" w:color="000000"/>
              <w:bottom w:val="single" w:sz="4" w:space="0" w:color="000000"/>
              <w:right w:val="single" w:sz="4" w:space="0" w:color="000000"/>
            </w:tcBorders>
          </w:tcPr>
          <w:p w:rsidR="008A05B1" w:rsidRPr="00BC1994" w:rsidRDefault="00603FFC" w:rsidP="00967059">
            <w:pPr>
              <w:spacing w:after="0" w:line="240" w:lineRule="auto"/>
              <w:ind w:left="0" w:right="0" w:firstLine="0"/>
              <w:rPr>
                <w:color w:val="auto"/>
                <w:szCs w:val="24"/>
              </w:rPr>
            </w:pPr>
            <w:r w:rsidRPr="00BC1994">
              <w:rPr>
                <w:color w:val="auto"/>
                <w:szCs w:val="24"/>
              </w:rPr>
              <w:t>Постановление Правительства Российской Федерации от 31.10.1998 № 1274 «Об утверждении форм бланков заявлений о государственной регистрации актов гражданского состояния, справок и иных документов, подтверждающих государственную регистрацию актов гражданского состояния».</w:t>
            </w:r>
            <w:r w:rsidRPr="00BC1994">
              <w:rPr>
                <w:rFonts w:ascii="Calibri" w:eastAsia="Calibri" w:hAnsi="Calibri" w:cs="Calibri"/>
                <w:color w:val="auto"/>
                <w:szCs w:val="24"/>
              </w:rPr>
              <w:t xml:space="preserve"> </w:t>
            </w:r>
          </w:p>
        </w:tc>
        <w:tc>
          <w:tcPr>
            <w:tcW w:w="1844" w:type="dxa"/>
            <w:gridSpan w:val="6"/>
            <w:tcBorders>
              <w:top w:val="single" w:sz="4" w:space="0" w:color="000000"/>
              <w:left w:val="single" w:sz="4" w:space="0" w:color="000000"/>
              <w:bottom w:val="single" w:sz="4" w:space="0" w:color="000000"/>
              <w:right w:val="nil"/>
            </w:tcBorders>
          </w:tcPr>
          <w:p w:rsidR="008A05B1" w:rsidRPr="00BC1994" w:rsidRDefault="00603FFC" w:rsidP="00967059">
            <w:pPr>
              <w:spacing w:after="0" w:line="240" w:lineRule="auto"/>
              <w:ind w:left="0" w:right="0" w:firstLine="0"/>
              <w:rPr>
                <w:color w:val="auto"/>
                <w:szCs w:val="24"/>
              </w:rPr>
            </w:pPr>
            <w:r w:rsidRPr="00BC1994">
              <w:rPr>
                <w:color w:val="auto"/>
                <w:szCs w:val="24"/>
              </w:rPr>
              <w:t>Предоставляется электронный документа.</w:t>
            </w:r>
            <w:r w:rsidRPr="00BC1994">
              <w:rPr>
                <w:rFonts w:ascii="Calibri" w:eastAsia="Calibri" w:hAnsi="Calibri" w:cs="Calibri"/>
                <w:color w:val="auto"/>
                <w:szCs w:val="24"/>
              </w:rPr>
              <w:t xml:space="preserve"> </w:t>
            </w:r>
          </w:p>
        </w:tc>
        <w:tc>
          <w:tcPr>
            <w:tcW w:w="976" w:type="dxa"/>
            <w:gridSpan w:val="8"/>
            <w:tcBorders>
              <w:top w:val="single" w:sz="4" w:space="0" w:color="000000"/>
              <w:left w:val="nil"/>
              <w:bottom w:val="single" w:sz="4" w:space="0" w:color="000000"/>
              <w:right w:val="single" w:sz="4" w:space="0" w:color="000000"/>
            </w:tcBorders>
          </w:tcPr>
          <w:p w:rsidR="008A05B1" w:rsidRPr="00BC1994" w:rsidRDefault="00603FFC" w:rsidP="00967059">
            <w:pPr>
              <w:spacing w:after="0" w:line="240" w:lineRule="auto"/>
              <w:ind w:left="0" w:right="0" w:firstLine="0"/>
              <w:rPr>
                <w:color w:val="auto"/>
                <w:szCs w:val="24"/>
              </w:rPr>
            </w:pPr>
            <w:r w:rsidRPr="00BC1994">
              <w:rPr>
                <w:color w:val="auto"/>
                <w:szCs w:val="24"/>
              </w:rPr>
              <w:t xml:space="preserve">образ </w:t>
            </w:r>
          </w:p>
        </w:tc>
        <w:tc>
          <w:tcPr>
            <w:tcW w:w="4421" w:type="dxa"/>
            <w:gridSpan w:val="6"/>
            <w:tcBorders>
              <w:top w:val="single" w:sz="4" w:space="0" w:color="000000"/>
              <w:left w:val="single" w:sz="4" w:space="0" w:color="000000"/>
              <w:bottom w:val="single" w:sz="4" w:space="0" w:color="000000"/>
              <w:right w:val="single" w:sz="4" w:space="0" w:color="000000"/>
            </w:tcBorders>
          </w:tcPr>
          <w:p w:rsidR="008A05B1" w:rsidRPr="00BC1994" w:rsidRDefault="00603FFC" w:rsidP="00967059">
            <w:pPr>
              <w:spacing w:after="0" w:line="240" w:lineRule="auto"/>
              <w:ind w:left="0" w:right="0" w:firstLine="0"/>
              <w:rPr>
                <w:color w:val="auto"/>
                <w:szCs w:val="24"/>
              </w:rPr>
            </w:pPr>
            <w:r w:rsidRPr="00BC1994">
              <w:rPr>
                <w:color w:val="auto"/>
                <w:szCs w:val="24"/>
              </w:rPr>
              <w:t xml:space="preserve">Предоставляется оригинал документа для сверки и снятия копии. </w:t>
            </w:r>
            <w:r w:rsidRPr="00BC1994">
              <w:rPr>
                <w:rFonts w:ascii="Calibri" w:eastAsia="Calibri" w:hAnsi="Calibri" w:cs="Calibri"/>
                <w:color w:val="auto"/>
                <w:szCs w:val="24"/>
              </w:rPr>
              <w:t xml:space="preserve"> </w:t>
            </w:r>
          </w:p>
        </w:tc>
      </w:tr>
      <w:tr w:rsidR="00BC1994" w:rsidRPr="00BC1994" w:rsidTr="00F94360">
        <w:tblPrEx>
          <w:tblCellMar>
            <w:top w:w="9" w:type="dxa"/>
            <w:right w:w="49" w:type="dxa"/>
          </w:tblCellMar>
        </w:tblPrEx>
        <w:trPr>
          <w:gridAfter w:val="1"/>
          <w:wAfter w:w="95" w:type="dxa"/>
          <w:trHeight w:val="1644"/>
        </w:trPr>
        <w:tc>
          <w:tcPr>
            <w:tcW w:w="1836" w:type="dxa"/>
            <w:gridSpan w:val="4"/>
            <w:vMerge w:val="restart"/>
            <w:tcBorders>
              <w:top w:val="single" w:sz="4" w:space="0" w:color="000000"/>
              <w:left w:val="single" w:sz="4" w:space="0" w:color="000000"/>
              <w:bottom w:val="single" w:sz="4" w:space="0" w:color="000000"/>
              <w:right w:val="single" w:sz="4" w:space="0" w:color="000000"/>
            </w:tcBorders>
          </w:tcPr>
          <w:p w:rsidR="008A05B1" w:rsidRPr="00BC1994" w:rsidRDefault="00603FFC" w:rsidP="00967059">
            <w:pPr>
              <w:spacing w:after="0" w:line="240" w:lineRule="auto"/>
              <w:ind w:left="0" w:right="0" w:firstLine="0"/>
              <w:rPr>
                <w:color w:val="auto"/>
                <w:szCs w:val="24"/>
              </w:rPr>
            </w:pPr>
            <w:r w:rsidRPr="00BC1994">
              <w:rPr>
                <w:color w:val="auto"/>
                <w:szCs w:val="24"/>
              </w:rPr>
              <w:t xml:space="preserve"> </w:t>
            </w:r>
          </w:p>
        </w:tc>
        <w:tc>
          <w:tcPr>
            <w:tcW w:w="2104" w:type="dxa"/>
            <w:gridSpan w:val="6"/>
            <w:tcBorders>
              <w:top w:val="single" w:sz="4" w:space="0" w:color="000000"/>
              <w:left w:val="single" w:sz="4" w:space="0" w:color="000000"/>
              <w:bottom w:val="single" w:sz="4" w:space="0" w:color="000000"/>
              <w:right w:val="single" w:sz="4" w:space="0" w:color="000000"/>
            </w:tcBorders>
          </w:tcPr>
          <w:p w:rsidR="008A05B1" w:rsidRPr="00BC1994" w:rsidRDefault="00603FFC" w:rsidP="00967059">
            <w:pPr>
              <w:spacing w:after="0" w:line="240" w:lineRule="auto"/>
              <w:ind w:left="0" w:right="0" w:firstLine="0"/>
              <w:rPr>
                <w:color w:val="auto"/>
                <w:szCs w:val="24"/>
              </w:rPr>
            </w:pPr>
            <w:r w:rsidRPr="00BC1994">
              <w:rPr>
                <w:color w:val="auto"/>
                <w:szCs w:val="24"/>
              </w:rPr>
              <w:t>свидетельство о расторжении брака</w:t>
            </w:r>
            <w:r w:rsidRPr="00BC1994">
              <w:rPr>
                <w:rFonts w:ascii="Calibri" w:eastAsia="Calibri" w:hAnsi="Calibri" w:cs="Calibri"/>
                <w:color w:val="auto"/>
                <w:szCs w:val="24"/>
              </w:rPr>
              <w:t xml:space="preserve"> </w:t>
            </w:r>
          </w:p>
        </w:tc>
        <w:tc>
          <w:tcPr>
            <w:tcW w:w="3228" w:type="dxa"/>
            <w:gridSpan w:val="6"/>
            <w:tcBorders>
              <w:top w:val="single" w:sz="4" w:space="0" w:color="000000"/>
              <w:left w:val="single" w:sz="4" w:space="0" w:color="000000"/>
              <w:bottom w:val="single" w:sz="4" w:space="0" w:color="000000"/>
              <w:right w:val="single" w:sz="4" w:space="0" w:color="000000"/>
            </w:tcBorders>
          </w:tcPr>
          <w:p w:rsidR="008A05B1" w:rsidRPr="00BC1994" w:rsidRDefault="00603FFC" w:rsidP="00967059">
            <w:pPr>
              <w:spacing w:after="0" w:line="240" w:lineRule="auto"/>
              <w:ind w:left="0" w:right="0" w:firstLine="0"/>
              <w:rPr>
                <w:color w:val="auto"/>
                <w:szCs w:val="24"/>
              </w:rPr>
            </w:pPr>
            <w:r w:rsidRPr="00BC1994">
              <w:rPr>
                <w:color w:val="auto"/>
                <w:szCs w:val="24"/>
              </w:rPr>
              <w:t>форма утверждена приказом Минюста России</w:t>
            </w:r>
            <w:r w:rsidRPr="00BC1994">
              <w:rPr>
                <w:rFonts w:ascii="Calibri" w:eastAsia="Calibri" w:hAnsi="Calibri" w:cs="Calibri"/>
                <w:color w:val="auto"/>
                <w:szCs w:val="24"/>
              </w:rPr>
              <w:t xml:space="preserve"> </w:t>
            </w:r>
            <w:r w:rsidRPr="00BC1994">
              <w:rPr>
                <w:color w:val="auto"/>
                <w:szCs w:val="24"/>
              </w:rPr>
              <w:t>от 25.06.2014 № 142 «Об утверждении форм бланков свидетельств о государственной регистрации актов гражданского состояния»</w:t>
            </w:r>
            <w:r w:rsidRPr="00BC1994">
              <w:rPr>
                <w:rFonts w:ascii="Calibri" w:eastAsia="Calibri" w:hAnsi="Calibri" w:cs="Calibri"/>
                <w:color w:val="auto"/>
                <w:szCs w:val="24"/>
              </w:rPr>
              <w:t xml:space="preserve"> </w:t>
            </w:r>
          </w:p>
        </w:tc>
        <w:tc>
          <w:tcPr>
            <w:tcW w:w="2778" w:type="dxa"/>
            <w:gridSpan w:val="11"/>
            <w:tcBorders>
              <w:top w:val="single" w:sz="4" w:space="0" w:color="000000"/>
              <w:left w:val="single" w:sz="4" w:space="0" w:color="000000"/>
              <w:bottom w:val="single" w:sz="4" w:space="0" w:color="000000"/>
              <w:right w:val="single" w:sz="4" w:space="0" w:color="000000"/>
            </w:tcBorders>
          </w:tcPr>
          <w:p w:rsidR="008A05B1" w:rsidRPr="00BC1994" w:rsidRDefault="00603FFC" w:rsidP="00967059">
            <w:pPr>
              <w:spacing w:after="0" w:line="240" w:lineRule="auto"/>
              <w:ind w:left="0" w:right="0" w:firstLine="0"/>
              <w:rPr>
                <w:color w:val="auto"/>
                <w:szCs w:val="24"/>
              </w:rPr>
            </w:pPr>
            <w:r w:rsidRPr="00BC1994">
              <w:rPr>
                <w:color w:val="auto"/>
                <w:szCs w:val="24"/>
              </w:rPr>
              <w:t xml:space="preserve"> </w:t>
            </w:r>
          </w:p>
        </w:tc>
        <w:tc>
          <w:tcPr>
            <w:tcW w:w="4478" w:type="dxa"/>
            <w:gridSpan w:val="9"/>
            <w:tcBorders>
              <w:top w:val="single" w:sz="4" w:space="0" w:color="000000"/>
              <w:left w:val="single" w:sz="4" w:space="0" w:color="000000"/>
              <w:bottom w:val="single" w:sz="4" w:space="0" w:color="000000"/>
              <w:right w:val="single" w:sz="4" w:space="0" w:color="000000"/>
            </w:tcBorders>
          </w:tcPr>
          <w:p w:rsidR="008A05B1" w:rsidRPr="00BC1994" w:rsidRDefault="00603FFC" w:rsidP="00967059">
            <w:pPr>
              <w:spacing w:after="0" w:line="240" w:lineRule="auto"/>
              <w:ind w:left="0" w:right="0" w:firstLine="0"/>
              <w:rPr>
                <w:color w:val="auto"/>
                <w:szCs w:val="24"/>
              </w:rPr>
            </w:pPr>
            <w:r w:rsidRPr="00BC1994">
              <w:rPr>
                <w:rFonts w:ascii="Calibri" w:eastAsia="Calibri" w:hAnsi="Calibri" w:cs="Calibri"/>
                <w:color w:val="auto"/>
                <w:szCs w:val="24"/>
              </w:rPr>
              <w:t xml:space="preserve"> </w:t>
            </w:r>
          </w:p>
        </w:tc>
      </w:tr>
      <w:tr w:rsidR="00BC1994" w:rsidRPr="00BC1994" w:rsidTr="00F94360">
        <w:tblPrEx>
          <w:tblCellMar>
            <w:top w:w="9" w:type="dxa"/>
            <w:right w:w="49" w:type="dxa"/>
          </w:tblCellMar>
        </w:tblPrEx>
        <w:trPr>
          <w:trHeight w:val="1828"/>
        </w:trPr>
        <w:tc>
          <w:tcPr>
            <w:tcW w:w="0" w:type="auto"/>
            <w:gridSpan w:val="4"/>
            <w:vMerge/>
            <w:tcBorders>
              <w:top w:val="nil"/>
              <w:left w:val="single" w:sz="4" w:space="0" w:color="000000"/>
              <w:bottom w:val="single" w:sz="4" w:space="0" w:color="000000"/>
              <w:right w:val="single" w:sz="4" w:space="0" w:color="000000"/>
            </w:tcBorders>
          </w:tcPr>
          <w:p w:rsidR="008A05B1" w:rsidRPr="00BC1994" w:rsidRDefault="008A05B1" w:rsidP="00967059">
            <w:pPr>
              <w:spacing w:after="0" w:line="240" w:lineRule="auto"/>
              <w:ind w:left="0" w:right="0" w:firstLine="0"/>
              <w:rPr>
                <w:color w:val="auto"/>
                <w:szCs w:val="24"/>
              </w:rPr>
            </w:pPr>
          </w:p>
        </w:tc>
        <w:tc>
          <w:tcPr>
            <w:tcW w:w="2104" w:type="dxa"/>
            <w:gridSpan w:val="6"/>
            <w:tcBorders>
              <w:top w:val="single" w:sz="4" w:space="0" w:color="000000"/>
              <w:left w:val="single" w:sz="4" w:space="0" w:color="000000"/>
              <w:bottom w:val="single" w:sz="4" w:space="0" w:color="000000"/>
              <w:right w:val="single" w:sz="4" w:space="0" w:color="000000"/>
            </w:tcBorders>
          </w:tcPr>
          <w:p w:rsidR="008A05B1" w:rsidRPr="00BC1994" w:rsidRDefault="00603FFC" w:rsidP="00967059">
            <w:pPr>
              <w:spacing w:after="0" w:line="240" w:lineRule="auto"/>
              <w:ind w:left="0" w:right="0" w:firstLine="0"/>
              <w:rPr>
                <w:color w:val="auto"/>
                <w:szCs w:val="24"/>
              </w:rPr>
            </w:pPr>
            <w:r w:rsidRPr="00BC1994">
              <w:rPr>
                <w:color w:val="auto"/>
                <w:szCs w:val="24"/>
              </w:rPr>
              <w:t>свидетельство о перемене имени</w:t>
            </w:r>
            <w:r w:rsidRPr="00BC1994">
              <w:rPr>
                <w:rFonts w:ascii="Calibri" w:eastAsia="Calibri" w:hAnsi="Calibri" w:cs="Calibri"/>
                <w:color w:val="auto"/>
                <w:szCs w:val="24"/>
              </w:rPr>
              <w:t xml:space="preserve"> </w:t>
            </w:r>
          </w:p>
        </w:tc>
        <w:tc>
          <w:tcPr>
            <w:tcW w:w="3228" w:type="dxa"/>
            <w:gridSpan w:val="6"/>
            <w:tcBorders>
              <w:top w:val="single" w:sz="4" w:space="0" w:color="000000"/>
              <w:left w:val="single" w:sz="4" w:space="0" w:color="000000"/>
              <w:bottom w:val="single" w:sz="4" w:space="0" w:color="000000"/>
              <w:right w:val="single" w:sz="4" w:space="0" w:color="000000"/>
            </w:tcBorders>
          </w:tcPr>
          <w:p w:rsidR="008A05B1" w:rsidRPr="00BC1994" w:rsidRDefault="00603FFC" w:rsidP="00967059">
            <w:pPr>
              <w:spacing w:after="0" w:line="240" w:lineRule="auto"/>
              <w:ind w:left="0" w:right="0" w:firstLine="0"/>
              <w:rPr>
                <w:color w:val="auto"/>
                <w:szCs w:val="24"/>
              </w:rPr>
            </w:pPr>
            <w:r w:rsidRPr="00BC1994">
              <w:rPr>
                <w:color w:val="auto"/>
                <w:szCs w:val="24"/>
              </w:rPr>
              <w:t xml:space="preserve">форма утверждена приказом </w:t>
            </w:r>
          </w:p>
          <w:p w:rsidR="008A05B1" w:rsidRPr="00BC1994" w:rsidRDefault="00603FFC" w:rsidP="00967059">
            <w:pPr>
              <w:spacing w:after="0" w:line="240" w:lineRule="auto"/>
              <w:ind w:left="0" w:right="0" w:firstLine="0"/>
              <w:rPr>
                <w:color w:val="auto"/>
                <w:szCs w:val="24"/>
              </w:rPr>
            </w:pPr>
            <w:r w:rsidRPr="00BC1994">
              <w:rPr>
                <w:color w:val="auto"/>
                <w:szCs w:val="24"/>
              </w:rPr>
              <w:t xml:space="preserve">Минюста России от 25.06.2014 № 142 «Об утверждении форм бланков свидетельств </w:t>
            </w:r>
            <w:r w:rsidRPr="00BC1994">
              <w:rPr>
                <w:color w:val="auto"/>
                <w:szCs w:val="24"/>
              </w:rPr>
              <w:tab/>
              <w:t>о государственной регистрации актов гражданского состояния»</w:t>
            </w:r>
            <w:r w:rsidRPr="00BC1994">
              <w:rPr>
                <w:rFonts w:ascii="Calibri" w:eastAsia="Calibri" w:hAnsi="Calibri" w:cs="Calibri"/>
                <w:color w:val="auto"/>
                <w:szCs w:val="24"/>
              </w:rPr>
              <w:t xml:space="preserve"> </w:t>
            </w:r>
          </w:p>
        </w:tc>
        <w:tc>
          <w:tcPr>
            <w:tcW w:w="2764" w:type="dxa"/>
            <w:gridSpan w:val="9"/>
            <w:tcBorders>
              <w:top w:val="nil"/>
              <w:left w:val="single" w:sz="4" w:space="0" w:color="000000"/>
              <w:bottom w:val="single" w:sz="4" w:space="0" w:color="000000"/>
              <w:right w:val="single" w:sz="4" w:space="0" w:color="000000"/>
            </w:tcBorders>
          </w:tcPr>
          <w:p w:rsidR="008A05B1" w:rsidRPr="00BC1994" w:rsidRDefault="008A05B1" w:rsidP="00967059">
            <w:pPr>
              <w:spacing w:after="0" w:line="240" w:lineRule="auto"/>
              <w:ind w:left="0" w:right="0" w:firstLine="0"/>
              <w:rPr>
                <w:color w:val="auto"/>
                <w:szCs w:val="24"/>
              </w:rPr>
            </w:pPr>
          </w:p>
        </w:tc>
        <w:tc>
          <w:tcPr>
            <w:tcW w:w="4587" w:type="dxa"/>
            <w:gridSpan w:val="12"/>
            <w:tcBorders>
              <w:top w:val="nil"/>
              <w:left w:val="single" w:sz="4" w:space="0" w:color="000000"/>
              <w:bottom w:val="single" w:sz="4" w:space="0" w:color="000000"/>
              <w:right w:val="single" w:sz="4" w:space="0" w:color="000000"/>
            </w:tcBorders>
          </w:tcPr>
          <w:p w:rsidR="008A05B1" w:rsidRPr="00BC1994" w:rsidRDefault="008A05B1" w:rsidP="00967059">
            <w:pPr>
              <w:spacing w:after="0" w:line="240" w:lineRule="auto"/>
              <w:ind w:left="0" w:right="0" w:firstLine="0"/>
              <w:rPr>
                <w:color w:val="auto"/>
                <w:szCs w:val="24"/>
              </w:rPr>
            </w:pPr>
          </w:p>
        </w:tc>
      </w:tr>
      <w:tr w:rsidR="00BC1994" w:rsidRPr="00BC1994" w:rsidTr="00F94360">
        <w:tblPrEx>
          <w:tblCellMar>
            <w:top w:w="9" w:type="dxa"/>
            <w:right w:w="49" w:type="dxa"/>
          </w:tblCellMar>
        </w:tblPrEx>
        <w:trPr>
          <w:trHeight w:val="3287"/>
        </w:trPr>
        <w:tc>
          <w:tcPr>
            <w:tcW w:w="1836" w:type="dxa"/>
            <w:gridSpan w:val="4"/>
            <w:tcBorders>
              <w:top w:val="single" w:sz="4" w:space="0" w:color="000000"/>
              <w:left w:val="single" w:sz="4" w:space="0" w:color="000000"/>
              <w:bottom w:val="single" w:sz="4" w:space="0" w:color="000000"/>
              <w:right w:val="single" w:sz="4" w:space="0" w:color="000000"/>
            </w:tcBorders>
          </w:tcPr>
          <w:p w:rsidR="008A05B1" w:rsidRPr="00BC1994" w:rsidRDefault="00603FFC" w:rsidP="00967059">
            <w:pPr>
              <w:spacing w:after="0" w:line="240" w:lineRule="auto"/>
              <w:ind w:left="0" w:right="0" w:firstLine="0"/>
              <w:rPr>
                <w:color w:val="auto"/>
                <w:szCs w:val="24"/>
              </w:rPr>
            </w:pPr>
            <w:r w:rsidRPr="00BC1994">
              <w:rPr>
                <w:color w:val="auto"/>
                <w:szCs w:val="24"/>
              </w:rPr>
              <w:t>Документы, подтверждающие регистрацию ребенка по месту жительства</w:t>
            </w:r>
            <w:r w:rsidRPr="00BC1994">
              <w:rPr>
                <w:rFonts w:ascii="Calibri" w:eastAsia="Calibri" w:hAnsi="Calibri" w:cs="Calibri"/>
                <w:color w:val="auto"/>
                <w:szCs w:val="24"/>
              </w:rPr>
              <w:t xml:space="preserve"> </w:t>
            </w:r>
          </w:p>
        </w:tc>
        <w:tc>
          <w:tcPr>
            <w:tcW w:w="2104" w:type="dxa"/>
            <w:gridSpan w:val="6"/>
            <w:tcBorders>
              <w:top w:val="single" w:sz="4" w:space="0" w:color="000000"/>
              <w:left w:val="single" w:sz="4" w:space="0" w:color="000000"/>
              <w:bottom w:val="single" w:sz="4" w:space="0" w:color="000000"/>
              <w:right w:val="single" w:sz="4" w:space="0" w:color="000000"/>
            </w:tcBorders>
          </w:tcPr>
          <w:p w:rsidR="008A05B1" w:rsidRPr="00BC1994" w:rsidRDefault="00603FFC" w:rsidP="00967059">
            <w:pPr>
              <w:spacing w:after="0" w:line="240" w:lineRule="auto"/>
              <w:ind w:left="0" w:right="0" w:firstLine="0"/>
              <w:rPr>
                <w:color w:val="auto"/>
                <w:szCs w:val="24"/>
              </w:rPr>
            </w:pPr>
            <w:r w:rsidRPr="00BC1994">
              <w:rPr>
                <w:color w:val="auto"/>
                <w:szCs w:val="24"/>
              </w:rPr>
              <w:t>Свидетельство о регистрации по месту жительства</w:t>
            </w:r>
            <w:r w:rsidRPr="00BC1994">
              <w:rPr>
                <w:rFonts w:ascii="Calibri" w:eastAsia="Calibri" w:hAnsi="Calibri" w:cs="Calibri"/>
                <w:color w:val="auto"/>
                <w:szCs w:val="24"/>
              </w:rPr>
              <w:t xml:space="preserve"> </w:t>
            </w:r>
            <w:r w:rsidRPr="00BC1994">
              <w:rPr>
                <w:color w:val="auto"/>
                <w:szCs w:val="24"/>
              </w:rPr>
              <w:t xml:space="preserve"> </w:t>
            </w:r>
          </w:p>
        </w:tc>
        <w:tc>
          <w:tcPr>
            <w:tcW w:w="3228" w:type="dxa"/>
            <w:gridSpan w:val="6"/>
            <w:tcBorders>
              <w:top w:val="single" w:sz="4" w:space="0" w:color="000000"/>
              <w:left w:val="single" w:sz="4" w:space="0" w:color="000000"/>
              <w:bottom w:val="single" w:sz="4" w:space="0" w:color="000000"/>
              <w:right w:val="single" w:sz="4" w:space="0" w:color="000000"/>
            </w:tcBorders>
          </w:tcPr>
          <w:p w:rsidR="008A05B1" w:rsidRPr="00BC1994" w:rsidRDefault="00603FFC" w:rsidP="00967059">
            <w:pPr>
              <w:spacing w:after="0" w:line="240" w:lineRule="auto"/>
              <w:ind w:left="0" w:right="0" w:firstLine="0"/>
              <w:rPr>
                <w:color w:val="auto"/>
                <w:szCs w:val="24"/>
              </w:rPr>
            </w:pPr>
            <w:r w:rsidRPr="00BC1994">
              <w:rPr>
                <w:color w:val="auto"/>
                <w:szCs w:val="24"/>
              </w:rPr>
              <w:t>Форма бланка утверждена Приказом ФМС России от 11.09.2012 № 288 «Об утверждении административного регламента предоставления федеральной миграционной службой государственной услуги по регистрационному учету граждан Российской Федерации по месту пребывания и по месту жительства в пределах Российской Федерации</w:t>
            </w:r>
            <w:r w:rsidRPr="00BC1994">
              <w:rPr>
                <w:rFonts w:ascii="Calibri" w:eastAsia="Calibri" w:hAnsi="Calibri" w:cs="Calibri"/>
                <w:color w:val="auto"/>
                <w:szCs w:val="24"/>
              </w:rPr>
              <w:t xml:space="preserve"> </w:t>
            </w:r>
          </w:p>
        </w:tc>
        <w:tc>
          <w:tcPr>
            <w:tcW w:w="2764" w:type="dxa"/>
            <w:gridSpan w:val="9"/>
            <w:tcBorders>
              <w:top w:val="single" w:sz="4" w:space="0" w:color="000000"/>
              <w:left w:val="single" w:sz="4" w:space="0" w:color="000000"/>
              <w:bottom w:val="single" w:sz="4" w:space="0" w:color="000000"/>
              <w:right w:val="single" w:sz="4" w:space="0" w:color="000000"/>
            </w:tcBorders>
          </w:tcPr>
          <w:p w:rsidR="008A05B1" w:rsidRPr="00BC1994" w:rsidRDefault="00603FFC" w:rsidP="00967059">
            <w:pPr>
              <w:spacing w:after="0" w:line="240" w:lineRule="auto"/>
              <w:ind w:left="0" w:right="0" w:firstLine="0"/>
              <w:rPr>
                <w:color w:val="auto"/>
                <w:szCs w:val="24"/>
              </w:rPr>
            </w:pPr>
            <w:r w:rsidRPr="00BC1994">
              <w:rPr>
                <w:color w:val="auto"/>
                <w:szCs w:val="24"/>
              </w:rPr>
              <w:t>Предоставляется электронный образ документа.</w:t>
            </w:r>
            <w:r w:rsidRPr="00BC1994">
              <w:rPr>
                <w:rFonts w:ascii="Calibri" w:eastAsia="Calibri" w:hAnsi="Calibri" w:cs="Calibri"/>
                <w:color w:val="auto"/>
                <w:szCs w:val="24"/>
              </w:rPr>
              <w:t xml:space="preserve"> </w:t>
            </w:r>
          </w:p>
        </w:tc>
        <w:tc>
          <w:tcPr>
            <w:tcW w:w="4584" w:type="dxa"/>
            <w:gridSpan w:val="12"/>
            <w:tcBorders>
              <w:top w:val="single" w:sz="4" w:space="0" w:color="000000"/>
              <w:left w:val="single" w:sz="4" w:space="0" w:color="000000"/>
              <w:bottom w:val="single" w:sz="4" w:space="0" w:color="000000"/>
              <w:right w:val="single" w:sz="4" w:space="0" w:color="000000"/>
            </w:tcBorders>
          </w:tcPr>
          <w:p w:rsidR="008A05B1" w:rsidRPr="00BC1994" w:rsidRDefault="00603FFC" w:rsidP="00967059">
            <w:pPr>
              <w:spacing w:after="0" w:line="240" w:lineRule="auto"/>
              <w:ind w:left="0" w:right="0" w:firstLine="0"/>
              <w:rPr>
                <w:color w:val="auto"/>
                <w:szCs w:val="24"/>
              </w:rPr>
            </w:pPr>
            <w:r w:rsidRPr="00BC1994">
              <w:rPr>
                <w:color w:val="auto"/>
                <w:szCs w:val="24"/>
              </w:rPr>
              <w:t xml:space="preserve">Предоставляется оригинал документа для сверки и снятия копии. </w:t>
            </w:r>
            <w:r w:rsidRPr="00BC1994">
              <w:rPr>
                <w:rFonts w:ascii="Calibri" w:eastAsia="Calibri" w:hAnsi="Calibri" w:cs="Calibri"/>
                <w:color w:val="auto"/>
                <w:szCs w:val="24"/>
              </w:rPr>
              <w:t xml:space="preserve"> </w:t>
            </w:r>
          </w:p>
        </w:tc>
      </w:tr>
      <w:tr w:rsidR="00BC1994" w:rsidRPr="00BC1994" w:rsidTr="00F94360">
        <w:tblPrEx>
          <w:tblCellMar>
            <w:top w:w="12" w:type="dxa"/>
            <w:right w:w="50" w:type="dxa"/>
          </w:tblCellMar>
        </w:tblPrEx>
        <w:trPr>
          <w:trHeight w:val="1134"/>
        </w:trPr>
        <w:tc>
          <w:tcPr>
            <w:tcW w:w="1836" w:type="dxa"/>
            <w:gridSpan w:val="4"/>
            <w:tcBorders>
              <w:top w:val="single" w:sz="4" w:space="0" w:color="000000"/>
              <w:left w:val="single" w:sz="4" w:space="0" w:color="000000"/>
              <w:bottom w:val="single" w:sz="4" w:space="0" w:color="000000"/>
              <w:right w:val="single" w:sz="4" w:space="0" w:color="000000"/>
            </w:tcBorders>
          </w:tcPr>
          <w:p w:rsidR="008A05B1" w:rsidRPr="00BC1994" w:rsidRDefault="00603FFC" w:rsidP="00967059">
            <w:pPr>
              <w:spacing w:after="0" w:line="240" w:lineRule="auto"/>
              <w:ind w:left="0" w:right="0" w:firstLine="0"/>
              <w:rPr>
                <w:color w:val="auto"/>
                <w:szCs w:val="24"/>
              </w:rPr>
            </w:pPr>
            <w:r w:rsidRPr="00BC1994">
              <w:rPr>
                <w:color w:val="auto"/>
                <w:szCs w:val="24"/>
              </w:rPr>
              <w:t>Личное дело обучающегося</w:t>
            </w:r>
            <w:r w:rsidRPr="00BC1994">
              <w:rPr>
                <w:rFonts w:ascii="Calibri" w:eastAsia="Calibri" w:hAnsi="Calibri" w:cs="Calibri"/>
                <w:color w:val="auto"/>
                <w:szCs w:val="24"/>
              </w:rPr>
              <w:t xml:space="preserve"> </w:t>
            </w:r>
          </w:p>
        </w:tc>
        <w:tc>
          <w:tcPr>
            <w:tcW w:w="2104" w:type="dxa"/>
            <w:gridSpan w:val="6"/>
            <w:tcBorders>
              <w:top w:val="single" w:sz="4" w:space="0" w:color="000000"/>
              <w:left w:val="single" w:sz="4" w:space="0" w:color="000000"/>
              <w:bottom w:val="single" w:sz="4" w:space="0" w:color="000000"/>
              <w:right w:val="single" w:sz="4" w:space="0" w:color="000000"/>
            </w:tcBorders>
          </w:tcPr>
          <w:p w:rsidR="008A05B1" w:rsidRPr="00BC1994" w:rsidRDefault="00603FFC" w:rsidP="00967059">
            <w:pPr>
              <w:spacing w:after="0" w:line="240" w:lineRule="auto"/>
              <w:ind w:left="0" w:right="0" w:firstLine="0"/>
              <w:rPr>
                <w:color w:val="auto"/>
                <w:szCs w:val="24"/>
              </w:rPr>
            </w:pPr>
            <w:r w:rsidRPr="00BC1994">
              <w:rPr>
                <w:color w:val="auto"/>
                <w:szCs w:val="24"/>
              </w:rPr>
              <w:t xml:space="preserve"> </w:t>
            </w:r>
          </w:p>
        </w:tc>
        <w:tc>
          <w:tcPr>
            <w:tcW w:w="3228" w:type="dxa"/>
            <w:gridSpan w:val="6"/>
            <w:tcBorders>
              <w:top w:val="single" w:sz="4" w:space="0" w:color="000000"/>
              <w:left w:val="single" w:sz="4" w:space="0" w:color="000000"/>
              <w:bottom w:val="single" w:sz="4" w:space="0" w:color="000000"/>
              <w:right w:val="single" w:sz="4" w:space="0" w:color="000000"/>
            </w:tcBorders>
          </w:tcPr>
          <w:p w:rsidR="008A05B1" w:rsidRPr="00BC1994" w:rsidRDefault="00603FFC" w:rsidP="00967059">
            <w:pPr>
              <w:spacing w:after="0" w:line="240" w:lineRule="auto"/>
              <w:ind w:left="0" w:right="0" w:firstLine="0"/>
              <w:rPr>
                <w:color w:val="auto"/>
                <w:szCs w:val="24"/>
              </w:rPr>
            </w:pPr>
            <w:r w:rsidRPr="00BC1994">
              <w:rPr>
                <w:color w:val="auto"/>
                <w:szCs w:val="24"/>
              </w:rPr>
              <w:t>Структура личного дела обучающегося утверждается локальным нормативным актом Организации.</w:t>
            </w:r>
            <w:r w:rsidRPr="00BC1994">
              <w:rPr>
                <w:rFonts w:ascii="Calibri" w:eastAsia="Calibri" w:hAnsi="Calibri" w:cs="Calibri"/>
                <w:color w:val="auto"/>
                <w:szCs w:val="24"/>
              </w:rPr>
              <w:t xml:space="preserve"> </w:t>
            </w:r>
            <w:r w:rsidRPr="00BC1994">
              <w:rPr>
                <w:color w:val="auto"/>
                <w:szCs w:val="24"/>
              </w:rPr>
              <w:t xml:space="preserve"> </w:t>
            </w:r>
          </w:p>
        </w:tc>
        <w:tc>
          <w:tcPr>
            <w:tcW w:w="2764" w:type="dxa"/>
            <w:gridSpan w:val="9"/>
            <w:tcBorders>
              <w:top w:val="single" w:sz="4" w:space="0" w:color="000000"/>
              <w:left w:val="single" w:sz="4" w:space="0" w:color="000000"/>
              <w:bottom w:val="single" w:sz="4" w:space="0" w:color="000000"/>
              <w:right w:val="single" w:sz="4" w:space="0" w:color="000000"/>
            </w:tcBorders>
          </w:tcPr>
          <w:p w:rsidR="008A05B1" w:rsidRPr="00BC1994" w:rsidRDefault="00603FFC" w:rsidP="00967059">
            <w:pPr>
              <w:spacing w:after="0" w:line="240" w:lineRule="auto"/>
              <w:ind w:left="0" w:right="0" w:firstLine="0"/>
              <w:rPr>
                <w:color w:val="auto"/>
                <w:szCs w:val="24"/>
              </w:rPr>
            </w:pPr>
            <w:r w:rsidRPr="00BC1994">
              <w:rPr>
                <w:color w:val="auto"/>
                <w:szCs w:val="24"/>
              </w:rPr>
              <w:t>-</w:t>
            </w:r>
            <w:r w:rsidRPr="00BC1994">
              <w:rPr>
                <w:rFonts w:ascii="Calibri" w:eastAsia="Calibri" w:hAnsi="Calibri" w:cs="Calibri"/>
                <w:color w:val="auto"/>
                <w:szCs w:val="24"/>
              </w:rPr>
              <w:t xml:space="preserve"> </w:t>
            </w:r>
          </w:p>
        </w:tc>
        <w:tc>
          <w:tcPr>
            <w:tcW w:w="4584" w:type="dxa"/>
            <w:gridSpan w:val="12"/>
            <w:tcBorders>
              <w:top w:val="single" w:sz="4" w:space="0" w:color="000000"/>
              <w:left w:val="single" w:sz="4" w:space="0" w:color="000000"/>
              <w:bottom w:val="single" w:sz="4" w:space="0" w:color="000000"/>
              <w:right w:val="single" w:sz="4" w:space="0" w:color="000000"/>
            </w:tcBorders>
          </w:tcPr>
          <w:p w:rsidR="008A05B1" w:rsidRPr="00BC1994" w:rsidRDefault="00603FFC" w:rsidP="00967059">
            <w:pPr>
              <w:spacing w:after="0" w:line="240" w:lineRule="auto"/>
              <w:ind w:left="0" w:right="0" w:firstLine="0"/>
              <w:rPr>
                <w:color w:val="auto"/>
                <w:szCs w:val="24"/>
              </w:rPr>
            </w:pPr>
            <w:r w:rsidRPr="00BC1994">
              <w:rPr>
                <w:color w:val="auto"/>
                <w:szCs w:val="24"/>
              </w:rPr>
              <w:t xml:space="preserve">Предоставляется оригинал документа </w:t>
            </w:r>
            <w:r w:rsidRPr="00BC1994">
              <w:rPr>
                <w:rFonts w:ascii="Calibri" w:eastAsia="Calibri" w:hAnsi="Calibri" w:cs="Calibri"/>
                <w:color w:val="auto"/>
                <w:szCs w:val="24"/>
              </w:rPr>
              <w:t xml:space="preserve"> </w:t>
            </w:r>
          </w:p>
        </w:tc>
      </w:tr>
      <w:tr w:rsidR="00BC1994" w:rsidRPr="00BC1994" w:rsidTr="00F94360">
        <w:tblPrEx>
          <w:tblCellMar>
            <w:top w:w="12" w:type="dxa"/>
            <w:right w:w="50" w:type="dxa"/>
          </w:tblCellMar>
        </w:tblPrEx>
        <w:trPr>
          <w:trHeight w:val="1967"/>
        </w:trPr>
        <w:tc>
          <w:tcPr>
            <w:tcW w:w="1836" w:type="dxa"/>
            <w:gridSpan w:val="4"/>
            <w:tcBorders>
              <w:top w:val="single" w:sz="4" w:space="0" w:color="000000"/>
              <w:left w:val="single" w:sz="4" w:space="0" w:color="000000"/>
              <w:bottom w:val="single" w:sz="4" w:space="0" w:color="000000"/>
              <w:right w:val="single" w:sz="4" w:space="0" w:color="000000"/>
            </w:tcBorders>
          </w:tcPr>
          <w:p w:rsidR="008A05B1" w:rsidRPr="00BC1994" w:rsidRDefault="00603FFC" w:rsidP="00967059">
            <w:pPr>
              <w:spacing w:after="0" w:line="240" w:lineRule="auto"/>
              <w:ind w:left="0" w:right="0" w:firstLine="0"/>
              <w:rPr>
                <w:color w:val="auto"/>
                <w:szCs w:val="24"/>
              </w:rPr>
            </w:pPr>
            <w:r w:rsidRPr="00BC1994">
              <w:rPr>
                <w:color w:val="auto"/>
                <w:szCs w:val="24"/>
              </w:rPr>
              <w:t xml:space="preserve">документы, содержащие информацию об успеваемости обучающегося в текущем учебном году </w:t>
            </w:r>
            <w:r w:rsidRPr="00BC1994">
              <w:rPr>
                <w:rFonts w:ascii="Calibri" w:eastAsia="Calibri" w:hAnsi="Calibri" w:cs="Calibri"/>
                <w:color w:val="auto"/>
                <w:szCs w:val="24"/>
              </w:rPr>
              <w:t xml:space="preserve"> </w:t>
            </w:r>
          </w:p>
        </w:tc>
        <w:tc>
          <w:tcPr>
            <w:tcW w:w="2104" w:type="dxa"/>
            <w:gridSpan w:val="6"/>
            <w:tcBorders>
              <w:top w:val="single" w:sz="4" w:space="0" w:color="000000"/>
              <w:left w:val="single" w:sz="4" w:space="0" w:color="000000"/>
              <w:bottom w:val="single" w:sz="4" w:space="0" w:color="000000"/>
              <w:right w:val="single" w:sz="4" w:space="0" w:color="000000"/>
            </w:tcBorders>
          </w:tcPr>
          <w:p w:rsidR="008A05B1" w:rsidRPr="00BC1994" w:rsidRDefault="00603FFC" w:rsidP="00967059">
            <w:pPr>
              <w:spacing w:after="0" w:line="240" w:lineRule="auto"/>
              <w:ind w:left="0" w:right="0" w:firstLine="0"/>
              <w:rPr>
                <w:color w:val="auto"/>
                <w:szCs w:val="24"/>
              </w:rPr>
            </w:pPr>
            <w:r w:rsidRPr="00BC1994">
              <w:rPr>
                <w:color w:val="auto"/>
                <w:szCs w:val="24"/>
              </w:rPr>
              <w:t>Выписка из классного журнала с текущими отметками и результатами промежуточной аттестации</w:t>
            </w:r>
            <w:r w:rsidRPr="00BC1994">
              <w:rPr>
                <w:rFonts w:ascii="Calibri" w:eastAsia="Calibri" w:hAnsi="Calibri" w:cs="Calibri"/>
                <w:color w:val="auto"/>
                <w:szCs w:val="24"/>
              </w:rPr>
              <w:t xml:space="preserve"> </w:t>
            </w:r>
          </w:p>
        </w:tc>
        <w:tc>
          <w:tcPr>
            <w:tcW w:w="3228" w:type="dxa"/>
            <w:gridSpan w:val="6"/>
            <w:tcBorders>
              <w:top w:val="single" w:sz="4" w:space="0" w:color="000000"/>
              <w:left w:val="single" w:sz="4" w:space="0" w:color="000000"/>
              <w:bottom w:val="single" w:sz="4" w:space="0" w:color="000000"/>
              <w:right w:val="single" w:sz="4" w:space="0" w:color="000000"/>
            </w:tcBorders>
          </w:tcPr>
          <w:p w:rsidR="008A05B1" w:rsidRPr="00BC1994" w:rsidRDefault="00603FFC" w:rsidP="00967059">
            <w:pPr>
              <w:spacing w:after="0" w:line="240" w:lineRule="auto"/>
              <w:ind w:left="0" w:right="0" w:firstLine="0"/>
              <w:rPr>
                <w:color w:val="auto"/>
                <w:szCs w:val="24"/>
              </w:rPr>
            </w:pPr>
            <w:r w:rsidRPr="00BC1994">
              <w:rPr>
                <w:color w:val="auto"/>
                <w:szCs w:val="24"/>
              </w:rPr>
              <w:t>Формы документов утверждается локальным нормативным актом Организации.</w:t>
            </w:r>
            <w:r w:rsidRPr="00BC1994">
              <w:rPr>
                <w:rFonts w:ascii="Calibri" w:eastAsia="Calibri" w:hAnsi="Calibri" w:cs="Calibri"/>
                <w:color w:val="auto"/>
                <w:szCs w:val="24"/>
              </w:rPr>
              <w:t xml:space="preserve"> </w:t>
            </w:r>
          </w:p>
          <w:p w:rsidR="008A05B1" w:rsidRPr="00BC1994" w:rsidRDefault="00603FFC" w:rsidP="00967059">
            <w:pPr>
              <w:spacing w:after="0" w:line="240" w:lineRule="auto"/>
              <w:ind w:left="0" w:right="0" w:firstLine="0"/>
              <w:rPr>
                <w:color w:val="auto"/>
                <w:szCs w:val="24"/>
              </w:rPr>
            </w:pPr>
            <w:r w:rsidRPr="00BC1994">
              <w:rPr>
                <w:color w:val="auto"/>
                <w:szCs w:val="24"/>
              </w:rPr>
              <w:t xml:space="preserve">Документ заверяется печатью исходной организации и подписью ее руководителя </w:t>
            </w:r>
          </w:p>
          <w:p w:rsidR="008A05B1" w:rsidRPr="00BC1994" w:rsidRDefault="00603FFC" w:rsidP="00967059">
            <w:pPr>
              <w:spacing w:after="0" w:line="240" w:lineRule="auto"/>
              <w:ind w:left="0" w:right="0" w:firstLine="0"/>
              <w:rPr>
                <w:color w:val="auto"/>
                <w:szCs w:val="24"/>
              </w:rPr>
            </w:pPr>
            <w:r w:rsidRPr="00BC1994">
              <w:rPr>
                <w:color w:val="auto"/>
                <w:szCs w:val="24"/>
              </w:rPr>
              <w:t>(уполномоченного им лица).</w:t>
            </w:r>
            <w:r w:rsidRPr="00BC1994">
              <w:rPr>
                <w:rFonts w:ascii="Calibri" w:eastAsia="Calibri" w:hAnsi="Calibri" w:cs="Calibri"/>
                <w:color w:val="auto"/>
                <w:szCs w:val="24"/>
              </w:rPr>
              <w:t xml:space="preserve"> </w:t>
            </w:r>
          </w:p>
        </w:tc>
        <w:tc>
          <w:tcPr>
            <w:tcW w:w="2764" w:type="dxa"/>
            <w:gridSpan w:val="9"/>
            <w:tcBorders>
              <w:top w:val="single" w:sz="4" w:space="0" w:color="000000"/>
              <w:left w:val="single" w:sz="4" w:space="0" w:color="000000"/>
              <w:bottom w:val="single" w:sz="4" w:space="0" w:color="000000"/>
              <w:right w:val="single" w:sz="4" w:space="0" w:color="000000"/>
            </w:tcBorders>
          </w:tcPr>
          <w:p w:rsidR="008A05B1" w:rsidRPr="00BC1994" w:rsidRDefault="00603FFC" w:rsidP="00967059">
            <w:pPr>
              <w:spacing w:after="0" w:line="240" w:lineRule="auto"/>
              <w:ind w:left="0" w:right="0" w:firstLine="0"/>
              <w:rPr>
                <w:color w:val="auto"/>
                <w:szCs w:val="24"/>
              </w:rPr>
            </w:pPr>
            <w:r w:rsidRPr="00BC1994">
              <w:rPr>
                <w:color w:val="auto"/>
                <w:szCs w:val="24"/>
              </w:rPr>
              <w:t>-</w:t>
            </w:r>
            <w:r w:rsidRPr="00BC1994">
              <w:rPr>
                <w:rFonts w:ascii="Calibri" w:eastAsia="Calibri" w:hAnsi="Calibri" w:cs="Calibri"/>
                <w:color w:val="auto"/>
                <w:szCs w:val="24"/>
              </w:rPr>
              <w:t xml:space="preserve"> </w:t>
            </w:r>
          </w:p>
        </w:tc>
        <w:tc>
          <w:tcPr>
            <w:tcW w:w="4584" w:type="dxa"/>
            <w:gridSpan w:val="12"/>
            <w:tcBorders>
              <w:top w:val="single" w:sz="4" w:space="0" w:color="000000"/>
              <w:left w:val="single" w:sz="4" w:space="0" w:color="000000"/>
              <w:bottom w:val="single" w:sz="4" w:space="0" w:color="000000"/>
              <w:right w:val="single" w:sz="4" w:space="0" w:color="000000"/>
            </w:tcBorders>
          </w:tcPr>
          <w:p w:rsidR="008A05B1" w:rsidRPr="00BC1994" w:rsidRDefault="00603FFC" w:rsidP="00967059">
            <w:pPr>
              <w:spacing w:after="0" w:line="240" w:lineRule="auto"/>
              <w:ind w:left="0" w:right="0" w:firstLine="0"/>
              <w:rPr>
                <w:color w:val="auto"/>
                <w:szCs w:val="24"/>
              </w:rPr>
            </w:pPr>
            <w:r w:rsidRPr="00BC1994">
              <w:rPr>
                <w:color w:val="auto"/>
                <w:szCs w:val="24"/>
              </w:rPr>
              <w:t xml:space="preserve">Предоставляется оригинал документа </w:t>
            </w:r>
            <w:r w:rsidRPr="00BC1994">
              <w:rPr>
                <w:rFonts w:ascii="Calibri" w:eastAsia="Calibri" w:hAnsi="Calibri" w:cs="Calibri"/>
                <w:color w:val="auto"/>
                <w:szCs w:val="24"/>
              </w:rPr>
              <w:t xml:space="preserve"> </w:t>
            </w:r>
          </w:p>
        </w:tc>
      </w:tr>
    </w:tbl>
    <w:p w:rsidR="008A05B1" w:rsidRPr="00BC1994" w:rsidRDefault="008A05B1" w:rsidP="002E1F8E">
      <w:pPr>
        <w:spacing w:after="0" w:line="240" w:lineRule="auto"/>
        <w:ind w:left="0" w:right="0" w:firstLine="709"/>
        <w:rPr>
          <w:color w:val="auto"/>
          <w:szCs w:val="24"/>
        </w:rPr>
        <w:sectPr w:rsidR="008A05B1" w:rsidRPr="00BC1994" w:rsidSect="00D8465B">
          <w:type w:val="continuous"/>
          <w:pgSz w:w="16838" w:h="11906" w:orient="landscape" w:code="9"/>
          <w:pgMar w:top="1701" w:right="1134" w:bottom="851" w:left="1134" w:header="720" w:footer="471" w:gutter="0"/>
          <w:cols w:space="720"/>
          <w:docGrid w:linePitch="326"/>
        </w:sectPr>
      </w:pPr>
    </w:p>
    <w:p w:rsidR="008A05B1" w:rsidRPr="00BC1994" w:rsidRDefault="00603FFC" w:rsidP="00C90AE1">
      <w:pPr>
        <w:spacing w:after="0" w:line="240" w:lineRule="auto"/>
        <w:ind w:left="0" w:right="0" w:firstLine="709"/>
        <w:jc w:val="right"/>
        <w:rPr>
          <w:b/>
          <w:color w:val="auto"/>
          <w:szCs w:val="24"/>
        </w:rPr>
      </w:pPr>
      <w:r w:rsidRPr="00BC1994">
        <w:rPr>
          <w:b/>
          <w:color w:val="auto"/>
          <w:szCs w:val="24"/>
        </w:rPr>
        <w:lastRenderedPageBreak/>
        <w:t>Приложение 10</w:t>
      </w:r>
    </w:p>
    <w:p w:rsidR="008A05B1" w:rsidRPr="00BC1994" w:rsidRDefault="00603FFC" w:rsidP="00C22F7E">
      <w:pPr>
        <w:pStyle w:val="3"/>
        <w:spacing w:after="0" w:line="240" w:lineRule="auto"/>
        <w:ind w:left="0" w:right="0" w:firstLine="709"/>
        <w:rPr>
          <w:color w:val="auto"/>
          <w:szCs w:val="24"/>
        </w:rPr>
      </w:pPr>
      <w:r w:rsidRPr="00BC1994">
        <w:rPr>
          <w:color w:val="auto"/>
          <w:szCs w:val="24"/>
        </w:rPr>
        <w:t>Форма уведомления решения об отказе в приеме документов</w:t>
      </w:r>
    </w:p>
    <w:p w:rsidR="008A05B1" w:rsidRPr="00BC1994" w:rsidRDefault="00603FFC" w:rsidP="002E1F8E">
      <w:pPr>
        <w:spacing w:after="0" w:line="240" w:lineRule="auto"/>
        <w:ind w:left="0" w:right="0" w:firstLine="709"/>
        <w:rPr>
          <w:color w:val="auto"/>
          <w:szCs w:val="24"/>
        </w:rPr>
      </w:pPr>
      <w:r w:rsidRPr="00BC1994">
        <w:rPr>
          <w:color w:val="auto"/>
          <w:szCs w:val="24"/>
        </w:rPr>
        <w:t>Уважаемый(ая) ___________________________________________________________________________</w:t>
      </w:r>
      <w:r w:rsidRPr="00BC1994">
        <w:rPr>
          <w:rFonts w:ascii="Calibri" w:eastAsia="Calibri" w:hAnsi="Calibri" w:cs="Calibri"/>
          <w:color w:val="auto"/>
          <w:szCs w:val="24"/>
        </w:rPr>
        <w:t xml:space="preserve"> </w:t>
      </w:r>
    </w:p>
    <w:p w:rsidR="008A05B1" w:rsidRPr="00BC1994" w:rsidRDefault="00603FFC" w:rsidP="002E1F8E">
      <w:pPr>
        <w:spacing w:after="0" w:line="240" w:lineRule="auto"/>
        <w:ind w:left="0" w:right="0" w:firstLine="709"/>
        <w:rPr>
          <w:color w:val="auto"/>
          <w:szCs w:val="24"/>
        </w:rPr>
      </w:pPr>
      <w:r w:rsidRPr="00BC1994">
        <w:rPr>
          <w:color w:val="auto"/>
          <w:szCs w:val="24"/>
        </w:rPr>
        <w:t>(фамилия, имя, отчество)</w:t>
      </w:r>
      <w:r w:rsidRPr="00BC1994">
        <w:rPr>
          <w:rFonts w:ascii="Calibri" w:eastAsia="Calibri" w:hAnsi="Calibri" w:cs="Calibri"/>
          <w:color w:val="auto"/>
          <w:szCs w:val="24"/>
        </w:rPr>
        <w:t xml:space="preserve"> </w:t>
      </w:r>
    </w:p>
    <w:p w:rsidR="008A05B1" w:rsidRPr="00BC1994" w:rsidRDefault="00603FFC" w:rsidP="002E1F8E">
      <w:pPr>
        <w:spacing w:after="0" w:line="240" w:lineRule="auto"/>
        <w:ind w:left="0" w:right="0" w:firstLine="709"/>
        <w:rPr>
          <w:color w:val="auto"/>
          <w:szCs w:val="24"/>
        </w:rPr>
      </w:pPr>
      <w:r w:rsidRPr="00BC1994">
        <w:rPr>
          <w:color w:val="auto"/>
          <w:szCs w:val="24"/>
        </w:rPr>
        <w:t>В соответствии с Административным регламентом предоставления услуги, оказываемой муниципальной общеобразовательной организацией в Московской области, по приему на обучение по образовательным программам начального общего, основного общего и среднего общего образования (далее – Административный регламент) Вам отказано в приеме и регистрации документов, необходимых для предоставления Услуги по приему на обучение по образовательным программам начального общего, основного общего и среднего общего образования по следующим основаниям:</w:t>
      </w:r>
      <w:r w:rsidRPr="00BC1994">
        <w:rPr>
          <w:rFonts w:ascii="Calibri" w:eastAsia="Calibri" w:hAnsi="Calibri" w:cs="Calibri"/>
          <w:color w:val="auto"/>
          <w:szCs w:val="24"/>
        </w:rPr>
        <w:t xml:space="preserve"> </w:t>
      </w:r>
    </w:p>
    <w:tbl>
      <w:tblPr>
        <w:tblStyle w:val="TableGrid"/>
        <w:tblW w:w="9072" w:type="dxa"/>
        <w:tblInd w:w="142" w:type="dxa"/>
        <w:tblCellMar>
          <w:top w:w="44" w:type="dxa"/>
          <w:bottom w:w="11" w:type="dxa"/>
        </w:tblCellMar>
        <w:tblLook w:val="04A0" w:firstRow="1" w:lastRow="0" w:firstColumn="1" w:lastColumn="0" w:noHBand="0" w:noVBand="1"/>
      </w:tblPr>
      <w:tblGrid>
        <w:gridCol w:w="854"/>
        <w:gridCol w:w="8218"/>
      </w:tblGrid>
      <w:tr w:rsidR="00BC1994" w:rsidRPr="00BC1994" w:rsidTr="00C22F7E">
        <w:trPr>
          <w:trHeight w:val="339"/>
        </w:trPr>
        <w:tc>
          <w:tcPr>
            <w:tcW w:w="854" w:type="dxa"/>
            <w:tcBorders>
              <w:top w:val="nil"/>
              <w:left w:val="nil"/>
              <w:bottom w:val="nil"/>
              <w:right w:val="nil"/>
            </w:tcBorders>
          </w:tcPr>
          <w:p w:rsidR="008A05B1" w:rsidRPr="00BC1994" w:rsidRDefault="00603FFC" w:rsidP="002E1F8E">
            <w:pPr>
              <w:spacing w:after="0" w:line="240" w:lineRule="auto"/>
              <w:ind w:left="0" w:right="0" w:firstLine="709"/>
              <w:rPr>
                <w:color w:val="auto"/>
                <w:szCs w:val="24"/>
              </w:rPr>
            </w:pPr>
            <w:r w:rsidRPr="00BC1994">
              <w:rPr>
                <w:rFonts w:ascii="Courier New" w:eastAsia="Courier New" w:hAnsi="Courier New" w:cs="Courier New"/>
                <w:color w:val="auto"/>
                <w:szCs w:val="24"/>
              </w:rPr>
              <w:t>□</w:t>
            </w:r>
            <w:r w:rsidRPr="00BC1994">
              <w:rPr>
                <w:rFonts w:ascii="Arial" w:eastAsia="Arial" w:hAnsi="Arial" w:cs="Arial"/>
                <w:color w:val="auto"/>
                <w:szCs w:val="24"/>
              </w:rPr>
              <w:t xml:space="preserve"> </w:t>
            </w:r>
          </w:p>
        </w:tc>
        <w:tc>
          <w:tcPr>
            <w:tcW w:w="8218" w:type="dxa"/>
            <w:tcBorders>
              <w:top w:val="nil"/>
              <w:left w:val="nil"/>
              <w:bottom w:val="nil"/>
              <w:right w:val="nil"/>
            </w:tcBorders>
          </w:tcPr>
          <w:p w:rsidR="008A05B1" w:rsidRPr="00BC1994" w:rsidRDefault="00603FFC" w:rsidP="002E1F8E">
            <w:pPr>
              <w:spacing w:after="0" w:line="240" w:lineRule="auto"/>
              <w:ind w:left="0" w:right="0" w:firstLine="709"/>
              <w:rPr>
                <w:color w:val="auto"/>
                <w:szCs w:val="24"/>
              </w:rPr>
            </w:pPr>
            <w:r w:rsidRPr="00BC1994">
              <w:rPr>
                <w:color w:val="auto"/>
                <w:szCs w:val="24"/>
              </w:rPr>
              <w:t xml:space="preserve">Подача заявления в неустановленный период. </w:t>
            </w:r>
            <w:r w:rsidRPr="00BC1994">
              <w:rPr>
                <w:rFonts w:ascii="Calibri" w:eastAsia="Calibri" w:hAnsi="Calibri" w:cs="Calibri"/>
                <w:color w:val="auto"/>
                <w:szCs w:val="24"/>
              </w:rPr>
              <w:t xml:space="preserve"> </w:t>
            </w:r>
          </w:p>
        </w:tc>
      </w:tr>
      <w:tr w:rsidR="00BC1994" w:rsidRPr="00BC1994" w:rsidTr="00C22F7E">
        <w:trPr>
          <w:trHeight w:val="664"/>
        </w:trPr>
        <w:tc>
          <w:tcPr>
            <w:tcW w:w="854" w:type="dxa"/>
            <w:tcBorders>
              <w:top w:val="nil"/>
              <w:left w:val="nil"/>
              <w:bottom w:val="nil"/>
              <w:right w:val="nil"/>
            </w:tcBorders>
          </w:tcPr>
          <w:p w:rsidR="008A05B1" w:rsidRPr="00BC1994" w:rsidRDefault="00603FFC" w:rsidP="002E1F8E">
            <w:pPr>
              <w:spacing w:after="0" w:line="240" w:lineRule="auto"/>
              <w:ind w:left="0" w:right="0" w:firstLine="709"/>
              <w:rPr>
                <w:color w:val="auto"/>
                <w:szCs w:val="24"/>
              </w:rPr>
            </w:pPr>
            <w:r w:rsidRPr="00BC1994">
              <w:rPr>
                <w:rFonts w:ascii="Courier New" w:eastAsia="Courier New" w:hAnsi="Courier New" w:cs="Courier New"/>
                <w:color w:val="auto"/>
                <w:szCs w:val="24"/>
              </w:rPr>
              <w:t>□</w:t>
            </w:r>
            <w:r w:rsidRPr="00BC1994">
              <w:rPr>
                <w:rFonts w:ascii="Arial" w:eastAsia="Arial" w:hAnsi="Arial" w:cs="Arial"/>
                <w:color w:val="auto"/>
                <w:szCs w:val="24"/>
              </w:rPr>
              <w:t xml:space="preserve"> </w:t>
            </w:r>
          </w:p>
        </w:tc>
        <w:tc>
          <w:tcPr>
            <w:tcW w:w="8218" w:type="dxa"/>
            <w:tcBorders>
              <w:top w:val="nil"/>
              <w:left w:val="nil"/>
              <w:bottom w:val="nil"/>
              <w:right w:val="nil"/>
            </w:tcBorders>
          </w:tcPr>
          <w:p w:rsidR="008A05B1" w:rsidRPr="00BC1994" w:rsidRDefault="00603FFC" w:rsidP="002E1F8E">
            <w:pPr>
              <w:spacing w:after="0" w:line="240" w:lineRule="auto"/>
              <w:ind w:left="0" w:right="0" w:firstLine="709"/>
              <w:rPr>
                <w:color w:val="auto"/>
                <w:szCs w:val="24"/>
              </w:rPr>
            </w:pPr>
            <w:r w:rsidRPr="00BC1994">
              <w:rPr>
                <w:color w:val="auto"/>
                <w:szCs w:val="24"/>
              </w:rPr>
              <w:t>Обращение за предоставлением Услуги без предъявления документа, позволяющего установить личность Заявителя (Представителя заявителя).</w:t>
            </w:r>
            <w:r w:rsidRPr="00BC1994">
              <w:rPr>
                <w:rFonts w:ascii="Calibri" w:eastAsia="Calibri" w:hAnsi="Calibri" w:cs="Calibri"/>
                <w:color w:val="auto"/>
                <w:szCs w:val="24"/>
              </w:rPr>
              <w:t xml:space="preserve"> </w:t>
            </w:r>
          </w:p>
        </w:tc>
      </w:tr>
      <w:tr w:rsidR="00BC1994" w:rsidRPr="00BC1994" w:rsidTr="00C22F7E">
        <w:trPr>
          <w:trHeight w:val="416"/>
        </w:trPr>
        <w:tc>
          <w:tcPr>
            <w:tcW w:w="854" w:type="dxa"/>
            <w:tcBorders>
              <w:top w:val="nil"/>
              <w:left w:val="nil"/>
              <w:bottom w:val="nil"/>
              <w:right w:val="nil"/>
            </w:tcBorders>
          </w:tcPr>
          <w:p w:rsidR="008A05B1" w:rsidRPr="00BC1994" w:rsidRDefault="00603FFC" w:rsidP="002E1F8E">
            <w:pPr>
              <w:spacing w:after="0" w:line="240" w:lineRule="auto"/>
              <w:ind w:left="0" w:right="0" w:firstLine="709"/>
              <w:rPr>
                <w:color w:val="auto"/>
                <w:szCs w:val="24"/>
              </w:rPr>
            </w:pPr>
            <w:r w:rsidRPr="00BC1994">
              <w:rPr>
                <w:rFonts w:ascii="Courier New" w:eastAsia="Courier New" w:hAnsi="Courier New" w:cs="Courier New"/>
                <w:color w:val="auto"/>
                <w:szCs w:val="24"/>
              </w:rPr>
              <w:t>□</w:t>
            </w:r>
            <w:r w:rsidRPr="00BC1994">
              <w:rPr>
                <w:rFonts w:ascii="Arial" w:eastAsia="Arial" w:hAnsi="Arial" w:cs="Arial"/>
                <w:color w:val="auto"/>
                <w:szCs w:val="24"/>
              </w:rPr>
              <w:t xml:space="preserve"> </w:t>
            </w:r>
          </w:p>
        </w:tc>
        <w:tc>
          <w:tcPr>
            <w:tcW w:w="8218" w:type="dxa"/>
            <w:tcBorders>
              <w:top w:val="nil"/>
              <w:left w:val="nil"/>
              <w:bottom w:val="nil"/>
              <w:right w:val="nil"/>
            </w:tcBorders>
          </w:tcPr>
          <w:p w:rsidR="008A05B1" w:rsidRPr="00BC1994" w:rsidRDefault="00603FFC" w:rsidP="002E1F8E">
            <w:pPr>
              <w:spacing w:after="0" w:line="240" w:lineRule="auto"/>
              <w:ind w:left="0" w:right="0" w:firstLine="709"/>
              <w:rPr>
                <w:color w:val="auto"/>
                <w:szCs w:val="24"/>
              </w:rPr>
            </w:pPr>
            <w:r w:rsidRPr="00BC1994">
              <w:rPr>
                <w:color w:val="auto"/>
                <w:szCs w:val="24"/>
              </w:rPr>
              <w:t>Документы содержат подчистки и исправления текста.</w:t>
            </w:r>
            <w:r w:rsidRPr="00BC1994">
              <w:rPr>
                <w:rFonts w:ascii="Calibri" w:eastAsia="Calibri" w:hAnsi="Calibri" w:cs="Calibri"/>
                <w:color w:val="auto"/>
                <w:szCs w:val="24"/>
              </w:rPr>
              <w:t xml:space="preserve"> </w:t>
            </w:r>
          </w:p>
        </w:tc>
      </w:tr>
      <w:tr w:rsidR="00BC1994" w:rsidRPr="00BC1994" w:rsidTr="00C22F7E">
        <w:trPr>
          <w:trHeight w:val="413"/>
        </w:trPr>
        <w:tc>
          <w:tcPr>
            <w:tcW w:w="854" w:type="dxa"/>
            <w:tcBorders>
              <w:top w:val="nil"/>
              <w:left w:val="nil"/>
              <w:bottom w:val="nil"/>
              <w:right w:val="nil"/>
            </w:tcBorders>
          </w:tcPr>
          <w:p w:rsidR="008A05B1" w:rsidRPr="00BC1994" w:rsidRDefault="00603FFC" w:rsidP="002E1F8E">
            <w:pPr>
              <w:spacing w:after="0" w:line="240" w:lineRule="auto"/>
              <w:ind w:left="0" w:right="0" w:firstLine="709"/>
              <w:rPr>
                <w:color w:val="auto"/>
                <w:szCs w:val="24"/>
              </w:rPr>
            </w:pPr>
            <w:r w:rsidRPr="00BC1994">
              <w:rPr>
                <w:rFonts w:ascii="Courier New" w:eastAsia="Courier New" w:hAnsi="Courier New" w:cs="Courier New"/>
                <w:color w:val="auto"/>
                <w:szCs w:val="24"/>
              </w:rPr>
              <w:t>□</w:t>
            </w:r>
            <w:r w:rsidRPr="00BC1994">
              <w:rPr>
                <w:rFonts w:ascii="Arial" w:eastAsia="Arial" w:hAnsi="Arial" w:cs="Arial"/>
                <w:color w:val="auto"/>
                <w:szCs w:val="24"/>
              </w:rPr>
              <w:t xml:space="preserve"> </w:t>
            </w:r>
          </w:p>
        </w:tc>
        <w:tc>
          <w:tcPr>
            <w:tcW w:w="8218" w:type="dxa"/>
            <w:tcBorders>
              <w:top w:val="nil"/>
              <w:left w:val="nil"/>
              <w:bottom w:val="nil"/>
              <w:right w:val="nil"/>
            </w:tcBorders>
          </w:tcPr>
          <w:p w:rsidR="008A05B1" w:rsidRPr="00BC1994" w:rsidRDefault="00603FFC" w:rsidP="002E1F8E">
            <w:pPr>
              <w:spacing w:after="0" w:line="240" w:lineRule="auto"/>
              <w:ind w:left="0" w:right="0" w:firstLine="709"/>
              <w:rPr>
                <w:color w:val="auto"/>
                <w:szCs w:val="24"/>
              </w:rPr>
            </w:pPr>
            <w:r w:rsidRPr="00BC1994">
              <w:rPr>
                <w:color w:val="auto"/>
                <w:szCs w:val="24"/>
              </w:rPr>
              <w:t>Документы имеют исправления, не заверенные в установленном законодательством порядке.</w:t>
            </w:r>
            <w:r w:rsidRPr="00BC1994">
              <w:rPr>
                <w:rFonts w:ascii="Calibri" w:eastAsia="Calibri" w:hAnsi="Calibri" w:cs="Calibri"/>
                <w:color w:val="auto"/>
                <w:szCs w:val="24"/>
              </w:rPr>
              <w:t xml:space="preserve"> </w:t>
            </w:r>
          </w:p>
        </w:tc>
      </w:tr>
      <w:tr w:rsidR="00BC1994" w:rsidRPr="00BC1994" w:rsidTr="00C22F7E">
        <w:trPr>
          <w:trHeight w:val="662"/>
        </w:trPr>
        <w:tc>
          <w:tcPr>
            <w:tcW w:w="854" w:type="dxa"/>
            <w:tcBorders>
              <w:top w:val="nil"/>
              <w:left w:val="nil"/>
              <w:bottom w:val="nil"/>
              <w:right w:val="nil"/>
            </w:tcBorders>
          </w:tcPr>
          <w:p w:rsidR="008A05B1" w:rsidRPr="00BC1994" w:rsidRDefault="00603FFC" w:rsidP="002E1F8E">
            <w:pPr>
              <w:spacing w:after="0" w:line="240" w:lineRule="auto"/>
              <w:ind w:left="0" w:right="0" w:firstLine="709"/>
              <w:rPr>
                <w:color w:val="auto"/>
                <w:szCs w:val="24"/>
              </w:rPr>
            </w:pPr>
            <w:r w:rsidRPr="00BC1994">
              <w:rPr>
                <w:rFonts w:ascii="Courier New" w:eastAsia="Courier New" w:hAnsi="Courier New" w:cs="Courier New"/>
                <w:color w:val="auto"/>
                <w:szCs w:val="24"/>
              </w:rPr>
              <w:t>□</w:t>
            </w:r>
            <w:r w:rsidRPr="00BC1994">
              <w:rPr>
                <w:rFonts w:ascii="Arial" w:eastAsia="Arial" w:hAnsi="Arial" w:cs="Arial"/>
                <w:color w:val="auto"/>
                <w:szCs w:val="24"/>
              </w:rPr>
              <w:t xml:space="preserve"> </w:t>
            </w:r>
          </w:p>
        </w:tc>
        <w:tc>
          <w:tcPr>
            <w:tcW w:w="8218" w:type="dxa"/>
            <w:tcBorders>
              <w:top w:val="nil"/>
              <w:left w:val="nil"/>
              <w:bottom w:val="nil"/>
              <w:right w:val="nil"/>
            </w:tcBorders>
          </w:tcPr>
          <w:p w:rsidR="008A05B1" w:rsidRPr="00BC1994" w:rsidRDefault="00603FFC" w:rsidP="002E1F8E">
            <w:pPr>
              <w:spacing w:after="0" w:line="240" w:lineRule="auto"/>
              <w:ind w:left="0" w:right="0" w:firstLine="709"/>
              <w:rPr>
                <w:color w:val="auto"/>
                <w:szCs w:val="24"/>
              </w:rPr>
            </w:pPr>
            <w:r w:rsidRPr="00BC1994">
              <w:rPr>
                <w:color w:val="auto"/>
                <w:szCs w:val="24"/>
              </w:rPr>
              <w:t>Документы содержат повреждения, наличие которых не позволяет однозначно истолковать их содержание.</w:t>
            </w:r>
            <w:r w:rsidRPr="00BC1994">
              <w:rPr>
                <w:rFonts w:ascii="Calibri" w:eastAsia="Calibri" w:hAnsi="Calibri" w:cs="Calibri"/>
                <w:color w:val="auto"/>
                <w:szCs w:val="24"/>
              </w:rPr>
              <w:t xml:space="preserve"> </w:t>
            </w:r>
          </w:p>
        </w:tc>
      </w:tr>
      <w:tr w:rsidR="00BC1994" w:rsidRPr="00BC1994" w:rsidTr="00C22F7E">
        <w:trPr>
          <w:trHeight w:val="418"/>
        </w:trPr>
        <w:tc>
          <w:tcPr>
            <w:tcW w:w="854" w:type="dxa"/>
            <w:tcBorders>
              <w:top w:val="nil"/>
              <w:left w:val="nil"/>
              <w:bottom w:val="nil"/>
              <w:right w:val="nil"/>
            </w:tcBorders>
          </w:tcPr>
          <w:p w:rsidR="008A05B1" w:rsidRPr="00BC1994" w:rsidRDefault="00603FFC" w:rsidP="002E1F8E">
            <w:pPr>
              <w:spacing w:after="0" w:line="240" w:lineRule="auto"/>
              <w:ind w:left="0" w:right="0" w:firstLine="709"/>
              <w:rPr>
                <w:color w:val="auto"/>
                <w:szCs w:val="24"/>
              </w:rPr>
            </w:pPr>
            <w:r w:rsidRPr="00BC1994">
              <w:rPr>
                <w:rFonts w:ascii="Courier New" w:eastAsia="Courier New" w:hAnsi="Courier New" w:cs="Courier New"/>
                <w:color w:val="auto"/>
                <w:szCs w:val="24"/>
              </w:rPr>
              <w:t>□</w:t>
            </w:r>
            <w:r w:rsidRPr="00BC1994">
              <w:rPr>
                <w:rFonts w:ascii="Arial" w:eastAsia="Arial" w:hAnsi="Arial" w:cs="Arial"/>
                <w:color w:val="auto"/>
                <w:szCs w:val="24"/>
              </w:rPr>
              <w:t xml:space="preserve"> </w:t>
            </w:r>
          </w:p>
        </w:tc>
        <w:tc>
          <w:tcPr>
            <w:tcW w:w="8218" w:type="dxa"/>
            <w:tcBorders>
              <w:top w:val="nil"/>
              <w:left w:val="nil"/>
              <w:bottom w:val="nil"/>
              <w:right w:val="nil"/>
            </w:tcBorders>
          </w:tcPr>
          <w:p w:rsidR="008A05B1" w:rsidRPr="00BC1994" w:rsidRDefault="00603FFC" w:rsidP="002E1F8E">
            <w:pPr>
              <w:spacing w:after="0" w:line="240" w:lineRule="auto"/>
              <w:ind w:left="0" w:right="0" w:firstLine="709"/>
              <w:rPr>
                <w:color w:val="auto"/>
                <w:szCs w:val="24"/>
              </w:rPr>
            </w:pPr>
            <w:r w:rsidRPr="00BC1994">
              <w:rPr>
                <w:color w:val="auto"/>
                <w:szCs w:val="24"/>
              </w:rPr>
              <w:t>Документы утратили силу на момент обращения за предоставлением Услуги.</w:t>
            </w:r>
            <w:r w:rsidRPr="00BC1994">
              <w:rPr>
                <w:rFonts w:ascii="Calibri" w:eastAsia="Calibri" w:hAnsi="Calibri" w:cs="Calibri"/>
                <w:color w:val="auto"/>
                <w:szCs w:val="24"/>
              </w:rPr>
              <w:t xml:space="preserve"> </w:t>
            </w:r>
          </w:p>
        </w:tc>
      </w:tr>
      <w:tr w:rsidR="00BC1994" w:rsidRPr="00BC1994" w:rsidTr="00C22F7E">
        <w:trPr>
          <w:trHeight w:val="661"/>
        </w:trPr>
        <w:tc>
          <w:tcPr>
            <w:tcW w:w="854" w:type="dxa"/>
            <w:tcBorders>
              <w:top w:val="nil"/>
              <w:left w:val="nil"/>
              <w:bottom w:val="nil"/>
              <w:right w:val="nil"/>
            </w:tcBorders>
          </w:tcPr>
          <w:p w:rsidR="008A05B1" w:rsidRPr="00BC1994" w:rsidRDefault="00603FFC" w:rsidP="002E1F8E">
            <w:pPr>
              <w:spacing w:after="0" w:line="240" w:lineRule="auto"/>
              <w:ind w:left="0" w:right="0" w:firstLine="709"/>
              <w:rPr>
                <w:color w:val="auto"/>
                <w:szCs w:val="24"/>
              </w:rPr>
            </w:pPr>
            <w:r w:rsidRPr="00BC1994">
              <w:rPr>
                <w:rFonts w:ascii="Courier New" w:eastAsia="Courier New" w:hAnsi="Courier New" w:cs="Courier New"/>
                <w:color w:val="auto"/>
                <w:szCs w:val="24"/>
              </w:rPr>
              <w:t>□</w:t>
            </w:r>
            <w:r w:rsidRPr="00BC1994">
              <w:rPr>
                <w:rFonts w:ascii="Arial" w:eastAsia="Arial" w:hAnsi="Arial" w:cs="Arial"/>
                <w:color w:val="auto"/>
                <w:szCs w:val="24"/>
              </w:rPr>
              <w:t xml:space="preserve"> </w:t>
            </w:r>
          </w:p>
        </w:tc>
        <w:tc>
          <w:tcPr>
            <w:tcW w:w="8218" w:type="dxa"/>
            <w:tcBorders>
              <w:top w:val="nil"/>
              <w:left w:val="nil"/>
              <w:bottom w:val="nil"/>
              <w:right w:val="nil"/>
            </w:tcBorders>
          </w:tcPr>
          <w:p w:rsidR="008A05B1" w:rsidRPr="00BC1994" w:rsidRDefault="00603FFC" w:rsidP="002E1F8E">
            <w:pPr>
              <w:spacing w:after="0" w:line="240" w:lineRule="auto"/>
              <w:ind w:left="0" w:right="0" w:firstLine="709"/>
              <w:rPr>
                <w:color w:val="auto"/>
                <w:szCs w:val="24"/>
              </w:rPr>
            </w:pPr>
            <w:r w:rsidRPr="00BC1994">
              <w:rPr>
                <w:color w:val="auto"/>
                <w:szCs w:val="24"/>
              </w:rPr>
              <w:t>Качество представленных документов не позволяет в полном объеме прочитать сведения, содержащиеся в документах.</w:t>
            </w:r>
            <w:r w:rsidRPr="00BC1994">
              <w:rPr>
                <w:rFonts w:ascii="Calibri" w:eastAsia="Calibri" w:hAnsi="Calibri" w:cs="Calibri"/>
                <w:color w:val="auto"/>
                <w:szCs w:val="24"/>
              </w:rPr>
              <w:t xml:space="preserve"> </w:t>
            </w:r>
          </w:p>
        </w:tc>
      </w:tr>
      <w:tr w:rsidR="00BC1994" w:rsidRPr="00BC1994" w:rsidTr="00C22F7E">
        <w:trPr>
          <w:trHeight w:val="666"/>
        </w:trPr>
        <w:tc>
          <w:tcPr>
            <w:tcW w:w="854" w:type="dxa"/>
            <w:tcBorders>
              <w:top w:val="nil"/>
              <w:left w:val="nil"/>
              <w:bottom w:val="nil"/>
              <w:right w:val="nil"/>
            </w:tcBorders>
          </w:tcPr>
          <w:p w:rsidR="008A05B1" w:rsidRPr="00BC1994" w:rsidRDefault="00603FFC" w:rsidP="002E1F8E">
            <w:pPr>
              <w:spacing w:after="0" w:line="240" w:lineRule="auto"/>
              <w:ind w:left="0" w:right="0" w:firstLine="709"/>
              <w:rPr>
                <w:color w:val="auto"/>
                <w:szCs w:val="24"/>
              </w:rPr>
            </w:pPr>
            <w:r w:rsidRPr="00BC1994">
              <w:rPr>
                <w:rFonts w:ascii="Courier New" w:eastAsia="Courier New" w:hAnsi="Courier New" w:cs="Courier New"/>
                <w:color w:val="auto"/>
                <w:szCs w:val="24"/>
              </w:rPr>
              <w:t>□</w:t>
            </w:r>
            <w:r w:rsidRPr="00BC1994">
              <w:rPr>
                <w:rFonts w:ascii="Arial" w:eastAsia="Arial" w:hAnsi="Arial" w:cs="Arial"/>
                <w:color w:val="auto"/>
                <w:szCs w:val="24"/>
              </w:rPr>
              <w:t xml:space="preserve"> </w:t>
            </w:r>
          </w:p>
        </w:tc>
        <w:tc>
          <w:tcPr>
            <w:tcW w:w="8218" w:type="dxa"/>
            <w:tcBorders>
              <w:top w:val="nil"/>
              <w:left w:val="nil"/>
              <w:bottom w:val="nil"/>
              <w:right w:val="nil"/>
            </w:tcBorders>
          </w:tcPr>
          <w:p w:rsidR="008A05B1" w:rsidRPr="00BC1994" w:rsidRDefault="00603FFC" w:rsidP="002E1F8E">
            <w:pPr>
              <w:spacing w:after="0" w:line="240" w:lineRule="auto"/>
              <w:ind w:left="0" w:right="0" w:firstLine="709"/>
              <w:rPr>
                <w:color w:val="auto"/>
                <w:szCs w:val="24"/>
              </w:rPr>
            </w:pPr>
            <w:r w:rsidRPr="00BC1994">
              <w:rPr>
                <w:color w:val="auto"/>
                <w:szCs w:val="24"/>
              </w:rPr>
              <w:t>Форма поданного Заявителем (Представителем заявителя) Заявления не соответствует установленной форме Заявления.</w:t>
            </w:r>
            <w:r w:rsidRPr="00BC1994">
              <w:rPr>
                <w:rFonts w:ascii="Calibri" w:eastAsia="Calibri" w:hAnsi="Calibri" w:cs="Calibri"/>
                <w:color w:val="auto"/>
                <w:szCs w:val="24"/>
              </w:rPr>
              <w:t xml:space="preserve"> </w:t>
            </w:r>
          </w:p>
        </w:tc>
      </w:tr>
      <w:tr w:rsidR="00BC1994" w:rsidRPr="00BC1994" w:rsidTr="00C22F7E">
        <w:trPr>
          <w:trHeight w:val="418"/>
        </w:trPr>
        <w:tc>
          <w:tcPr>
            <w:tcW w:w="854" w:type="dxa"/>
            <w:tcBorders>
              <w:top w:val="nil"/>
              <w:left w:val="nil"/>
              <w:bottom w:val="nil"/>
              <w:right w:val="nil"/>
            </w:tcBorders>
          </w:tcPr>
          <w:p w:rsidR="008A05B1" w:rsidRPr="00BC1994" w:rsidRDefault="00603FFC" w:rsidP="002E1F8E">
            <w:pPr>
              <w:spacing w:after="0" w:line="240" w:lineRule="auto"/>
              <w:ind w:left="0" w:right="0" w:firstLine="709"/>
              <w:rPr>
                <w:color w:val="auto"/>
                <w:szCs w:val="24"/>
              </w:rPr>
            </w:pPr>
            <w:r w:rsidRPr="00BC1994">
              <w:rPr>
                <w:rFonts w:ascii="Courier New" w:eastAsia="Courier New" w:hAnsi="Courier New" w:cs="Courier New"/>
                <w:color w:val="auto"/>
                <w:szCs w:val="24"/>
              </w:rPr>
              <w:t>□</w:t>
            </w:r>
            <w:r w:rsidRPr="00BC1994">
              <w:rPr>
                <w:rFonts w:ascii="Arial" w:eastAsia="Arial" w:hAnsi="Arial" w:cs="Arial"/>
                <w:color w:val="auto"/>
                <w:szCs w:val="24"/>
              </w:rPr>
              <w:t xml:space="preserve"> </w:t>
            </w:r>
          </w:p>
        </w:tc>
        <w:tc>
          <w:tcPr>
            <w:tcW w:w="8218" w:type="dxa"/>
            <w:tcBorders>
              <w:top w:val="nil"/>
              <w:left w:val="nil"/>
              <w:bottom w:val="nil"/>
              <w:right w:val="nil"/>
            </w:tcBorders>
          </w:tcPr>
          <w:p w:rsidR="008A05B1" w:rsidRPr="00BC1994" w:rsidRDefault="00603FFC" w:rsidP="002E1F8E">
            <w:pPr>
              <w:spacing w:after="0" w:line="240" w:lineRule="auto"/>
              <w:ind w:left="0" w:right="0" w:firstLine="709"/>
              <w:rPr>
                <w:color w:val="auto"/>
                <w:szCs w:val="24"/>
              </w:rPr>
            </w:pPr>
            <w:r w:rsidRPr="00BC1994">
              <w:rPr>
                <w:color w:val="auto"/>
                <w:szCs w:val="24"/>
              </w:rPr>
              <w:t>Представлен неполный комплект документов.</w:t>
            </w:r>
            <w:r w:rsidRPr="00BC1994">
              <w:rPr>
                <w:rFonts w:ascii="Calibri" w:eastAsia="Calibri" w:hAnsi="Calibri" w:cs="Calibri"/>
                <w:color w:val="auto"/>
                <w:szCs w:val="24"/>
              </w:rPr>
              <w:t xml:space="preserve"> </w:t>
            </w:r>
          </w:p>
        </w:tc>
      </w:tr>
      <w:tr w:rsidR="00BC1994" w:rsidRPr="00BC1994" w:rsidTr="00C22F7E">
        <w:trPr>
          <w:trHeight w:val="661"/>
        </w:trPr>
        <w:tc>
          <w:tcPr>
            <w:tcW w:w="854" w:type="dxa"/>
            <w:tcBorders>
              <w:top w:val="nil"/>
              <w:left w:val="nil"/>
              <w:bottom w:val="nil"/>
              <w:right w:val="nil"/>
            </w:tcBorders>
          </w:tcPr>
          <w:p w:rsidR="008A05B1" w:rsidRPr="00BC1994" w:rsidRDefault="00603FFC" w:rsidP="002E1F8E">
            <w:pPr>
              <w:spacing w:after="0" w:line="240" w:lineRule="auto"/>
              <w:ind w:left="0" w:right="0" w:firstLine="709"/>
              <w:rPr>
                <w:color w:val="auto"/>
                <w:szCs w:val="24"/>
              </w:rPr>
            </w:pPr>
            <w:r w:rsidRPr="00BC1994">
              <w:rPr>
                <w:rFonts w:ascii="Courier New" w:eastAsia="Courier New" w:hAnsi="Courier New" w:cs="Courier New"/>
                <w:color w:val="auto"/>
                <w:szCs w:val="24"/>
              </w:rPr>
              <w:t>□</w:t>
            </w:r>
            <w:r w:rsidRPr="00BC1994">
              <w:rPr>
                <w:rFonts w:ascii="Arial" w:eastAsia="Arial" w:hAnsi="Arial" w:cs="Arial"/>
                <w:color w:val="auto"/>
                <w:szCs w:val="24"/>
              </w:rPr>
              <w:t xml:space="preserve"> </w:t>
            </w:r>
          </w:p>
        </w:tc>
        <w:tc>
          <w:tcPr>
            <w:tcW w:w="8218" w:type="dxa"/>
            <w:tcBorders>
              <w:top w:val="nil"/>
              <w:left w:val="nil"/>
              <w:bottom w:val="nil"/>
              <w:right w:val="nil"/>
            </w:tcBorders>
          </w:tcPr>
          <w:p w:rsidR="008A05B1" w:rsidRPr="00BC1994" w:rsidRDefault="00603FFC" w:rsidP="002E1F8E">
            <w:pPr>
              <w:spacing w:after="0" w:line="240" w:lineRule="auto"/>
              <w:ind w:left="0" w:right="0" w:firstLine="709"/>
              <w:rPr>
                <w:color w:val="auto"/>
                <w:szCs w:val="24"/>
              </w:rPr>
            </w:pPr>
            <w:r w:rsidRPr="00BC1994">
              <w:rPr>
                <w:color w:val="auto"/>
                <w:szCs w:val="24"/>
              </w:rPr>
              <w:t>Некорректное заполнение обязательных полей в форме Заявления на РПГУ (отсутствие заполнения, недостоверное, неполное либо неправильное представление сведений).</w:t>
            </w:r>
            <w:r w:rsidRPr="00BC1994">
              <w:rPr>
                <w:rFonts w:ascii="Calibri" w:eastAsia="Calibri" w:hAnsi="Calibri" w:cs="Calibri"/>
                <w:color w:val="auto"/>
                <w:szCs w:val="24"/>
              </w:rPr>
              <w:t xml:space="preserve"> </w:t>
            </w:r>
          </w:p>
        </w:tc>
      </w:tr>
      <w:tr w:rsidR="00BC1994" w:rsidRPr="00BC1994" w:rsidTr="00C22F7E">
        <w:trPr>
          <w:trHeight w:val="842"/>
        </w:trPr>
        <w:tc>
          <w:tcPr>
            <w:tcW w:w="854" w:type="dxa"/>
            <w:tcBorders>
              <w:top w:val="nil"/>
              <w:left w:val="nil"/>
              <w:bottom w:val="nil"/>
              <w:right w:val="nil"/>
            </w:tcBorders>
          </w:tcPr>
          <w:p w:rsidR="008A05B1" w:rsidRPr="00BC1994" w:rsidRDefault="00603FFC" w:rsidP="002E1F8E">
            <w:pPr>
              <w:spacing w:after="0" w:line="240" w:lineRule="auto"/>
              <w:ind w:left="0" w:right="0" w:firstLine="709"/>
              <w:rPr>
                <w:color w:val="auto"/>
                <w:szCs w:val="24"/>
              </w:rPr>
            </w:pPr>
            <w:r w:rsidRPr="00BC1994">
              <w:rPr>
                <w:rFonts w:ascii="Courier New" w:eastAsia="Courier New" w:hAnsi="Courier New" w:cs="Courier New"/>
                <w:color w:val="auto"/>
                <w:szCs w:val="24"/>
              </w:rPr>
              <w:t>□</w:t>
            </w:r>
            <w:r w:rsidRPr="00BC1994">
              <w:rPr>
                <w:rFonts w:ascii="Arial" w:eastAsia="Arial" w:hAnsi="Arial" w:cs="Arial"/>
                <w:color w:val="auto"/>
                <w:szCs w:val="24"/>
              </w:rPr>
              <w:t xml:space="preserve"> </w:t>
            </w:r>
          </w:p>
        </w:tc>
        <w:tc>
          <w:tcPr>
            <w:tcW w:w="8218" w:type="dxa"/>
            <w:tcBorders>
              <w:top w:val="nil"/>
              <w:left w:val="nil"/>
              <w:bottom w:val="nil"/>
              <w:right w:val="nil"/>
            </w:tcBorders>
            <w:vAlign w:val="bottom"/>
          </w:tcPr>
          <w:p w:rsidR="008A05B1" w:rsidRPr="00BC1994" w:rsidRDefault="00603FFC" w:rsidP="002E1F8E">
            <w:pPr>
              <w:spacing w:after="0" w:line="240" w:lineRule="auto"/>
              <w:ind w:left="0" w:right="0" w:firstLine="709"/>
              <w:rPr>
                <w:color w:val="auto"/>
                <w:szCs w:val="24"/>
              </w:rPr>
            </w:pPr>
            <w:r w:rsidRPr="00BC1994">
              <w:rPr>
                <w:color w:val="auto"/>
                <w:szCs w:val="24"/>
              </w:rPr>
              <w:t>Представление некачественных или недостоверных электронных копий (электронных образов) документов, не позволяющих в полном объеме прочитать текст документа и/или распознать реквизиты документа.</w:t>
            </w:r>
            <w:r w:rsidRPr="00BC1994">
              <w:rPr>
                <w:rFonts w:ascii="Calibri" w:eastAsia="Calibri" w:hAnsi="Calibri" w:cs="Calibri"/>
                <w:color w:val="auto"/>
                <w:szCs w:val="24"/>
              </w:rPr>
              <w:t xml:space="preserve"> </w:t>
            </w:r>
          </w:p>
        </w:tc>
      </w:tr>
    </w:tbl>
    <w:p w:rsidR="008A05B1" w:rsidRPr="00BC1994" w:rsidRDefault="00603FFC" w:rsidP="002E1F8E">
      <w:pPr>
        <w:spacing w:after="0" w:line="240" w:lineRule="auto"/>
        <w:ind w:left="0" w:right="0" w:firstLine="709"/>
        <w:rPr>
          <w:color w:val="auto"/>
          <w:szCs w:val="24"/>
        </w:rPr>
      </w:pPr>
      <w:r w:rsidRPr="00BC1994">
        <w:rPr>
          <w:color w:val="auto"/>
          <w:szCs w:val="24"/>
        </w:rPr>
        <w:t xml:space="preserve">Разъяснения о порядке действий для получения положительного результата по предоставлению </w:t>
      </w:r>
    </w:p>
    <w:p w:rsidR="008A05B1" w:rsidRPr="00BC1994" w:rsidRDefault="00603FFC" w:rsidP="002E1F8E">
      <w:pPr>
        <w:tabs>
          <w:tab w:val="center" w:pos="3076"/>
          <w:tab w:val="center" w:pos="5899"/>
          <w:tab w:val="right" w:pos="9500"/>
        </w:tabs>
        <w:spacing w:after="0" w:line="240" w:lineRule="auto"/>
        <w:ind w:left="0" w:right="0" w:firstLine="709"/>
        <w:rPr>
          <w:color w:val="auto"/>
          <w:szCs w:val="24"/>
        </w:rPr>
      </w:pPr>
      <w:r w:rsidRPr="00BC1994">
        <w:rPr>
          <w:color w:val="auto"/>
          <w:szCs w:val="24"/>
        </w:rPr>
        <w:t xml:space="preserve">Услуге (указываются </w:t>
      </w:r>
      <w:r w:rsidRPr="00BC1994">
        <w:rPr>
          <w:color w:val="auto"/>
          <w:szCs w:val="24"/>
        </w:rPr>
        <w:tab/>
        <w:t xml:space="preserve">конкретные рекомендации) </w:t>
      </w:r>
    </w:p>
    <w:p w:rsidR="008A05B1" w:rsidRPr="00BC1994" w:rsidRDefault="00603FFC" w:rsidP="00C22F7E">
      <w:pPr>
        <w:spacing w:after="0" w:line="240" w:lineRule="auto"/>
        <w:ind w:left="0" w:right="0" w:firstLine="0"/>
        <w:rPr>
          <w:color w:val="auto"/>
          <w:szCs w:val="24"/>
        </w:rPr>
      </w:pPr>
      <w:r w:rsidRPr="00BC1994">
        <w:rPr>
          <w:color w:val="auto"/>
          <w:szCs w:val="24"/>
        </w:rPr>
        <w:t>________________________________________________________________________</w:t>
      </w:r>
      <w:r w:rsidR="00C22F7E" w:rsidRPr="00BC1994">
        <w:rPr>
          <w:color w:val="auto"/>
          <w:szCs w:val="24"/>
        </w:rPr>
        <w:t>_____</w:t>
      </w:r>
      <w:r w:rsidRPr="00BC1994">
        <w:rPr>
          <w:rFonts w:ascii="Calibri" w:eastAsia="Calibri" w:hAnsi="Calibri" w:cs="Calibri"/>
          <w:color w:val="auto"/>
          <w:szCs w:val="24"/>
        </w:rPr>
        <w:t xml:space="preserve"> </w:t>
      </w:r>
      <w:r w:rsidRPr="00BC1994">
        <w:rPr>
          <w:color w:val="auto"/>
          <w:szCs w:val="24"/>
        </w:rPr>
        <w:t>_____________________________________________________________________________</w:t>
      </w:r>
      <w:r w:rsidRPr="00BC1994">
        <w:rPr>
          <w:rFonts w:ascii="Calibri" w:eastAsia="Calibri" w:hAnsi="Calibri" w:cs="Calibri"/>
          <w:color w:val="auto"/>
          <w:szCs w:val="24"/>
        </w:rPr>
        <w:t xml:space="preserve"> </w:t>
      </w:r>
    </w:p>
    <w:p w:rsidR="008A05B1" w:rsidRPr="00BC1994" w:rsidRDefault="00603FFC" w:rsidP="00C22F7E">
      <w:pPr>
        <w:spacing w:after="0" w:line="240" w:lineRule="auto"/>
        <w:ind w:left="0" w:right="0" w:firstLine="0"/>
        <w:rPr>
          <w:color w:val="auto"/>
          <w:szCs w:val="24"/>
        </w:rPr>
      </w:pPr>
      <w:r w:rsidRPr="00BC1994">
        <w:rPr>
          <w:color w:val="auto"/>
          <w:szCs w:val="24"/>
        </w:rPr>
        <w:t>_______________________________________________________</w:t>
      </w:r>
      <w:r w:rsidR="00C22F7E" w:rsidRPr="00BC1994">
        <w:rPr>
          <w:color w:val="auto"/>
          <w:szCs w:val="24"/>
        </w:rPr>
        <w:t>_______________</w:t>
      </w:r>
      <w:r w:rsidRPr="00BC1994">
        <w:rPr>
          <w:color w:val="auto"/>
          <w:szCs w:val="24"/>
        </w:rPr>
        <w:t>_______</w:t>
      </w:r>
      <w:r w:rsidRPr="00BC1994">
        <w:rPr>
          <w:rFonts w:ascii="Calibri" w:eastAsia="Calibri" w:hAnsi="Calibri" w:cs="Calibri"/>
          <w:color w:val="auto"/>
          <w:szCs w:val="24"/>
        </w:rPr>
        <w:t xml:space="preserve"> </w:t>
      </w:r>
    </w:p>
    <w:p w:rsidR="008A05B1" w:rsidRPr="00BC1994" w:rsidRDefault="00603FFC" w:rsidP="002E1F8E">
      <w:pPr>
        <w:spacing w:after="0" w:line="240" w:lineRule="auto"/>
        <w:ind w:left="0" w:right="0" w:firstLine="709"/>
        <w:rPr>
          <w:color w:val="auto"/>
          <w:szCs w:val="24"/>
        </w:rPr>
      </w:pPr>
      <w:r w:rsidRPr="00BC1994">
        <w:rPr>
          <w:color w:val="auto"/>
          <w:szCs w:val="24"/>
        </w:rPr>
        <w:t>(уполномоченного должностного лица Организации, Ф.И.О., контактный телефон)</w:t>
      </w:r>
      <w:r w:rsidRPr="00BC1994">
        <w:rPr>
          <w:rFonts w:ascii="Calibri" w:eastAsia="Calibri" w:hAnsi="Calibri" w:cs="Calibri"/>
          <w:color w:val="auto"/>
          <w:szCs w:val="24"/>
        </w:rPr>
        <w:t xml:space="preserve"> </w:t>
      </w:r>
    </w:p>
    <w:p w:rsidR="00C22F7E" w:rsidRPr="00BC1994" w:rsidRDefault="00C22F7E" w:rsidP="002E1F8E">
      <w:pPr>
        <w:spacing w:after="0" w:line="240" w:lineRule="auto"/>
        <w:ind w:left="0" w:right="0" w:firstLine="709"/>
        <w:rPr>
          <w:color w:val="auto"/>
          <w:szCs w:val="24"/>
        </w:rPr>
      </w:pPr>
    </w:p>
    <w:p w:rsidR="008A05B1" w:rsidRPr="00BC1994" w:rsidRDefault="00603FFC" w:rsidP="002E1F8E">
      <w:pPr>
        <w:spacing w:after="0" w:line="240" w:lineRule="auto"/>
        <w:ind w:left="0" w:right="0" w:firstLine="709"/>
        <w:rPr>
          <w:color w:val="auto"/>
          <w:szCs w:val="24"/>
        </w:rPr>
      </w:pPr>
      <w:r w:rsidRPr="00BC1994">
        <w:rPr>
          <w:color w:val="auto"/>
          <w:szCs w:val="24"/>
        </w:rPr>
        <w:t>«       » ____________20____г.                                                 Подпись ___________________</w:t>
      </w:r>
      <w:r w:rsidRPr="00BC1994">
        <w:rPr>
          <w:rFonts w:ascii="Calibri" w:eastAsia="Calibri" w:hAnsi="Calibri" w:cs="Calibri"/>
          <w:color w:val="auto"/>
          <w:szCs w:val="24"/>
        </w:rPr>
        <w:t xml:space="preserve"> </w:t>
      </w:r>
    </w:p>
    <w:p w:rsidR="00C22F7E" w:rsidRPr="00BC1994" w:rsidRDefault="00C22F7E">
      <w:pPr>
        <w:spacing w:after="160" w:line="259" w:lineRule="auto"/>
        <w:ind w:left="0" w:right="0" w:firstLine="0"/>
        <w:jc w:val="left"/>
        <w:rPr>
          <w:color w:val="auto"/>
          <w:szCs w:val="24"/>
        </w:rPr>
      </w:pPr>
      <w:r w:rsidRPr="00BC1994">
        <w:rPr>
          <w:color w:val="auto"/>
          <w:szCs w:val="24"/>
        </w:rPr>
        <w:br w:type="page"/>
      </w:r>
    </w:p>
    <w:p w:rsidR="008A05B1" w:rsidRPr="00BC1994" w:rsidRDefault="000220F8" w:rsidP="00C22F7E">
      <w:pPr>
        <w:spacing w:after="0" w:line="240" w:lineRule="auto"/>
        <w:ind w:left="0" w:right="0" w:firstLine="709"/>
        <w:jc w:val="right"/>
        <w:rPr>
          <w:b/>
          <w:color w:val="auto"/>
          <w:szCs w:val="24"/>
        </w:rPr>
      </w:pPr>
      <w:r w:rsidRPr="00BC1994">
        <w:rPr>
          <w:b/>
          <w:color w:val="auto"/>
          <w:szCs w:val="24"/>
        </w:rPr>
        <w:lastRenderedPageBreak/>
        <w:t xml:space="preserve">Приложение </w:t>
      </w:r>
      <w:r w:rsidR="00603FFC" w:rsidRPr="00BC1994">
        <w:rPr>
          <w:b/>
          <w:color w:val="auto"/>
          <w:szCs w:val="24"/>
        </w:rPr>
        <w:t>11</w:t>
      </w:r>
    </w:p>
    <w:p w:rsidR="008A05B1" w:rsidRPr="00BC1994" w:rsidRDefault="00603FFC" w:rsidP="00C22F7E">
      <w:pPr>
        <w:pStyle w:val="3"/>
        <w:spacing w:after="0" w:line="240" w:lineRule="auto"/>
        <w:ind w:left="0" w:right="0" w:firstLine="709"/>
        <w:rPr>
          <w:color w:val="auto"/>
          <w:szCs w:val="24"/>
        </w:rPr>
      </w:pPr>
      <w:r w:rsidRPr="00BC1994">
        <w:rPr>
          <w:color w:val="auto"/>
          <w:szCs w:val="24"/>
        </w:rPr>
        <w:t>Форма уведомления решения об отказе в предоставлении Услуги</w:t>
      </w:r>
    </w:p>
    <w:p w:rsidR="008A05B1" w:rsidRPr="00BC1994" w:rsidRDefault="00603FFC" w:rsidP="002E1F8E">
      <w:pPr>
        <w:spacing w:after="0" w:line="240" w:lineRule="auto"/>
        <w:ind w:left="0" w:right="0" w:firstLine="709"/>
        <w:rPr>
          <w:color w:val="auto"/>
          <w:szCs w:val="24"/>
        </w:rPr>
      </w:pPr>
      <w:r w:rsidRPr="00BC1994">
        <w:rPr>
          <w:color w:val="auto"/>
          <w:szCs w:val="24"/>
        </w:rPr>
        <w:t xml:space="preserve">Уважаемый (ая) </w:t>
      </w:r>
    </w:p>
    <w:p w:rsidR="008A05B1" w:rsidRPr="00BC1994" w:rsidRDefault="00603FFC" w:rsidP="00C22F7E">
      <w:pPr>
        <w:spacing w:after="0" w:line="240" w:lineRule="auto"/>
        <w:ind w:left="0" w:right="0" w:firstLine="0"/>
        <w:rPr>
          <w:color w:val="auto"/>
          <w:szCs w:val="24"/>
        </w:rPr>
      </w:pPr>
      <w:r w:rsidRPr="00BC1994">
        <w:rPr>
          <w:color w:val="auto"/>
          <w:szCs w:val="24"/>
        </w:rPr>
        <w:t>___________________________________________________________________________</w:t>
      </w:r>
      <w:r w:rsidRPr="00BC1994">
        <w:rPr>
          <w:rFonts w:ascii="Calibri" w:eastAsia="Calibri" w:hAnsi="Calibri" w:cs="Calibri"/>
          <w:color w:val="auto"/>
          <w:szCs w:val="24"/>
        </w:rPr>
        <w:t xml:space="preserve"> </w:t>
      </w:r>
    </w:p>
    <w:p w:rsidR="008A05B1" w:rsidRPr="00BC1994" w:rsidRDefault="00603FFC" w:rsidP="002E1F8E">
      <w:pPr>
        <w:spacing w:after="0" w:line="240" w:lineRule="auto"/>
        <w:ind w:left="0" w:right="0" w:firstLine="709"/>
        <w:rPr>
          <w:color w:val="auto"/>
          <w:szCs w:val="24"/>
        </w:rPr>
      </w:pPr>
      <w:r w:rsidRPr="00BC1994">
        <w:rPr>
          <w:color w:val="auto"/>
          <w:szCs w:val="24"/>
        </w:rPr>
        <w:t>(фамилия, имя, отчество)</w:t>
      </w:r>
      <w:r w:rsidRPr="00BC1994">
        <w:rPr>
          <w:rFonts w:ascii="Calibri" w:eastAsia="Calibri" w:hAnsi="Calibri" w:cs="Calibri"/>
          <w:color w:val="auto"/>
          <w:szCs w:val="24"/>
        </w:rPr>
        <w:t xml:space="preserve"> </w:t>
      </w:r>
    </w:p>
    <w:p w:rsidR="008A05B1" w:rsidRPr="00BC1994" w:rsidRDefault="00603FFC" w:rsidP="002E1F8E">
      <w:pPr>
        <w:spacing w:after="0" w:line="240" w:lineRule="auto"/>
        <w:ind w:left="0" w:right="0" w:firstLine="709"/>
        <w:rPr>
          <w:color w:val="auto"/>
          <w:szCs w:val="24"/>
        </w:rPr>
      </w:pPr>
      <w:r w:rsidRPr="00BC1994">
        <w:rPr>
          <w:color w:val="auto"/>
          <w:szCs w:val="24"/>
        </w:rPr>
        <w:t>В соответствии с Административным регламентом предоставления услуги, оказываемой муниципальной общеобразовательной организацией в Московской области, по приему на обучение по образовательным программам начального общего, основного общего и среднего общего образования (далее – Административный регламент) Вам отказано в предоставлении Услуги по приему на обучение по образовательным программам начального общего, основного общего и среднего общего образования по следующим основаниям:</w:t>
      </w:r>
      <w:r w:rsidRPr="00BC1994">
        <w:rPr>
          <w:rFonts w:ascii="Calibri" w:eastAsia="Calibri" w:hAnsi="Calibri" w:cs="Calibri"/>
          <w:color w:val="auto"/>
          <w:szCs w:val="24"/>
        </w:rPr>
        <w:t xml:space="preserve"> </w:t>
      </w:r>
    </w:p>
    <w:tbl>
      <w:tblPr>
        <w:tblStyle w:val="TableGrid"/>
        <w:tblW w:w="9214" w:type="dxa"/>
        <w:tblInd w:w="142" w:type="dxa"/>
        <w:tblCellMar>
          <w:top w:w="37" w:type="dxa"/>
        </w:tblCellMar>
        <w:tblLook w:val="04A0" w:firstRow="1" w:lastRow="0" w:firstColumn="1" w:lastColumn="0" w:noHBand="0" w:noVBand="1"/>
      </w:tblPr>
      <w:tblGrid>
        <w:gridCol w:w="854"/>
        <w:gridCol w:w="8360"/>
      </w:tblGrid>
      <w:tr w:rsidR="00BC1994" w:rsidRPr="00BC1994" w:rsidTr="00C22F7E">
        <w:trPr>
          <w:trHeight w:val="507"/>
        </w:trPr>
        <w:tc>
          <w:tcPr>
            <w:tcW w:w="854" w:type="dxa"/>
            <w:tcBorders>
              <w:top w:val="nil"/>
              <w:left w:val="nil"/>
              <w:bottom w:val="nil"/>
              <w:right w:val="nil"/>
            </w:tcBorders>
          </w:tcPr>
          <w:p w:rsidR="008A05B1" w:rsidRPr="00BC1994" w:rsidRDefault="00603FFC" w:rsidP="002E1F8E">
            <w:pPr>
              <w:spacing w:after="0" w:line="240" w:lineRule="auto"/>
              <w:ind w:left="0" w:right="0" w:firstLine="709"/>
              <w:rPr>
                <w:color w:val="auto"/>
                <w:szCs w:val="24"/>
              </w:rPr>
            </w:pPr>
            <w:r w:rsidRPr="00BC1994">
              <w:rPr>
                <w:rFonts w:ascii="Courier New" w:eastAsia="Courier New" w:hAnsi="Courier New" w:cs="Courier New"/>
                <w:color w:val="auto"/>
                <w:szCs w:val="24"/>
              </w:rPr>
              <w:t>□</w:t>
            </w:r>
            <w:r w:rsidRPr="00BC1994">
              <w:rPr>
                <w:rFonts w:ascii="Arial" w:eastAsia="Arial" w:hAnsi="Arial" w:cs="Arial"/>
                <w:color w:val="auto"/>
                <w:szCs w:val="24"/>
              </w:rPr>
              <w:t xml:space="preserve"> </w:t>
            </w:r>
          </w:p>
        </w:tc>
        <w:tc>
          <w:tcPr>
            <w:tcW w:w="8360" w:type="dxa"/>
            <w:tcBorders>
              <w:top w:val="nil"/>
              <w:left w:val="nil"/>
              <w:bottom w:val="nil"/>
              <w:right w:val="nil"/>
            </w:tcBorders>
          </w:tcPr>
          <w:p w:rsidR="008A05B1" w:rsidRPr="00BC1994" w:rsidRDefault="00603FFC" w:rsidP="002E1F8E">
            <w:pPr>
              <w:spacing w:after="0" w:line="240" w:lineRule="auto"/>
              <w:ind w:left="0" w:right="0" w:firstLine="709"/>
              <w:rPr>
                <w:color w:val="auto"/>
                <w:szCs w:val="24"/>
              </w:rPr>
            </w:pPr>
            <w:r w:rsidRPr="00BC1994">
              <w:rPr>
                <w:color w:val="auto"/>
                <w:szCs w:val="24"/>
              </w:rPr>
              <w:t>не предоставление в Организацию оригиналов документов в указанный срок в соответствии с Административным регламентом;</w:t>
            </w:r>
            <w:r w:rsidRPr="00BC1994">
              <w:rPr>
                <w:rFonts w:ascii="Calibri" w:eastAsia="Calibri" w:hAnsi="Calibri" w:cs="Calibri"/>
                <w:color w:val="auto"/>
                <w:szCs w:val="24"/>
              </w:rPr>
              <w:t xml:space="preserve"> </w:t>
            </w:r>
          </w:p>
        </w:tc>
      </w:tr>
      <w:tr w:rsidR="00BC1994" w:rsidRPr="00BC1994" w:rsidTr="00C22F7E">
        <w:trPr>
          <w:trHeight w:val="258"/>
        </w:trPr>
        <w:tc>
          <w:tcPr>
            <w:tcW w:w="854" w:type="dxa"/>
            <w:tcBorders>
              <w:top w:val="nil"/>
              <w:left w:val="nil"/>
              <w:bottom w:val="nil"/>
              <w:right w:val="nil"/>
            </w:tcBorders>
          </w:tcPr>
          <w:p w:rsidR="008A05B1" w:rsidRPr="00BC1994" w:rsidRDefault="00603FFC" w:rsidP="002E1F8E">
            <w:pPr>
              <w:spacing w:after="0" w:line="240" w:lineRule="auto"/>
              <w:ind w:left="0" w:right="0" w:firstLine="709"/>
              <w:rPr>
                <w:color w:val="auto"/>
                <w:szCs w:val="24"/>
              </w:rPr>
            </w:pPr>
            <w:r w:rsidRPr="00BC1994">
              <w:rPr>
                <w:rFonts w:ascii="Courier New" w:eastAsia="Courier New" w:hAnsi="Courier New" w:cs="Courier New"/>
                <w:color w:val="auto"/>
                <w:szCs w:val="24"/>
              </w:rPr>
              <w:t>□</w:t>
            </w:r>
            <w:r w:rsidRPr="00BC1994">
              <w:rPr>
                <w:rFonts w:ascii="Arial" w:eastAsia="Arial" w:hAnsi="Arial" w:cs="Arial"/>
                <w:color w:val="auto"/>
                <w:szCs w:val="24"/>
              </w:rPr>
              <w:t xml:space="preserve"> </w:t>
            </w:r>
          </w:p>
        </w:tc>
        <w:tc>
          <w:tcPr>
            <w:tcW w:w="8360" w:type="dxa"/>
            <w:tcBorders>
              <w:top w:val="nil"/>
              <w:left w:val="nil"/>
              <w:bottom w:val="nil"/>
              <w:right w:val="nil"/>
            </w:tcBorders>
          </w:tcPr>
          <w:p w:rsidR="008A05B1" w:rsidRPr="00BC1994" w:rsidRDefault="00603FFC" w:rsidP="002E1F8E">
            <w:pPr>
              <w:spacing w:after="0" w:line="240" w:lineRule="auto"/>
              <w:ind w:left="0" w:right="0" w:firstLine="709"/>
              <w:rPr>
                <w:color w:val="auto"/>
                <w:szCs w:val="24"/>
              </w:rPr>
            </w:pPr>
            <w:r w:rsidRPr="00BC1994">
              <w:rPr>
                <w:color w:val="auto"/>
                <w:szCs w:val="24"/>
              </w:rPr>
              <w:t>наличие противоречивых сведений в Заявлении и приложенных к нему документах;</w:t>
            </w:r>
            <w:r w:rsidRPr="00BC1994">
              <w:rPr>
                <w:rFonts w:ascii="Calibri" w:eastAsia="Calibri" w:hAnsi="Calibri" w:cs="Calibri"/>
                <w:color w:val="auto"/>
                <w:szCs w:val="24"/>
              </w:rPr>
              <w:t xml:space="preserve"> </w:t>
            </w:r>
          </w:p>
        </w:tc>
      </w:tr>
      <w:tr w:rsidR="00BC1994" w:rsidRPr="00BC1994" w:rsidTr="00C22F7E">
        <w:trPr>
          <w:trHeight w:val="253"/>
        </w:trPr>
        <w:tc>
          <w:tcPr>
            <w:tcW w:w="854" w:type="dxa"/>
            <w:tcBorders>
              <w:top w:val="nil"/>
              <w:left w:val="nil"/>
              <w:bottom w:val="nil"/>
              <w:right w:val="nil"/>
            </w:tcBorders>
          </w:tcPr>
          <w:p w:rsidR="008A05B1" w:rsidRPr="00BC1994" w:rsidRDefault="00603FFC" w:rsidP="002E1F8E">
            <w:pPr>
              <w:spacing w:after="0" w:line="240" w:lineRule="auto"/>
              <w:ind w:left="0" w:right="0" w:firstLine="709"/>
              <w:rPr>
                <w:color w:val="auto"/>
                <w:szCs w:val="24"/>
              </w:rPr>
            </w:pPr>
            <w:r w:rsidRPr="00BC1994">
              <w:rPr>
                <w:rFonts w:ascii="Courier New" w:eastAsia="Courier New" w:hAnsi="Courier New" w:cs="Courier New"/>
                <w:color w:val="auto"/>
                <w:szCs w:val="24"/>
              </w:rPr>
              <w:t>□</w:t>
            </w:r>
            <w:r w:rsidRPr="00BC1994">
              <w:rPr>
                <w:rFonts w:ascii="Arial" w:eastAsia="Arial" w:hAnsi="Arial" w:cs="Arial"/>
                <w:color w:val="auto"/>
                <w:szCs w:val="24"/>
              </w:rPr>
              <w:t xml:space="preserve"> </w:t>
            </w:r>
          </w:p>
        </w:tc>
        <w:tc>
          <w:tcPr>
            <w:tcW w:w="8360" w:type="dxa"/>
            <w:tcBorders>
              <w:top w:val="nil"/>
              <w:left w:val="nil"/>
              <w:bottom w:val="nil"/>
              <w:right w:val="nil"/>
            </w:tcBorders>
          </w:tcPr>
          <w:p w:rsidR="008A05B1" w:rsidRPr="00BC1994" w:rsidRDefault="00603FFC" w:rsidP="002E1F8E">
            <w:pPr>
              <w:spacing w:after="0" w:line="240" w:lineRule="auto"/>
              <w:ind w:left="0" w:right="0" w:firstLine="709"/>
              <w:rPr>
                <w:color w:val="auto"/>
                <w:szCs w:val="24"/>
              </w:rPr>
            </w:pPr>
            <w:r w:rsidRPr="00BC1994">
              <w:rPr>
                <w:color w:val="auto"/>
                <w:szCs w:val="24"/>
              </w:rPr>
              <w:t>Несоответствие категор</w:t>
            </w:r>
            <w:r w:rsidR="000220F8" w:rsidRPr="00BC1994">
              <w:rPr>
                <w:color w:val="auto"/>
                <w:szCs w:val="24"/>
              </w:rPr>
              <w:t>ии детей кругу лиц, указанных в</w:t>
            </w:r>
            <w:r w:rsidRPr="00BC1994">
              <w:rPr>
                <w:color w:val="auto"/>
                <w:szCs w:val="24"/>
              </w:rPr>
              <w:t xml:space="preserve"> Административном регламенте;</w:t>
            </w:r>
            <w:r w:rsidRPr="00BC1994">
              <w:rPr>
                <w:rFonts w:ascii="Calibri" w:eastAsia="Calibri" w:hAnsi="Calibri" w:cs="Calibri"/>
                <w:color w:val="auto"/>
                <w:szCs w:val="24"/>
              </w:rPr>
              <w:t xml:space="preserve"> </w:t>
            </w:r>
          </w:p>
        </w:tc>
      </w:tr>
      <w:tr w:rsidR="00BC1994" w:rsidRPr="00BC1994" w:rsidTr="00C22F7E">
        <w:trPr>
          <w:trHeight w:val="500"/>
        </w:trPr>
        <w:tc>
          <w:tcPr>
            <w:tcW w:w="854" w:type="dxa"/>
            <w:tcBorders>
              <w:top w:val="nil"/>
              <w:left w:val="nil"/>
              <w:bottom w:val="nil"/>
              <w:right w:val="nil"/>
            </w:tcBorders>
          </w:tcPr>
          <w:p w:rsidR="008A05B1" w:rsidRPr="00BC1994" w:rsidRDefault="00603FFC" w:rsidP="002E1F8E">
            <w:pPr>
              <w:spacing w:after="0" w:line="240" w:lineRule="auto"/>
              <w:ind w:left="0" w:right="0" w:firstLine="709"/>
              <w:rPr>
                <w:color w:val="auto"/>
                <w:szCs w:val="24"/>
              </w:rPr>
            </w:pPr>
            <w:r w:rsidRPr="00BC1994">
              <w:rPr>
                <w:rFonts w:ascii="Courier New" w:eastAsia="Courier New" w:hAnsi="Courier New" w:cs="Courier New"/>
                <w:color w:val="auto"/>
                <w:szCs w:val="24"/>
              </w:rPr>
              <w:t>□</w:t>
            </w:r>
            <w:r w:rsidRPr="00BC1994">
              <w:rPr>
                <w:rFonts w:ascii="Arial" w:eastAsia="Arial" w:hAnsi="Arial" w:cs="Arial"/>
                <w:color w:val="auto"/>
                <w:szCs w:val="24"/>
              </w:rPr>
              <w:t xml:space="preserve"> </w:t>
            </w:r>
          </w:p>
        </w:tc>
        <w:tc>
          <w:tcPr>
            <w:tcW w:w="8360" w:type="dxa"/>
            <w:tcBorders>
              <w:top w:val="nil"/>
              <w:left w:val="nil"/>
              <w:bottom w:val="nil"/>
              <w:right w:val="nil"/>
            </w:tcBorders>
          </w:tcPr>
          <w:p w:rsidR="008A05B1" w:rsidRPr="00BC1994" w:rsidRDefault="00603FFC" w:rsidP="002E1F8E">
            <w:pPr>
              <w:spacing w:after="0" w:line="240" w:lineRule="auto"/>
              <w:ind w:left="0" w:right="0" w:firstLine="709"/>
              <w:rPr>
                <w:color w:val="auto"/>
                <w:szCs w:val="24"/>
              </w:rPr>
            </w:pPr>
            <w:r w:rsidRPr="00BC1994">
              <w:rPr>
                <w:color w:val="auto"/>
                <w:szCs w:val="24"/>
              </w:rPr>
              <w:t xml:space="preserve"> Несоответствие документов, указанных в Административном регламенте по форме или содержанию требованиям законодательства Российской Федерации </w:t>
            </w:r>
            <w:r w:rsidRPr="00BC1994">
              <w:rPr>
                <w:rFonts w:ascii="Calibri" w:eastAsia="Calibri" w:hAnsi="Calibri" w:cs="Calibri"/>
                <w:color w:val="auto"/>
                <w:szCs w:val="24"/>
              </w:rPr>
              <w:t xml:space="preserve"> </w:t>
            </w:r>
          </w:p>
        </w:tc>
      </w:tr>
      <w:tr w:rsidR="00BC1994" w:rsidRPr="00BC1994" w:rsidTr="00C22F7E">
        <w:trPr>
          <w:trHeight w:val="505"/>
        </w:trPr>
        <w:tc>
          <w:tcPr>
            <w:tcW w:w="854" w:type="dxa"/>
            <w:tcBorders>
              <w:top w:val="nil"/>
              <w:left w:val="nil"/>
              <w:bottom w:val="nil"/>
              <w:right w:val="nil"/>
            </w:tcBorders>
          </w:tcPr>
          <w:p w:rsidR="008A05B1" w:rsidRPr="00BC1994" w:rsidRDefault="00603FFC" w:rsidP="002E1F8E">
            <w:pPr>
              <w:spacing w:after="0" w:line="240" w:lineRule="auto"/>
              <w:ind w:left="0" w:right="0" w:firstLine="709"/>
              <w:rPr>
                <w:color w:val="auto"/>
                <w:szCs w:val="24"/>
              </w:rPr>
            </w:pPr>
            <w:r w:rsidRPr="00BC1994">
              <w:rPr>
                <w:rFonts w:ascii="Courier New" w:eastAsia="Courier New" w:hAnsi="Courier New" w:cs="Courier New"/>
                <w:color w:val="auto"/>
                <w:szCs w:val="24"/>
              </w:rPr>
              <w:t>□</w:t>
            </w:r>
            <w:r w:rsidRPr="00BC1994">
              <w:rPr>
                <w:rFonts w:ascii="Arial" w:eastAsia="Arial" w:hAnsi="Arial" w:cs="Arial"/>
                <w:color w:val="auto"/>
                <w:szCs w:val="24"/>
              </w:rPr>
              <w:t xml:space="preserve"> </w:t>
            </w:r>
          </w:p>
        </w:tc>
        <w:tc>
          <w:tcPr>
            <w:tcW w:w="8360" w:type="dxa"/>
            <w:tcBorders>
              <w:top w:val="nil"/>
              <w:left w:val="nil"/>
              <w:bottom w:val="nil"/>
              <w:right w:val="nil"/>
            </w:tcBorders>
          </w:tcPr>
          <w:p w:rsidR="008A05B1" w:rsidRPr="00BC1994" w:rsidRDefault="00603FFC" w:rsidP="002E1F8E">
            <w:pPr>
              <w:spacing w:after="0" w:line="240" w:lineRule="auto"/>
              <w:ind w:left="0" w:right="0" w:firstLine="709"/>
              <w:rPr>
                <w:color w:val="auto"/>
                <w:szCs w:val="24"/>
              </w:rPr>
            </w:pPr>
            <w:r w:rsidRPr="00BC1994">
              <w:rPr>
                <w:color w:val="auto"/>
                <w:szCs w:val="24"/>
              </w:rPr>
              <w:t>Заявление подано лицом, не имеющим полномочий представлять интересы Заявителя (Представителя заявителя).</w:t>
            </w:r>
            <w:r w:rsidRPr="00BC1994">
              <w:rPr>
                <w:rFonts w:ascii="Calibri" w:eastAsia="Calibri" w:hAnsi="Calibri" w:cs="Calibri"/>
                <w:color w:val="auto"/>
                <w:szCs w:val="24"/>
              </w:rPr>
              <w:t xml:space="preserve"> </w:t>
            </w:r>
          </w:p>
        </w:tc>
      </w:tr>
      <w:tr w:rsidR="00BC1994" w:rsidRPr="00BC1994" w:rsidTr="00C22F7E">
        <w:trPr>
          <w:trHeight w:val="260"/>
        </w:trPr>
        <w:tc>
          <w:tcPr>
            <w:tcW w:w="854" w:type="dxa"/>
            <w:tcBorders>
              <w:top w:val="nil"/>
              <w:left w:val="nil"/>
              <w:bottom w:val="nil"/>
              <w:right w:val="nil"/>
            </w:tcBorders>
          </w:tcPr>
          <w:p w:rsidR="008A05B1" w:rsidRPr="00BC1994" w:rsidRDefault="00603FFC" w:rsidP="002E1F8E">
            <w:pPr>
              <w:spacing w:after="0" w:line="240" w:lineRule="auto"/>
              <w:ind w:left="0" w:right="0" w:firstLine="709"/>
              <w:rPr>
                <w:color w:val="auto"/>
                <w:szCs w:val="24"/>
              </w:rPr>
            </w:pPr>
            <w:r w:rsidRPr="00BC1994">
              <w:rPr>
                <w:rFonts w:ascii="Courier New" w:eastAsia="Courier New" w:hAnsi="Courier New" w:cs="Courier New"/>
                <w:color w:val="auto"/>
                <w:szCs w:val="24"/>
              </w:rPr>
              <w:t>□</w:t>
            </w:r>
            <w:r w:rsidRPr="00BC1994">
              <w:rPr>
                <w:rFonts w:ascii="Arial" w:eastAsia="Arial" w:hAnsi="Arial" w:cs="Arial"/>
                <w:color w:val="auto"/>
                <w:szCs w:val="24"/>
              </w:rPr>
              <w:t xml:space="preserve"> </w:t>
            </w:r>
          </w:p>
        </w:tc>
        <w:tc>
          <w:tcPr>
            <w:tcW w:w="8360" w:type="dxa"/>
            <w:tcBorders>
              <w:top w:val="nil"/>
              <w:left w:val="nil"/>
              <w:bottom w:val="nil"/>
              <w:right w:val="nil"/>
            </w:tcBorders>
          </w:tcPr>
          <w:p w:rsidR="008A05B1" w:rsidRPr="00BC1994" w:rsidRDefault="00603FFC" w:rsidP="002E1F8E">
            <w:pPr>
              <w:spacing w:after="0" w:line="240" w:lineRule="auto"/>
              <w:ind w:left="0" w:right="0" w:firstLine="709"/>
              <w:rPr>
                <w:color w:val="auto"/>
                <w:szCs w:val="24"/>
              </w:rPr>
            </w:pPr>
            <w:r w:rsidRPr="00BC1994">
              <w:rPr>
                <w:color w:val="auto"/>
                <w:szCs w:val="24"/>
              </w:rPr>
              <w:t>Отсутствие свободных мест в организации.</w:t>
            </w:r>
            <w:r w:rsidRPr="00BC1994">
              <w:rPr>
                <w:rFonts w:ascii="Calibri" w:eastAsia="Calibri" w:hAnsi="Calibri" w:cs="Calibri"/>
                <w:color w:val="auto"/>
                <w:szCs w:val="24"/>
              </w:rPr>
              <w:t xml:space="preserve"> </w:t>
            </w:r>
          </w:p>
        </w:tc>
      </w:tr>
      <w:tr w:rsidR="00BC1994" w:rsidRPr="00BC1994" w:rsidTr="00C22F7E">
        <w:trPr>
          <w:trHeight w:val="1005"/>
        </w:trPr>
        <w:tc>
          <w:tcPr>
            <w:tcW w:w="854" w:type="dxa"/>
            <w:tcBorders>
              <w:top w:val="nil"/>
              <w:left w:val="nil"/>
              <w:bottom w:val="nil"/>
              <w:right w:val="nil"/>
            </w:tcBorders>
          </w:tcPr>
          <w:p w:rsidR="008A05B1" w:rsidRPr="00BC1994" w:rsidRDefault="00603FFC" w:rsidP="002E1F8E">
            <w:pPr>
              <w:spacing w:after="0" w:line="240" w:lineRule="auto"/>
              <w:ind w:left="0" w:right="0" w:firstLine="709"/>
              <w:rPr>
                <w:color w:val="auto"/>
                <w:szCs w:val="24"/>
              </w:rPr>
            </w:pPr>
            <w:r w:rsidRPr="00BC1994">
              <w:rPr>
                <w:rFonts w:ascii="Courier New" w:eastAsia="Courier New" w:hAnsi="Courier New" w:cs="Courier New"/>
                <w:color w:val="auto"/>
                <w:szCs w:val="24"/>
              </w:rPr>
              <w:t>□</w:t>
            </w:r>
            <w:r w:rsidRPr="00BC1994">
              <w:rPr>
                <w:rFonts w:ascii="Arial" w:eastAsia="Arial" w:hAnsi="Arial" w:cs="Arial"/>
                <w:color w:val="auto"/>
                <w:szCs w:val="24"/>
              </w:rPr>
              <w:t xml:space="preserve"> </w:t>
            </w:r>
          </w:p>
        </w:tc>
        <w:tc>
          <w:tcPr>
            <w:tcW w:w="8360" w:type="dxa"/>
            <w:tcBorders>
              <w:top w:val="nil"/>
              <w:left w:val="nil"/>
              <w:bottom w:val="nil"/>
              <w:right w:val="nil"/>
            </w:tcBorders>
          </w:tcPr>
          <w:p w:rsidR="008A05B1" w:rsidRPr="00BC1994" w:rsidRDefault="00603FFC" w:rsidP="002E1F8E">
            <w:pPr>
              <w:spacing w:after="0" w:line="240" w:lineRule="auto"/>
              <w:ind w:left="0" w:right="0" w:firstLine="709"/>
              <w:rPr>
                <w:color w:val="auto"/>
                <w:szCs w:val="24"/>
              </w:rPr>
            </w:pPr>
            <w:r w:rsidRPr="00BC1994">
              <w:rPr>
                <w:color w:val="auto"/>
                <w:szCs w:val="24"/>
              </w:rPr>
              <w:t>Не прохождение лицами, имеющими право на получение Услуги, индивидуального отбора на основании оценки способностей к занятию отдельным видом искусства или спорта, а также при наличии противопоказаний к занятию соответствующим видом спорта по основаниям обращения, указанным в Административном регламенте;</w:t>
            </w:r>
            <w:r w:rsidRPr="00BC1994">
              <w:rPr>
                <w:rFonts w:ascii="Calibri" w:eastAsia="Calibri" w:hAnsi="Calibri" w:cs="Calibri"/>
                <w:color w:val="auto"/>
                <w:szCs w:val="24"/>
              </w:rPr>
              <w:t xml:space="preserve"> </w:t>
            </w:r>
          </w:p>
        </w:tc>
      </w:tr>
      <w:tr w:rsidR="00BC1994" w:rsidRPr="00BC1994" w:rsidTr="00C22F7E">
        <w:trPr>
          <w:trHeight w:val="760"/>
        </w:trPr>
        <w:tc>
          <w:tcPr>
            <w:tcW w:w="854" w:type="dxa"/>
            <w:tcBorders>
              <w:top w:val="nil"/>
              <w:left w:val="nil"/>
              <w:bottom w:val="nil"/>
              <w:right w:val="nil"/>
            </w:tcBorders>
          </w:tcPr>
          <w:p w:rsidR="008A05B1" w:rsidRPr="00BC1994" w:rsidRDefault="00603FFC" w:rsidP="002E1F8E">
            <w:pPr>
              <w:spacing w:after="0" w:line="240" w:lineRule="auto"/>
              <w:ind w:left="0" w:right="0" w:firstLine="709"/>
              <w:rPr>
                <w:color w:val="auto"/>
                <w:szCs w:val="24"/>
              </w:rPr>
            </w:pPr>
            <w:r w:rsidRPr="00BC1994">
              <w:rPr>
                <w:rFonts w:ascii="Courier New" w:eastAsia="Courier New" w:hAnsi="Courier New" w:cs="Courier New"/>
                <w:color w:val="auto"/>
                <w:szCs w:val="24"/>
              </w:rPr>
              <w:t>□</w:t>
            </w:r>
            <w:r w:rsidRPr="00BC1994">
              <w:rPr>
                <w:rFonts w:ascii="Arial" w:eastAsia="Arial" w:hAnsi="Arial" w:cs="Arial"/>
                <w:color w:val="auto"/>
                <w:szCs w:val="24"/>
              </w:rPr>
              <w:t xml:space="preserve"> </w:t>
            </w:r>
          </w:p>
        </w:tc>
        <w:tc>
          <w:tcPr>
            <w:tcW w:w="8360" w:type="dxa"/>
            <w:tcBorders>
              <w:top w:val="nil"/>
              <w:left w:val="nil"/>
              <w:bottom w:val="nil"/>
              <w:right w:val="nil"/>
            </w:tcBorders>
          </w:tcPr>
          <w:p w:rsidR="008A05B1" w:rsidRPr="00BC1994" w:rsidRDefault="00603FFC" w:rsidP="002E1F8E">
            <w:pPr>
              <w:spacing w:after="0" w:line="240" w:lineRule="auto"/>
              <w:ind w:left="0" w:right="0" w:firstLine="709"/>
              <w:rPr>
                <w:color w:val="auto"/>
                <w:szCs w:val="24"/>
              </w:rPr>
            </w:pPr>
            <w:r w:rsidRPr="00BC1994">
              <w:rPr>
                <w:color w:val="auto"/>
                <w:szCs w:val="24"/>
              </w:rPr>
              <w:t>Не прохождение лицами, имеющими право на получение Услуги, индивидуального отбора по результатам успеваемости и итоговой аттестации по основаниям обращения, указанным  в п.  4.2.2.  разделах  б), в) настоящего Административного регламента;</w:t>
            </w:r>
            <w:r w:rsidRPr="00BC1994">
              <w:rPr>
                <w:rFonts w:ascii="Calibri" w:eastAsia="Calibri" w:hAnsi="Calibri" w:cs="Calibri"/>
                <w:color w:val="auto"/>
                <w:szCs w:val="24"/>
              </w:rPr>
              <w:t xml:space="preserve"> </w:t>
            </w:r>
          </w:p>
        </w:tc>
      </w:tr>
      <w:tr w:rsidR="00BC1994" w:rsidRPr="00BC1994" w:rsidTr="00C22F7E">
        <w:trPr>
          <w:trHeight w:val="1012"/>
        </w:trPr>
        <w:tc>
          <w:tcPr>
            <w:tcW w:w="854" w:type="dxa"/>
            <w:tcBorders>
              <w:top w:val="nil"/>
              <w:left w:val="nil"/>
              <w:bottom w:val="nil"/>
              <w:right w:val="nil"/>
            </w:tcBorders>
          </w:tcPr>
          <w:p w:rsidR="008A05B1" w:rsidRPr="00BC1994" w:rsidRDefault="00603FFC" w:rsidP="002E1F8E">
            <w:pPr>
              <w:spacing w:after="0" w:line="240" w:lineRule="auto"/>
              <w:ind w:left="0" w:right="0" w:firstLine="709"/>
              <w:rPr>
                <w:color w:val="auto"/>
                <w:szCs w:val="24"/>
              </w:rPr>
            </w:pPr>
            <w:r w:rsidRPr="00BC1994">
              <w:rPr>
                <w:rFonts w:ascii="Courier New" w:eastAsia="Courier New" w:hAnsi="Courier New" w:cs="Courier New"/>
                <w:color w:val="auto"/>
                <w:szCs w:val="24"/>
              </w:rPr>
              <w:t>□</w:t>
            </w:r>
            <w:r w:rsidRPr="00BC1994">
              <w:rPr>
                <w:rFonts w:ascii="Arial" w:eastAsia="Arial" w:hAnsi="Arial" w:cs="Arial"/>
                <w:color w:val="auto"/>
                <w:szCs w:val="24"/>
              </w:rPr>
              <w:t xml:space="preserve"> </w:t>
            </w:r>
          </w:p>
        </w:tc>
        <w:tc>
          <w:tcPr>
            <w:tcW w:w="8360" w:type="dxa"/>
            <w:tcBorders>
              <w:top w:val="nil"/>
              <w:left w:val="nil"/>
              <w:bottom w:val="nil"/>
              <w:right w:val="nil"/>
            </w:tcBorders>
          </w:tcPr>
          <w:p w:rsidR="008A05B1" w:rsidRPr="00BC1994" w:rsidRDefault="00603FFC" w:rsidP="002E1F8E">
            <w:pPr>
              <w:spacing w:after="0" w:line="240" w:lineRule="auto"/>
              <w:ind w:left="0" w:right="0" w:firstLine="709"/>
              <w:rPr>
                <w:color w:val="auto"/>
                <w:szCs w:val="24"/>
              </w:rPr>
            </w:pPr>
            <w:r w:rsidRPr="00BC1994">
              <w:rPr>
                <w:color w:val="auto"/>
                <w:szCs w:val="24"/>
              </w:rPr>
              <w:t>Отсутствие в списках Организации, обучающихся брата или сестры лица, имеющего право на получение Услуги и претендующего на прием в Организацию (при условии установления указанного права по приему в первый класс локальным нормативным правовым актом Организации).</w:t>
            </w:r>
            <w:r w:rsidRPr="00BC1994">
              <w:rPr>
                <w:rFonts w:ascii="Calibri" w:eastAsia="Calibri" w:hAnsi="Calibri" w:cs="Calibri"/>
                <w:color w:val="auto"/>
                <w:szCs w:val="24"/>
              </w:rPr>
              <w:t xml:space="preserve"> </w:t>
            </w:r>
          </w:p>
        </w:tc>
      </w:tr>
      <w:tr w:rsidR="00BC1994" w:rsidRPr="00BC1994" w:rsidTr="00C22F7E">
        <w:trPr>
          <w:trHeight w:val="265"/>
        </w:trPr>
        <w:tc>
          <w:tcPr>
            <w:tcW w:w="854" w:type="dxa"/>
            <w:tcBorders>
              <w:top w:val="nil"/>
              <w:left w:val="nil"/>
              <w:bottom w:val="nil"/>
              <w:right w:val="nil"/>
            </w:tcBorders>
          </w:tcPr>
          <w:p w:rsidR="008A05B1" w:rsidRPr="00BC1994" w:rsidRDefault="00603FFC" w:rsidP="002E1F8E">
            <w:pPr>
              <w:spacing w:after="0" w:line="240" w:lineRule="auto"/>
              <w:ind w:left="0" w:right="0" w:firstLine="709"/>
              <w:rPr>
                <w:color w:val="auto"/>
                <w:szCs w:val="24"/>
              </w:rPr>
            </w:pPr>
            <w:r w:rsidRPr="00BC1994">
              <w:rPr>
                <w:rFonts w:ascii="Courier New" w:eastAsia="Courier New" w:hAnsi="Courier New" w:cs="Courier New"/>
                <w:color w:val="auto"/>
                <w:szCs w:val="24"/>
              </w:rPr>
              <w:t>□</w:t>
            </w:r>
            <w:r w:rsidRPr="00BC1994">
              <w:rPr>
                <w:rFonts w:ascii="Arial" w:eastAsia="Arial" w:hAnsi="Arial" w:cs="Arial"/>
                <w:color w:val="auto"/>
                <w:szCs w:val="24"/>
              </w:rPr>
              <w:t xml:space="preserve"> </w:t>
            </w:r>
          </w:p>
        </w:tc>
        <w:tc>
          <w:tcPr>
            <w:tcW w:w="8360" w:type="dxa"/>
            <w:tcBorders>
              <w:top w:val="nil"/>
              <w:left w:val="nil"/>
              <w:bottom w:val="nil"/>
              <w:right w:val="nil"/>
            </w:tcBorders>
          </w:tcPr>
          <w:p w:rsidR="008A05B1" w:rsidRPr="00BC1994" w:rsidRDefault="00603FFC" w:rsidP="002E1F8E">
            <w:pPr>
              <w:spacing w:after="0" w:line="240" w:lineRule="auto"/>
              <w:ind w:left="0" w:right="0" w:firstLine="709"/>
              <w:rPr>
                <w:color w:val="auto"/>
                <w:szCs w:val="24"/>
              </w:rPr>
            </w:pPr>
            <w:r w:rsidRPr="00BC1994">
              <w:rPr>
                <w:color w:val="auto"/>
                <w:szCs w:val="24"/>
              </w:rPr>
              <w:t>Невозможность распознать реквизиты документа и (или) сведения в документе.</w:t>
            </w:r>
            <w:r w:rsidRPr="00BC1994">
              <w:rPr>
                <w:rFonts w:ascii="Calibri" w:eastAsia="Calibri" w:hAnsi="Calibri" w:cs="Calibri"/>
                <w:color w:val="auto"/>
                <w:szCs w:val="24"/>
              </w:rPr>
              <w:t xml:space="preserve"> </w:t>
            </w:r>
          </w:p>
        </w:tc>
      </w:tr>
    </w:tbl>
    <w:p w:rsidR="008A05B1" w:rsidRPr="00BC1994" w:rsidRDefault="00603FFC" w:rsidP="002E1F8E">
      <w:pPr>
        <w:spacing w:after="0" w:line="240" w:lineRule="auto"/>
        <w:ind w:left="0" w:right="0" w:firstLine="709"/>
        <w:rPr>
          <w:color w:val="auto"/>
          <w:szCs w:val="24"/>
        </w:rPr>
      </w:pPr>
      <w:r w:rsidRPr="00BC1994">
        <w:rPr>
          <w:color w:val="auto"/>
          <w:szCs w:val="24"/>
        </w:rPr>
        <w:t xml:space="preserve">Разъяснения о порядке действий для получения положительного результата по предоставлению </w:t>
      </w:r>
    </w:p>
    <w:p w:rsidR="00C22F7E" w:rsidRPr="00BC1994" w:rsidRDefault="00C22F7E" w:rsidP="00C22F7E">
      <w:pPr>
        <w:tabs>
          <w:tab w:val="center" w:pos="3076"/>
          <w:tab w:val="center" w:pos="5899"/>
          <w:tab w:val="right" w:pos="9500"/>
        </w:tabs>
        <w:spacing w:after="0" w:line="240" w:lineRule="auto"/>
        <w:ind w:left="0" w:right="0" w:firstLine="709"/>
        <w:rPr>
          <w:color w:val="auto"/>
          <w:szCs w:val="24"/>
        </w:rPr>
      </w:pPr>
      <w:r w:rsidRPr="00BC1994">
        <w:rPr>
          <w:color w:val="auto"/>
          <w:szCs w:val="24"/>
        </w:rPr>
        <w:t xml:space="preserve">Услуге (указываются </w:t>
      </w:r>
      <w:r w:rsidRPr="00BC1994">
        <w:rPr>
          <w:color w:val="auto"/>
          <w:szCs w:val="24"/>
        </w:rPr>
        <w:tab/>
        <w:t xml:space="preserve">конкретные рекомендации) </w:t>
      </w:r>
    </w:p>
    <w:p w:rsidR="00C22F7E" w:rsidRPr="00BC1994" w:rsidRDefault="00C22F7E" w:rsidP="00C22F7E">
      <w:pPr>
        <w:spacing w:after="0" w:line="240" w:lineRule="auto"/>
        <w:ind w:left="0" w:right="0" w:firstLine="0"/>
        <w:rPr>
          <w:color w:val="auto"/>
          <w:szCs w:val="24"/>
        </w:rPr>
      </w:pPr>
      <w:r w:rsidRPr="00BC1994">
        <w:rPr>
          <w:color w:val="auto"/>
          <w:szCs w:val="24"/>
        </w:rPr>
        <w:t>_____________________________________________________________________________</w:t>
      </w:r>
      <w:r w:rsidRPr="00BC1994">
        <w:rPr>
          <w:rFonts w:ascii="Calibri" w:eastAsia="Calibri" w:hAnsi="Calibri" w:cs="Calibri"/>
          <w:color w:val="auto"/>
          <w:szCs w:val="24"/>
        </w:rPr>
        <w:t xml:space="preserve"> </w:t>
      </w:r>
      <w:r w:rsidRPr="00BC1994">
        <w:rPr>
          <w:color w:val="auto"/>
          <w:szCs w:val="24"/>
        </w:rPr>
        <w:t>_____________________________________________________________________________</w:t>
      </w:r>
      <w:r w:rsidRPr="00BC1994">
        <w:rPr>
          <w:rFonts w:ascii="Calibri" w:eastAsia="Calibri" w:hAnsi="Calibri" w:cs="Calibri"/>
          <w:color w:val="auto"/>
          <w:szCs w:val="24"/>
        </w:rPr>
        <w:t xml:space="preserve"> </w:t>
      </w:r>
    </w:p>
    <w:p w:rsidR="00C22F7E" w:rsidRPr="00BC1994" w:rsidRDefault="00C22F7E" w:rsidP="00C22F7E">
      <w:pPr>
        <w:spacing w:after="0" w:line="240" w:lineRule="auto"/>
        <w:ind w:left="0" w:right="0" w:firstLine="0"/>
        <w:rPr>
          <w:color w:val="auto"/>
          <w:szCs w:val="24"/>
        </w:rPr>
      </w:pPr>
      <w:r w:rsidRPr="00BC1994">
        <w:rPr>
          <w:color w:val="auto"/>
          <w:szCs w:val="24"/>
        </w:rPr>
        <w:t>_____________________________________________________________________________</w:t>
      </w:r>
      <w:r w:rsidRPr="00BC1994">
        <w:rPr>
          <w:rFonts w:ascii="Calibri" w:eastAsia="Calibri" w:hAnsi="Calibri" w:cs="Calibri"/>
          <w:color w:val="auto"/>
          <w:szCs w:val="24"/>
        </w:rPr>
        <w:t xml:space="preserve"> </w:t>
      </w:r>
    </w:p>
    <w:p w:rsidR="00C22F7E" w:rsidRPr="00BC1994" w:rsidRDefault="00C22F7E" w:rsidP="00C22F7E">
      <w:pPr>
        <w:spacing w:after="0" w:line="240" w:lineRule="auto"/>
        <w:ind w:left="0" w:right="0" w:firstLine="709"/>
        <w:rPr>
          <w:color w:val="auto"/>
          <w:szCs w:val="24"/>
        </w:rPr>
      </w:pPr>
      <w:r w:rsidRPr="00BC1994">
        <w:rPr>
          <w:color w:val="auto"/>
          <w:szCs w:val="24"/>
        </w:rPr>
        <w:t>(уполномоченного должностного лица Организации, Ф.И.О., контактный телефон)</w:t>
      </w:r>
      <w:r w:rsidRPr="00BC1994">
        <w:rPr>
          <w:rFonts w:ascii="Calibri" w:eastAsia="Calibri" w:hAnsi="Calibri" w:cs="Calibri"/>
          <w:color w:val="auto"/>
          <w:szCs w:val="24"/>
        </w:rPr>
        <w:t xml:space="preserve"> </w:t>
      </w:r>
    </w:p>
    <w:p w:rsidR="00C22F7E" w:rsidRPr="00BC1994" w:rsidRDefault="00C22F7E" w:rsidP="00C22F7E">
      <w:pPr>
        <w:spacing w:after="0" w:line="240" w:lineRule="auto"/>
        <w:ind w:left="0" w:right="0" w:firstLine="709"/>
        <w:rPr>
          <w:color w:val="auto"/>
          <w:szCs w:val="24"/>
        </w:rPr>
      </w:pPr>
    </w:p>
    <w:p w:rsidR="00C22F7E" w:rsidRPr="00BC1994" w:rsidRDefault="00C22F7E" w:rsidP="00C22F7E">
      <w:pPr>
        <w:spacing w:after="0" w:line="240" w:lineRule="auto"/>
        <w:ind w:left="0" w:right="0" w:firstLine="709"/>
        <w:rPr>
          <w:color w:val="auto"/>
          <w:szCs w:val="24"/>
        </w:rPr>
      </w:pPr>
      <w:r w:rsidRPr="00BC1994">
        <w:rPr>
          <w:color w:val="auto"/>
          <w:szCs w:val="24"/>
        </w:rPr>
        <w:t>«       » ____________20____г.                                                 Подпись ___________________</w:t>
      </w:r>
      <w:r w:rsidRPr="00BC1994">
        <w:rPr>
          <w:rFonts w:ascii="Calibri" w:eastAsia="Calibri" w:hAnsi="Calibri" w:cs="Calibri"/>
          <w:color w:val="auto"/>
          <w:szCs w:val="24"/>
        </w:rPr>
        <w:t xml:space="preserve"> </w:t>
      </w:r>
    </w:p>
    <w:p w:rsidR="000220F8" w:rsidRPr="00BC1994" w:rsidRDefault="00603FFC" w:rsidP="002E1F8E">
      <w:pPr>
        <w:spacing w:after="0" w:line="240" w:lineRule="auto"/>
        <w:ind w:left="0" w:right="0" w:firstLine="709"/>
        <w:rPr>
          <w:color w:val="auto"/>
          <w:szCs w:val="24"/>
        </w:rPr>
      </w:pPr>
      <w:r w:rsidRPr="00BC1994">
        <w:rPr>
          <w:b/>
          <w:color w:val="auto"/>
          <w:szCs w:val="24"/>
        </w:rPr>
        <w:t xml:space="preserve"> </w:t>
      </w:r>
    </w:p>
    <w:p w:rsidR="000220F8" w:rsidRPr="00BC1994" w:rsidRDefault="000220F8" w:rsidP="002E1F8E">
      <w:pPr>
        <w:spacing w:after="0" w:line="240" w:lineRule="auto"/>
        <w:ind w:left="0" w:right="0" w:firstLine="709"/>
        <w:rPr>
          <w:b/>
          <w:color w:val="auto"/>
          <w:szCs w:val="24"/>
        </w:rPr>
      </w:pPr>
      <w:r w:rsidRPr="00BC1994">
        <w:rPr>
          <w:b/>
          <w:color w:val="auto"/>
          <w:szCs w:val="24"/>
        </w:rPr>
        <w:br w:type="page"/>
      </w:r>
    </w:p>
    <w:p w:rsidR="008A05B1" w:rsidRPr="00BC1994" w:rsidRDefault="00603FFC" w:rsidP="00C22F7E">
      <w:pPr>
        <w:spacing w:after="0" w:line="240" w:lineRule="auto"/>
        <w:ind w:left="0" w:right="0" w:firstLine="709"/>
        <w:jc w:val="right"/>
        <w:rPr>
          <w:b/>
          <w:color w:val="auto"/>
          <w:szCs w:val="24"/>
        </w:rPr>
      </w:pPr>
      <w:r w:rsidRPr="00BC1994">
        <w:rPr>
          <w:b/>
          <w:color w:val="auto"/>
          <w:szCs w:val="24"/>
        </w:rPr>
        <w:lastRenderedPageBreak/>
        <w:t>Приложение 12</w:t>
      </w:r>
    </w:p>
    <w:p w:rsidR="008A05B1" w:rsidRPr="00BC1994" w:rsidRDefault="00603FFC" w:rsidP="00C22F7E">
      <w:pPr>
        <w:spacing w:after="0" w:line="240" w:lineRule="auto"/>
        <w:ind w:left="0" w:right="0" w:firstLine="709"/>
        <w:jc w:val="center"/>
        <w:rPr>
          <w:b/>
          <w:color w:val="auto"/>
          <w:szCs w:val="24"/>
        </w:rPr>
      </w:pPr>
      <w:r w:rsidRPr="00BC1994">
        <w:rPr>
          <w:b/>
          <w:color w:val="auto"/>
          <w:szCs w:val="24"/>
        </w:rPr>
        <w:t>Критерии принятия решения по приему в Организацию</w:t>
      </w:r>
    </w:p>
    <w:p w:rsidR="008A05B1" w:rsidRPr="00BC1994" w:rsidRDefault="00603FFC" w:rsidP="002E1F8E">
      <w:pPr>
        <w:spacing w:after="0" w:line="240" w:lineRule="auto"/>
        <w:ind w:left="0" w:right="0" w:firstLine="709"/>
        <w:rPr>
          <w:color w:val="auto"/>
          <w:szCs w:val="24"/>
        </w:rPr>
      </w:pPr>
      <w:r w:rsidRPr="00BC1994">
        <w:rPr>
          <w:color w:val="auto"/>
          <w:szCs w:val="24"/>
        </w:rPr>
        <w:t xml:space="preserve">I. Для зачисления на обучение в первый класс для граждан, проживающих на закрепленной территории: </w:t>
      </w:r>
    </w:p>
    <w:p w:rsidR="008A05B1" w:rsidRPr="00BC1994" w:rsidRDefault="00603FFC" w:rsidP="002E1F8E">
      <w:pPr>
        <w:numPr>
          <w:ilvl w:val="0"/>
          <w:numId w:val="31"/>
        </w:numPr>
        <w:spacing w:after="0" w:line="240" w:lineRule="auto"/>
        <w:ind w:right="0" w:firstLine="709"/>
        <w:rPr>
          <w:color w:val="auto"/>
          <w:szCs w:val="24"/>
        </w:rPr>
      </w:pPr>
      <w:r w:rsidRPr="00BC1994">
        <w:rPr>
          <w:color w:val="auto"/>
          <w:szCs w:val="24"/>
        </w:rPr>
        <w:t xml:space="preserve">проживание ребенка, на территории, закрепленной в установленном порядке за Организацией; </w:t>
      </w:r>
    </w:p>
    <w:p w:rsidR="008A05B1" w:rsidRPr="00BC1994" w:rsidRDefault="00603FFC" w:rsidP="002E1F8E">
      <w:pPr>
        <w:numPr>
          <w:ilvl w:val="0"/>
          <w:numId w:val="31"/>
        </w:numPr>
        <w:spacing w:after="0" w:line="240" w:lineRule="auto"/>
        <w:ind w:right="0" w:firstLine="709"/>
        <w:rPr>
          <w:color w:val="auto"/>
          <w:szCs w:val="24"/>
        </w:rPr>
      </w:pPr>
      <w:r w:rsidRPr="00BC1994">
        <w:rPr>
          <w:color w:val="auto"/>
          <w:szCs w:val="24"/>
        </w:rPr>
        <w:t xml:space="preserve">дата и время подачи Заявления; </w:t>
      </w:r>
    </w:p>
    <w:p w:rsidR="008A05B1" w:rsidRPr="00BC1994" w:rsidRDefault="00603FFC" w:rsidP="002E1F8E">
      <w:pPr>
        <w:numPr>
          <w:ilvl w:val="0"/>
          <w:numId w:val="31"/>
        </w:numPr>
        <w:spacing w:after="0" w:line="240" w:lineRule="auto"/>
        <w:ind w:right="0" w:firstLine="709"/>
        <w:rPr>
          <w:color w:val="auto"/>
          <w:szCs w:val="24"/>
        </w:rPr>
      </w:pPr>
      <w:r w:rsidRPr="00BC1994">
        <w:rPr>
          <w:color w:val="auto"/>
          <w:szCs w:val="24"/>
        </w:rPr>
        <w:t xml:space="preserve">наличие рекомендации психолого-медико-педагогической комиссии при принятии решения о приеме на обучение детей с ограниченными возможностями здоровья по основным адаптированным общеобразовательным программам. </w:t>
      </w:r>
    </w:p>
    <w:p w:rsidR="008A05B1" w:rsidRPr="00BC1994" w:rsidRDefault="00603FFC" w:rsidP="002E1F8E">
      <w:pPr>
        <w:spacing w:after="0" w:line="240" w:lineRule="auto"/>
        <w:ind w:left="0" w:right="0" w:firstLine="709"/>
        <w:rPr>
          <w:color w:val="auto"/>
          <w:szCs w:val="24"/>
        </w:rPr>
      </w:pPr>
      <w:r w:rsidRPr="00BC1994">
        <w:rPr>
          <w:color w:val="auto"/>
          <w:szCs w:val="24"/>
        </w:rPr>
        <w:t xml:space="preserve">II. Для зачисления на обучение в первый класс для граждан, не проживающих на закрепленной территории: </w:t>
      </w:r>
    </w:p>
    <w:p w:rsidR="008A05B1" w:rsidRPr="00BC1994" w:rsidRDefault="00603FFC" w:rsidP="002E1F8E">
      <w:pPr>
        <w:numPr>
          <w:ilvl w:val="0"/>
          <w:numId w:val="32"/>
        </w:numPr>
        <w:spacing w:after="0" w:line="240" w:lineRule="auto"/>
        <w:ind w:right="0" w:firstLine="709"/>
        <w:rPr>
          <w:color w:val="auto"/>
          <w:szCs w:val="24"/>
        </w:rPr>
      </w:pPr>
      <w:r w:rsidRPr="00BC1994">
        <w:rPr>
          <w:color w:val="auto"/>
          <w:szCs w:val="24"/>
        </w:rPr>
        <w:t xml:space="preserve">проживание ребенка на территории, не закрепленной в установленном порядке за Организацией; </w:t>
      </w:r>
    </w:p>
    <w:p w:rsidR="008A05B1" w:rsidRPr="00BC1994" w:rsidRDefault="00603FFC" w:rsidP="002E1F8E">
      <w:pPr>
        <w:numPr>
          <w:ilvl w:val="0"/>
          <w:numId w:val="32"/>
        </w:numPr>
        <w:spacing w:after="0" w:line="240" w:lineRule="auto"/>
        <w:ind w:right="0" w:firstLine="709"/>
        <w:rPr>
          <w:color w:val="auto"/>
          <w:szCs w:val="24"/>
        </w:rPr>
      </w:pPr>
      <w:r w:rsidRPr="00BC1994">
        <w:rPr>
          <w:color w:val="auto"/>
          <w:szCs w:val="24"/>
        </w:rPr>
        <w:t xml:space="preserve">наличие свободных мест; </w:t>
      </w:r>
    </w:p>
    <w:p w:rsidR="008A05B1" w:rsidRPr="00BC1994" w:rsidRDefault="00603FFC" w:rsidP="002E1F8E">
      <w:pPr>
        <w:numPr>
          <w:ilvl w:val="0"/>
          <w:numId w:val="32"/>
        </w:numPr>
        <w:spacing w:after="0" w:line="240" w:lineRule="auto"/>
        <w:ind w:right="0" w:firstLine="709"/>
        <w:rPr>
          <w:color w:val="auto"/>
          <w:szCs w:val="24"/>
        </w:rPr>
      </w:pPr>
      <w:r w:rsidRPr="00BC1994">
        <w:rPr>
          <w:color w:val="auto"/>
          <w:szCs w:val="24"/>
        </w:rPr>
        <w:t xml:space="preserve">дата и время подачи Заявления; </w:t>
      </w:r>
    </w:p>
    <w:p w:rsidR="008A05B1" w:rsidRPr="00BC1994" w:rsidRDefault="00603FFC" w:rsidP="002E1F8E">
      <w:pPr>
        <w:numPr>
          <w:ilvl w:val="0"/>
          <w:numId w:val="32"/>
        </w:numPr>
        <w:spacing w:after="0" w:line="240" w:lineRule="auto"/>
        <w:ind w:right="0" w:firstLine="709"/>
        <w:rPr>
          <w:color w:val="auto"/>
          <w:szCs w:val="24"/>
        </w:rPr>
      </w:pPr>
      <w:r w:rsidRPr="00BC1994">
        <w:rPr>
          <w:color w:val="auto"/>
          <w:szCs w:val="24"/>
        </w:rPr>
        <w:t xml:space="preserve">наличие рекомендации психолого-медико-педагогической комиссии - при принятии решения о приеме на обучение детей с ограниченными возможностями здоровья по основным адаптированным общеобразовательным программам; </w:t>
      </w:r>
    </w:p>
    <w:p w:rsidR="008A05B1" w:rsidRPr="00BC1994" w:rsidRDefault="00603FFC" w:rsidP="002E1F8E">
      <w:pPr>
        <w:numPr>
          <w:ilvl w:val="0"/>
          <w:numId w:val="32"/>
        </w:numPr>
        <w:spacing w:after="0" w:line="240" w:lineRule="auto"/>
        <w:ind w:right="0" w:firstLine="709"/>
        <w:rPr>
          <w:color w:val="auto"/>
          <w:szCs w:val="24"/>
        </w:rPr>
      </w:pPr>
      <w:r w:rsidRPr="00BC1994">
        <w:rPr>
          <w:color w:val="auto"/>
          <w:szCs w:val="24"/>
        </w:rPr>
        <w:t xml:space="preserve">обучение в Организации брата или сестры ребенка, претендующего на прием в Организацию (при условии установления указанного права по приему в первый класс локальным нормативным правовым актом Организации). </w:t>
      </w:r>
    </w:p>
    <w:p w:rsidR="008A05B1" w:rsidRPr="00BC1994" w:rsidRDefault="00603FFC" w:rsidP="002E1F8E">
      <w:pPr>
        <w:numPr>
          <w:ilvl w:val="0"/>
          <w:numId w:val="33"/>
        </w:numPr>
        <w:spacing w:after="0" w:line="240" w:lineRule="auto"/>
        <w:ind w:left="0" w:right="0" w:firstLine="709"/>
        <w:rPr>
          <w:color w:val="auto"/>
          <w:szCs w:val="24"/>
        </w:rPr>
      </w:pPr>
      <w:r w:rsidRPr="00BC1994">
        <w:rPr>
          <w:color w:val="auto"/>
          <w:szCs w:val="24"/>
        </w:rPr>
        <w:t xml:space="preserve">Для зачисления на обучение в порядке перевода для получения общего образования: </w:t>
      </w:r>
    </w:p>
    <w:p w:rsidR="008A05B1" w:rsidRPr="00BC1994" w:rsidRDefault="00603FFC" w:rsidP="002E1F8E">
      <w:pPr>
        <w:spacing w:after="0" w:line="240" w:lineRule="auto"/>
        <w:ind w:left="0" w:right="0" w:firstLine="709"/>
        <w:rPr>
          <w:color w:val="auto"/>
          <w:szCs w:val="24"/>
        </w:rPr>
      </w:pPr>
      <w:r w:rsidRPr="00BC1994">
        <w:rPr>
          <w:color w:val="auto"/>
          <w:szCs w:val="24"/>
        </w:rPr>
        <w:t>а) наличие свободных мест;</w:t>
      </w:r>
      <w:r w:rsidRPr="00BC1994">
        <w:rPr>
          <w:rFonts w:ascii="Calibri" w:eastAsia="Calibri" w:hAnsi="Calibri" w:cs="Calibri"/>
          <w:color w:val="auto"/>
          <w:szCs w:val="24"/>
        </w:rPr>
        <w:t xml:space="preserve"> </w:t>
      </w:r>
    </w:p>
    <w:p w:rsidR="008A05B1" w:rsidRPr="00BC1994" w:rsidRDefault="00603FFC" w:rsidP="002E1F8E">
      <w:pPr>
        <w:numPr>
          <w:ilvl w:val="0"/>
          <w:numId w:val="33"/>
        </w:numPr>
        <w:spacing w:after="0" w:line="240" w:lineRule="auto"/>
        <w:ind w:left="0" w:right="0" w:firstLine="709"/>
        <w:rPr>
          <w:color w:val="auto"/>
          <w:szCs w:val="24"/>
        </w:rPr>
      </w:pPr>
      <w:r w:rsidRPr="00BC1994">
        <w:rPr>
          <w:color w:val="auto"/>
          <w:szCs w:val="24"/>
        </w:rPr>
        <w:t xml:space="preserve">Для зачисления на обучение в порядке перевода для получения основного общего и среднего общего образования в классы с углубленным изучением отдельных учебных предметов, начиная с пятого класса, в классах профильного обучения, начиная с десятого класса: </w:t>
      </w:r>
    </w:p>
    <w:p w:rsidR="008A05B1" w:rsidRPr="00BC1994" w:rsidRDefault="00603FFC" w:rsidP="002E1F8E">
      <w:pPr>
        <w:numPr>
          <w:ilvl w:val="0"/>
          <w:numId w:val="34"/>
        </w:numPr>
        <w:spacing w:after="0" w:line="240" w:lineRule="auto"/>
        <w:ind w:right="0" w:firstLine="709"/>
        <w:rPr>
          <w:color w:val="auto"/>
          <w:szCs w:val="24"/>
        </w:rPr>
      </w:pPr>
      <w:r w:rsidRPr="00BC1994">
        <w:rPr>
          <w:color w:val="auto"/>
          <w:szCs w:val="24"/>
        </w:rPr>
        <w:t xml:space="preserve">результаты индивидуального отбора при приеме либо переводе в Организацию для получения основного общего и среднего общего образования с углубленным изучением отдельных учебных предметов или для профильного обучения; </w:t>
      </w:r>
    </w:p>
    <w:p w:rsidR="008A05B1" w:rsidRPr="00BC1994" w:rsidRDefault="00603FFC" w:rsidP="002E1F8E">
      <w:pPr>
        <w:numPr>
          <w:ilvl w:val="0"/>
          <w:numId w:val="34"/>
        </w:numPr>
        <w:spacing w:after="0" w:line="240" w:lineRule="auto"/>
        <w:ind w:right="0" w:firstLine="709"/>
        <w:rPr>
          <w:color w:val="auto"/>
          <w:szCs w:val="24"/>
        </w:rPr>
      </w:pPr>
      <w:r w:rsidRPr="00BC1994">
        <w:rPr>
          <w:color w:val="auto"/>
          <w:szCs w:val="24"/>
        </w:rPr>
        <w:t xml:space="preserve">результаты конкурса или индивидуального отбора при приеме либо переводе граждан для получения общего образования в Организации, реализующей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w:t>
      </w:r>
    </w:p>
    <w:p w:rsidR="008A05B1" w:rsidRPr="00BC1994" w:rsidRDefault="00603FFC" w:rsidP="002E1F8E">
      <w:pPr>
        <w:spacing w:after="0" w:line="240" w:lineRule="auto"/>
        <w:ind w:left="0" w:right="0" w:firstLine="709"/>
        <w:rPr>
          <w:color w:val="auto"/>
          <w:szCs w:val="24"/>
        </w:rPr>
      </w:pPr>
      <w:r w:rsidRPr="00BC1994">
        <w:rPr>
          <w:color w:val="auto"/>
          <w:szCs w:val="24"/>
        </w:rPr>
        <w:t xml:space="preserve"> VI. Для зачисления на обучение в порядке перевода для получения общего образования в образовательные организации, реализующие образовательные программы основного общего и среднего общего образования, интегрированных с дополнительными предпрофессиональными образовательными программами в области физической культуры и спорта: </w:t>
      </w:r>
    </w:p>
    <w:p w:rsidR="008A05B1" w:rsidRPr="00BC1994" w:rsidRDefault="00603FFC" w:rsidP="002E1F8E">
      <w:pPr>
        <w:spacing w:after="0" w:line="240" w:lineRule="auto"/>
        <w:ind w:left="0" w:right="0" w:firstLine="709"/>
        <w:rPr>
          <w:color w:val="auto"/>
          <w:szCs w:val="24"/>
        </w:rPr>
      </w:pPr>
      <w:r w:rsidRPr="00BC1994">
        <w:rPr>
          <w:color w:val="auto"/>
          <w:szCs w:val="24"/>
        </w:rPr>
        <w:t>1)</w:t>
      </w:r>
      <w:r w:rsidRPr="00BC1994">
        <w:rPr>
          <w:rFonts w:ascii="Arial" w:eastAsia="Arial" w:hAnsi="Arial" w:cs="Arial"/>
          <w:color w:val="auto"/>
          <w:szCs w:val="24"/>
        </w:rPr>
        <w:t xml:space="preserve"> </w:t>
      </w:r>
      <w:r w:rsidRPr="00BC1994">
        <w:rPr>
          <w:color w:val="auto"/>
          <w:szCs w:val="24"/>
        </w:rPr>
        <w:t xml:space="preserve">результаты конкурса или индивидуального отбора при приеме либо переводе граждан для получения общего образования в Организации, реализующей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w:t>
      </w:r>
    </w:p>
    <w:p w:rsidR="008A05B1" w:rsidRPr="00BC1994" w:rsidRDefault="00603FFC" w:rsidP="002E1F8E">
      <w:pPr>
        <w:spacing w:after="0" w:line="240" w:lineRule="auto"/>
        <w:ind w:left="0" w:right="0" w:firstLine="709"/>
        <w:rPr>
          <w:color w:val="auto"/>
          <w:szCs w:val="24"/>
        </w:rPr>
      </w:pPr>
      <w:r w:rsidRPr="00BC1994">
        <w:rPr>
          <w:color w:val="auto"/>
          <w:szCs w:val="24"/>
        </w:rPr>
        <w:t xml:space="preserve">VII. Для получения среднего общего образования: </w:t>
      </w:r>
    </w:p>
    <w:p w:rsidR="008A05B1" w:rsidRPr="00BC1994" w:rsidRDefault="00603FFC" w:rsidP="002E1F8E">
      <w:pPr>
        <w:numPr>
          <w:ilvl w:val="0"/>
          <w:numId w:val="35"/>
        </w:numPr>
        <w:spacing w:after="0" w:line="240" w:lineRule="auto"/>
        <w:ind w:left="0" w:right="0" w:firstLine="709"/>
        <w:rPr>
          <w:color w:val="auto"/>
          <w:szCs w:val="24"/>
        </w:rPr>
      </w:pPr>
      <w:r w:rsidRPr="00BC1994">
        <w:rPr>
          <w:color w:val="auto"/>
          <w:szCs w:val="24"/>
        </w:rPr>
        <w:t xml:space="preserve">дата и время подачи Заявления; </w:t>
      </w:r>
    </w:p>
    <w:p w:rsidR="008A05B1" w:rsidRPr="00BC1994" w:rsidRDefault="00603FFC" w:rsidP="002E1F8E">
      <w:pPr>
        <w:numPr>
          <w:ilvl w:val="0"/>
          <w:numId w:val="35"/>
        </w:numPr>
        <w:spacing w:after="0" w:line="240" w:lineRule="auto"/>
        <w:ind w:left="0" w:right="0" w:firstLine="709"/>
        <w:rPr>
          <w:color w:val="auto"/>
          <w:szCs w:val="24"/>
        </w:rPr>
      </w:pPr>
      <w:r w:rsidRPr="00BC1994">
        <w:rPr>
          <w:color w:val="auto"/>
          <w:szCs w:val="24"/>
        </w:rPr>
        <w:t xml:space="preserve">наличие аттестата об основном общем образовании установленного </w:t>
      </w:r>
      <w:hyperlink r:id="rId23">
        <w:r w:rsidRPr="00BC1994">
          <w:rPr>
            <w:color w:val="auto"/>
            <w:szCs w:val="24"/>
          </w:rPr>
          <w:t>образца</w:t>
        </w:r>
      </w:hyperlink>
      <w:hyperlink r:id="rId24">
        <w:r w:rsidRPr="00BC1994">
          <w:rPr>
            <w:color w:val="auto"/>
            <w:szCs w:val="24"/>
          </w:rPr>
          <w:t>.</w:t>
        </w:r>
      </w:hyperlink>
      <w:r w:rsidRPr="00BC1994">
        <w:rPr>
          <w:rFonts w:ascii="Calibri" w:eastAsia="Calibri" w:hAnsi="Calibri" w:cs="Calibri"/>
          <w:color w:val="auto"/>
          <w:szCs w:val="24"/>
        </w:rPr>
        <w:t xml:space="preserve"> </w:t>
      </w:r>
    </w:p>
    <w:p w:rsidR="008A05B1" w:rsidRPr="00BC1994" w:rsidRDefault="00603FFC" w:rsidP="002E1F8E">
      <w:pPr>
        <w:spacing w:after="0" w:line="240" w:lineRule="auto"/>
        <w:ind w:left="0" w:right="0" w:firstLine="709"/>
        <w:rPr>
          <w:color w:val="auto"/>
          <w:szCs w:val="24"/>
        </w:rPr>
      </w:pPr>
      <w:r w:rsidRPr="00BC1994">
        <w:rPr>
          <w:rFonts w:ascii="Calibri" w:eastAsia="Calibri" w:hAnsi="Calibri" w:cs="Calibri"/>
          <w:color w:val="auto"/>
          <w:szCs w:val="24"/>
        </w:rPr>
        <w:t xml:space="preserve"> </w:t>
      </w:r>
    </w:p>
    <w:p w:rsidR="00C22F7E" w:rsidRPr="00BC1994" w:rsidRDefault="00C22F7E">
      <w:pPr>
        <w:spacing w:after="160" w:line="259" w:lineRule="auto"/>
        <w:ind w:left="0" w:right="0" w:firstLine="0"/>
        <w:jc w:val="left"/>
        <w:rPr>
          <w:color w:val="auto"/>
          <w:szCs w:val="24"/>
        </w:rPr>
      </w:pPr>
      <w:r w:rsidRPr="00BC1994">
        <w:rPr>
          <w:color w:val="auto"/>
          <w:szCs w:val="24"/>
        </w:rPr>
        <w:br w:type="page"/>
      </w:r>
    </w:p>
    <w:p w:rsidR="008A05B1" w:rsidRPr="00BC1994" w:rsidRDefault="00603FFC" w:rsidP="00C22F7E">
      <w:pPr>
        <w:spacing w:after="0" w:line="240" w:lineRule="auto"/>
        <w:ind w:left="0" w:right="0" w:firstLine="709"/>
        <w:jc w:val="right"/>
        <w:rPr>
          <w:b/>
          <w:color w:val="auto"/>
          <w:szCs w:val="24"/>
        </w:rPr>
      </w:pPr>
      <w:r w:rsidRPr="00BC1994">
        <w:rPr>
          <w:b/>
          <w:color w:val="auto"/>
          <w:szCs w:val="24"/>
        </w:rPr>
        <w:lastRenderedPageBreak/>
        <w:t>Приложение 13</w:t>
      </w:r>
      <w:r w:rsidRPr="00BC1994">
        <w:rPr>
          <w:rFonts w:ascii="Calibri" w:eastAsia="Calibri" w:hAnsi="Calibri" w:cs="Calibri"/>
          <w:b/>
          <w:color w:val="auto"/>
          <w:szCs w:val="24"/>
        </w:rPr>
        <w:t xml:space="preserve"> </w:t>
      </w:r>
    </w:p>
    <w:p w:rsidR="008A05B1" w:rsidRPr="00BC1994" w:rsidRDefault="00603FFC" w:rsidP="00C22F7E">
      <w:pPr>
        <w:spacing w:after="0" w:line="240" w:lineRule="auto"/>
        <w:ind w:left="0" w:right="0" w:firstLine="709"/>
        <w:jc w:val="center"/>
        <w:rPr>
          <w:b/>
          <w:color w:val="auto"/>
          <w:szCs w:val="24"/>
        </w:rPr>
      </w:pPr>
      <w:r w:rsidRPr="00BC1994">
        <w:rPr>
          <w:b/>
          <w:color w:val="auto"/>
          <w:szCs w:val="24"/>
        </w:rPr>
        <w:t>Требования к помещениям, в которых предоставляется Услуга</w:t>
      </w:r>
    </w:p>
    <w:p w:rsidR="008A05B1" w:rsidRPr="00BC1994" w:rsidRDefault="00603FFC" w:rsidP="002E1F8E">
      <w:pPr>
        <w:numPr>
          <w:ilvl w:val="1"/>
          <w:numId w:val="35"/>
        </w:numPr>
        <w:spacing w:after="0" w:line="240" w:lineRule="auto"/>
        <w:ind w:left="0" w:right="0" w:firstLine="709"/>
        <w:rPr>
          <w:color w:val="auto"/>
          <w:szCs w:val="24"/>
        </w:rPr>
      </w:pPr>
      <w:r w:rsidRPr="00BC1994">
        <w:rPr>
          <w:color w:val="auto"/>
          <w:szCs w:val="24"/>
        </w:rPr>
        <w:t>Помещения, в которых предоставляется Услуга, предпочтительно размещаются на нижних этажах зданий и должны соответствовать санитарно</w:t>
      </w:r>
      <w:r w:rsidR="00C22F7E" w:rsidRPr="00BC1994">
        <w:rPr>
          <w:color w:val="auto"/>
          <w:szCs w:val="24"/>
        </w:rPr>
        <w:t>-</w:t>
      </w:r>
      <w:r w:rsidRPr="00BC1994">
        <w:rPr>
          <w:color w:val="auto"/>
          <w:szCs w:val="24"/>
        </w:rPr>
        <w:t>эпидемиологическим правилам и нормативам.</w:t>
      </w:r>
      <w:r w:rsidRPr="00BC1994">
        <w:rPr>
          <w:rFonts w:ascii="Arial" w:eastAsia="Arial" w:hAnsi="Arial" w:cs="Arial"/>
          <w:color w:val="auto"/>
          <w:szCs w:val="24"/>
        </w:rPr>
        <w:t xml:space="preserve"> </w:t>
      </w:r>
    </w:p>
    <w:p w:rsidR="008A05B1" w:rsidRPr="00BC1994" w:rsidRDefault="00603FFC" w:rsidP="002E1F8E">
      <w:pPr>
        <w:numPr>
          <w:ilvl w:val="1"/>
          <w:numId w:val="35"/>
        </w:numPr>
        <w:spacing w:after="0" w:line="240" w:lineRule="auto"/>
        <w:ind w:left="0" w:right="0" w:firstLine="709"/>
        <w:rPr>
          <w:color w:val="auto"/>
          <w:szCs w:val="24"/>
        </w:rPr>
      </w:pPr>
      <w:r w:rsidRPr="00BC1994">
        <w:rPr>
          <w:color w:val="auto"/>
          <w:szCs w:val="24"/>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r w:rsidRPr="00BC1994">
        <w:rPr>
          <w:rFonts w:ascii="Arial" w:eastAsia="Arial" w:hAnsi="Arial" w:cs="Arial"/>
          <w:color w:val="auto"/>
          <w:szCs w:val="24"/>
        </w:rPr>
        <w:t xml:space="preserve"> </w:t>
      </w:r>
    </w:p>
    <w:p w:rsidR="008A05B1" w:rsidRPr="00BC1994" w:rsidRDefault="00603FFC" w:rsidP="002E1F8E">
      <w:pPr>
        <w:numPr>
          <w:ilvl w:val="1"/>
          <w:numId w:val="35"/>
        </w:numPr>
        <w:spacing w:after="0" w:line="240" w:lineRule="auto"/>
        <w:ind w:left="0" w:right="0" w:firstLine="709"/>
        <w:rPr>
          <w:color w:val="auto"/>
          <w:szCs w:val="24"/>
        </w:rPr>
      </w:pPr>
      <w:r w:rsidRPr="00BC1994">
        <w:rPr>
          <w:color w:val="auto"/>
          <w:szCs w:val="24"/>
        </w:rPr>
        <w:t>При ином размещении помещений по высоте должна быть обеспечена возможность получения Услуги маломобильными группами населения.</w:t>
      </w:r>
      <w:r w:rsidRPr="00BC1994">
        <w:rPr>
          <w:rFonts w:ascii="Arial" w:eastAsia="Arial" w:hAnsi="Arial" w:cs="Arial"/>
          <w:color w:val="auto"/>
          <w:szCs w:val="24"/>
        </w:rPr>
        <w:t xml:space="preserve"> </w:t>
      </w:r>
    </w:p>
    <w:p w:rsidR="008A05B1" w:rsidRPr="00BC1994" w:rsidRDefault="00603FFC" w:rsidP="002E1F8E">
      <w:pPr>
        <w:numPr>
          <w:ilvl w:val="1"/>
          <w:numId w:val="35"/>
        </w:numPr>
        <w:spacing w:after="0" w:line="240" w:lineRule="auto"/>
        <w:ind w:left="0" w:right="0" w:firstLine="709"/>
        <w:rPr>
          <w:color w:val="auto"/>
          <w:szCs w:val="24"/>
        </w:rPr>
      </w:pPr>
      <w:r w:rsidRPr="00BC1994">
        <w:rPr>
          <w:color w:val="auto"/>
          <w:szCs w:val="24"/>
        </w:rPr>
        <w:t>Вход и выход из помещений оборудуются указателями.</w:t>
      </w:r>
      <w:r w:rsidRPr="00BC1994">
        <w:rPr>
          <w:rFonts w:ascii="Arial" w:eastAsia="Arial" w:hAnsi="Arial" w:cs="Arial"/>
          <w:color w:val="auto"/>
          <w:szCs w:val="24"/>
        </w:rPr>
        <w:t xml:space="preserve"> </w:t>
      </w:r>
    </w:p>
    <w:p w:rsidR="008A05B1" w:rsidRPr="00BC1994" w:rsidRDefault="00603FFC" w:rsidP="002E1F8E">
      <w:pPr>
        <w:numPr>
          <w:ilvl w:val="1"/>
          <w:numId w:val="35"/>
        </w:numPr>
        <w:spacing w:after="0" w:line="240" w:lineRule="auto"/>
        <w:ind w:left="0" w:right="0" w:firstLine="709"/>
        <w:rPr>
          <w:color w:val="auto"/>
          <w:szCs w:val="24"/>
        </w:rPr>
      </w:pPr>
      <w:r w:rsidRPr="00BC1994">
        <w:rPr>
          <w:color w:val="auto"/>
          <w:szCs w:val="24"/>
        </w:rPr>
        <w:t>Места для информирования, предназначенные для ознакомления Заявителей с информационными материалами, оборудуются информационными стендами.</w:t>
      </w:r>
      <w:r w:rsidRPr="00BC1994">
        <w:rPr>
          <w:rFonts w:ascii="Arial" w:eastAsia="Arial" w:hAnsi="Arial" w:cs="Arial"/>
          <w:color w:val="auto"/>
          <w:szCs w:val="24"/>
        </w:rPr>
        <w:t xml:space="preserve"> </w:t>
      </w:r>
    </w:p>
    <w:p w:rsidR="008A05B1" w:rsidRPr="00BC1994" w:rsidRDefault="00603FFC" w:rsidP="002E1F8E">
      <w:pPr>
        <w:numPr>
          <w:ilvl w:val="1"/>
          <w:numId w:val="35"/>
        </w:numPr>
        <w:spacing w:after="0" w:line="240" w:lineRule="auto"/>
        <w:ind w:left="0" w:right="0" w:firstLine="709"/>
        <w:rPr>
          <w:color w:val="auto"/>
          <w:szCs w:val="24"/>
        </w:rPr>
      </w:pPr>
      <w:r w:rsidRPr="00BC1994">
        <w:rPr>
          <w:color w:val="auto"/>
          <w:szCs w:val="24"/>
        </w:rPr>
        <w:t>Места для ожидания на подачу или получение документов оборудуются стульями, скамьями.</w:t>
      </w:r>
      <w:r w:rsidRPr="00BC1994">
        <w:rPr>
          <w:rFonts w:ascii="Arial" w:eastAsia="Arial" w:hAnsi="Arial" w:cs="Arial"/>
          <w:color w:val="auto"/>
          <w:szCs w:val="24"/>
        </w:rPr>
        <w:t xml:space="preserve"> </w:t>
      </w:r>
    </w:p>
    <w:p w:rsidR="008A05B1" w:rsidRPr="00BC1994" w:rsidRDefault="00603FFC" w:rsidP="002E1F8E">
      <w:pPr>
        <w:numPr>
          <w:ilvl w:val="1"/>
          <w:numId w:val="35"/>
        </w:numPr>
        <w:spacing w:after="0" w:line="240" w:lineRule="auto"/>
        <w:ind w:left="0" w:right="0" w:firstLine="709"/>
        <w:rPr>
          <w:color w:val="auto"/>
          <w:szCs w:val="24"/>
        </w:rPr>
      </w:pPr>
      <w:r w:rsidRPr="00BC1994">
        <w:rPr>
          <w:color w:val="auto"/>
          <w:szCs w:val="24"/>
        </w:rPr>
        <w:t xml:space="preserve">Места </w:t>
      </w:r>
      <w:r w:rsidRPr="00BC1994">
        <w:rPr>
          <w:color w:val="auto"/>
          <w:szCs w:val="24"/>
        </w:rPr>
        <w:tab/>
        <w:t>для заполнения Заявления оборудуются стульями, столами (стойками) и обеспечиваются образцами Заявлений, писчей бумагой и канцелярскими принадлежностями (шариковыми ручками).</w:t>
      </w:r>
      <w:r w:rsidRPr="00BC1994">
        <w:rPr>
          <w:rFonts w:ascii="Arial" w:eastAsia="Arial" w:hAnsi="Arial" w:cs="Arial"/>
          <w:color w:val="auto"/>
          <w:szCs w:val="24"/>
        </w:rPr>
        <w:t xml:space="preserve"> </w:t>
      </w:r>
    </w:p>
    <w:p w:rsidR="008A05B1" w:rsidRPr="00BC1994" w:rsidRDefault="00603FFC" w:rsidP="002E1F8E">
      <w:pPr>
        <w:numPr>
          <w:ilvl w:val="1"/>
          <w:numId w:val="35"/>
        </w:numPr>
        <w:spacing w:after="0" w:line="240" w:lineRule="auto"/>
        <w:ind w:left="0" w:right="0" w:firstLine="709"/>
        <w:rPr>
          <w:color w:val="auto"/>
          <w:szCs w:val="24"/>
        </w:rPr>
      </w:pPr>
      <w:r w:rsidRPr="00BC1994">
        <w:rPr>
          <w:color w:val="auto"/>
          <w:szCs w:val="24"/>
        </w:rPr>
        <w:t xml:space="preserve">Кабинеты для приема Заявителей должны быть </w:t>
      </w:r>
      <w:r w:rsidRPr="00BC1994">
        <w:rPr>
          <w:color w:val="auto"/>
          <w:szCs w:val="24"/>
        </w:rPr>
        <w:tab/>
        <w:t>оборудованы информационными табличками (вывесками) с указанием:</w:t>
      </w:r>
      <w:r w:rsidRPr="00BC1994">
        <w:rPr>
          <w:rFonts w:ascii="Arial" w:eastAsia="Arial" w:hAnsi="Arial" w:cs="Arial"/>
          <w:color w:val="auto"/>
          <w:szCs w:val="24"/>
        </w:rPr>
        <w:t xml:space="preserve"> </w:t>
      </w:r>
    </w:p>
    <w:p w:rsidR="008A05B1" w:rsidRPr="00BC1994" w:rsidRDefault="00603FFC" w:rsidP="002E1F8E">
      <w:pPr>
        <w:numPr>
          <w:ilvl w:val="1"/>
          <w:numId w:val="36"/>
        </w:numPr>
        <w:spacing w:after="0" w:line="240" w:lineRule="auto"/>
        <w:ind w:left="0" w:right="0" w:firstLine="709"/>
        <w:rPr>
          <w:color w:val="auto"/>
          <w:szCs w:val="24"/>
        </w:rPr>
      </w:pPr>
      <w:r w:rsidRPr="00BC1994">
        <w:rPr>
          <w:color w:val="auto"/>
          <w:szCs w:val="24"/>
        </w:rPr>
        <w:t>номера кабинета;</w:t>
      </w:r>
      <w:r w:rsidRPr="00BC1994">
        <w:rPr>
          <w:rFonts w:ascii="Arial" w:eastAsia="Arial" w:hAnsi="Arial" w:cs="Arial"/>
          <w:color w:val="auto"/>
          <w:szCs w:val="24"/>
        </w:rPr>
        <w:t xml:space="preserve"> </w:t>
      </w:r>
    </w:p>
    <w:p w:rsidR="008A05B1" w:rsidRPr="00BC1994" w:rsidRDefault="00603FFC" w:rsidP="002E1F8E">
      <w:pPr>
        <w:numPr>
          <w:ilvl w:val="1"/>
          <w:numId w:val="36"/>
        </w:numPr>
        <w:spacing w:after="0" w:line="240" w:lineRule="auto"/>
        <w:ind w:left="0" w:right="0" w:firstLine="709"/>
        <w:rPr>
          <w:color w:val="auto"/>
          <w:szCs w:val="24"/>
        </w:rPr>
      </w:pPr>
      <w:r w:rsidRPr="00BC1994">
        <w:rPr>
          <w:color w:val="auto"/>
          <w:szCs w:val="24"/>
        </w:rPr>
        <w:t>фамилии, имени, отчества и должности специалиста, осуществляющего предоставление Услуги.</w:t>
      </w:r>
      <w:r w:rsidRPr="00BC1994">
        <w:rPr>
          <w:rFonts w:ascii="Arial" w:eastAsia="Arial" w:hAnsi="Arial" w:cs="Arial"/>
          <w:color w:val="auto"/>
          <w:szCs w:val="24"/>
        </w:rPr>
        <w:t xml:space="preserve"> </w:t>
      </w:r>
    </w:p>
    <w:p w:rsidR="008A05B1" w:rsidRPr="00BC1994" w:rsidRDefault="00603FFC" w:rsidP="002E1F8E">
      <w:pPr>
        <w:numPr>
          <w:ilvl w:val="1"/>
          <w:numId w:val="35"/>
        </w:numPr>
        <w:spacing w:after="0" w:line="240" w:lineRule="auto"/>
        <w:ind w:left="0" w:right="0" w:firstLine="709"/>
        <w:rPr>
          <w:color w:val="auto"/>
          <w:szCs w:val="24"/>
        </w:rPr>
      </w:pPr>
      <w:r w:rsidRPr="00BC1994">
        <w:rPr>
          <w:color w:val="auto"/>
          <w:szCs w:val="24"/>
        </w:rPr>
        <w:t xml:space="preserve">Рабочие места работников Организаций </w:t>
      </w:r>
      <w:r w:rsidRPr="00BC1994">
        <w:rPr>
          <w:color w:val="auto"/>
          <w:szCs w:val="24"/>
        </w:rPr>
        <w:tab/>
        <w:t xml:space="preserve">и/или </w:t>
      </w:r>
      <w:r w:rsidRPr="00BC1994">
        <w:rPr>
          <w:color w:val="auto"/>
          <w:szCs w:val="24"/>
        </w:rPr>
        <w:tab/>
        <w:t xml:space="preserve">сотрудников </w:t>
      </w:r>
      <w:r w:rsidRPr="00BC1994">
        <w:rPr>
          <w:color w:val="auto"/>
          <w:szCs w:val="24"/>
        </w:rPr>
        <w:tab/>
        <w:t>МФЦ оборудуются компьютерами и оргтехникой, позволяющими своевременно и в полном объеме получать справочную информацию по вопросам предоставления Услуги и организовать предоставление Услуги в полном объеме.</w:t>
      </w:r>
      <w:r w:rsidRPr="00BC1994">
        <w:rPr>
          <w:rFonts w:ascii="Arial" w:eastAsia="Arial" w:hAnsi="Arial" w:cs="Arial"/>
          <w:color w:val="auto"/>
          <w:szCs w:val="24"/>
        </w:rPr>
        <w:t xml:space="preserve"> </w:t>
      </w:r>
    </w:p>
    <w:p w:rsidR="008A05B1" w:rsidRPr="00BC1994" w:rsidRDefault="00603FFC" w:rsidP="002E1F8E">
      <w:pPr>
        <w:spacing w:after="0" w:line="240" w:lineRule="auto"/>
        <w:ind w:left="0" w:right="0" w:firstLine="709"/>
        <w:rPr>
          <w:color w:val="auto"/>
          <w:szCs w:val="24"/>
        </w:rPr>
      </w:pPr>
      <w:r w:rsidRPr="00BC1994">
        <w:rPr>
          <w:color w:val="auto"/>
          <w:szCs w:val="24"/>
        </w:rPr>
        <w:t xml:space="preserve"> </w:t>
      </w:r>
    </w:p>
    <w:p w:rsidR="00C22F7E" w:rsidRPr="00BC1994" w:rsidRDefault="00C22F7E">
      <w:pPr>
        <w:spacing w:after="160" w:line="259" w:lineRule="auto"/>
        <w:ind w:left="0" w:right="0" w:firstLine="0"/>
        <w:jc w:val="left"/>
        <w:rPr>
          <w:color w:val="auto"/>
          <w:szCs w:val="24"/>
        </w:rPr>
      </w:pPr>
      <w:r w:rsidRPr="00BC1994">
        <w:rPr>
          <w:color w:val="auto"/>
          <w:szCs w:val="24"/>
        </w:rPr>
        <w:br w:type="page"/>
      </w:r>
    </w:p>
    <w:p w:rsidR="008A05B1" w:rsidRPr="00BC1994" w:rsidRDefault="00603FFC" w:rsidP="00C22F7E">
      <w:pPr>
        <w:spacing w:after="0" w:line="240" w:lineRule="auto"/>
        <w:ind w:left="0" w:right="0" w:firstLine="709"/>
        <w:jc w:val="right"/>
        <w:rPr>
          <w:b/>
          <w:color w:val="auto"/>
          <w:szCs w:val="24"/>
        </w:rPr>
      </w:pPr>
      <w:r w:rsidRPr="00BC1994">
        <w:rPr>
          <w:b/>
          <w:color w:val="auto"/>
          <w:szCs w:val="24"/>
        </w:rPr>
        <w:lastRenderedPageBreak/>
        <w:t>Приложение 14</w:t>
      </w:r>
      <w:r w:rsidRPr="00BC1994">
        <w:rPr>
          <w:rFonts w:ascii="Calibri" w:eastAsia="Calibri" w:hAnsi="Calibri" w:cs="Calibri"/>
          <w:b/>
          <w:color w:val="auto"/>
          <w:szCs w:val="24"/>
        </w:rPr>
        <w:t xml:space="preserve"> </w:t>
      </w:r>
    </w:p>
    <w:p w:rsidR="008A05B1" w:rsidRPr="00BC1994" w:rsidRDefault="00603FFC" w:rsidP="00C22F7E">
      <w:pPr>
        <w:spacing w:after="0" w:line="240" w:lineRule="auto"/>
        <w:ind w:left="0" w:right="0" w:firstLine="709"/>
        <w:jc w:val="center"/>
        <w:rPr>
          <w:b/>
          <w:color w:val="auto"/>
          <w:szCs w:val="24"/>
        </w:rPr>
      </w:pPr>
      <w:r w:rsidRPr="00BC1994">
        <w:rPr>
          <w:b/>
          <w:color w:val="auto"/>
          <w:szCs w:val="24"/>
        </w:rPr>
        <w:t>Показатели доступности и качества Услуги</w:t>
      </w:r>
    </w:p>
    <w:p w:rsidR="008A05B1" w:rsidRPr="00BC1994" w:rsidRDefault="00603FFC" w:rsidP="002E1F8E">
      <w:pPr>
        <w:spacing w:after="0" w:line="240" w:lineRule="auto"/>
        <w:ind w:left="0" w:right="0" w:firstLine="709"/>
        <w:rPr>
          <w:color w:val="auto"/>
          <w:szCs w:val="24"/>
        </w:rPr>
      </w:pPr>
      <w:r w:rsidRPr="00BC1994">
        <w:rPr>
          <w:color w:val="auto"/>
          <w:szCs w:val="24"/>
        </w:rPr>
        <w:t>Показателями доступности предоставления Услуги являются:</w:t>
      </w:r>
      <w:r w:rsidRPr="00BC1994">
        <w:rPr>
          <w:rFonts w:ascii="Arial" w:eastAsia="Arial" w:hAnsi="Arial" w:cs="Arial"/>
          <w:color w:val="auto"/>
          <w:szCs w:val="24"/>
        </w:rPr>
        <w:t xml:space="preserve"> </w:t>
      </w:r>
    </w:p>
    <w:p w:rsidR="008A05B1" w:rsidRPr="00BC1994" w:rsidRDefault="00603FFC" w:rsidP="002E1F8E">
      <w:pPr>
        <w:numPr>
          <w:ilvl w:val="0"/>
          <w:numId w:val="37"/>
        </w:numPr>
        <w:spacing w:after="0" w:line="240" w:lineRule="auto"/>
        <w:ind w:left="0" w:right="0" w:firstLine="709"/>
        <w:rPr>
          <w:color w:val="auto"/>
          <w:szCs w:val="24"/>
        </w:rPr>
      </w:pPr>
      <w:r w:rsidRPr="00BC1994">
        <w:rPr>
          <w:color w:val="auto"/>
          <w:szCs w:val="24"/>
        </w:rPr>
        <w:t xml:space="preserve">предоставление возможности получения Услуги в электронной форме; </w:t>
      </w:r>
    </w:p>
    <w:p w:rsidR="008A05B1" w:rsidRPr="00BC1994" w:rsidRDefault="00603FFC" w:rsidP="002E1F8E">
      <w:pPr>
        <w:numPr>
          <w:ilvl w:val="0"/>
          <w:numId w:val="37"/>
        </w:numPr>
        <w:spacing w:after="0" w:line="240" w:lineRule="auto"/>
        <w:ind w:left="0" w:right="0" w:firstLine="709"/>
        <w:rPr>
          <w:color w:val="auto"/>
          <w:szCs w:val="24"/>
        </w:rPr>
      </w:pPr>
      <w:r w:rsidRPr="00BC1994">
        <w:rPr>
          <w:color w:val="auto"/>
          <w:szCs w:val="24"/>
        </w:rPr>
        <w:t xml:space="preserve">предоставление возможности получения информации о ходе предоставления Услуги, в том числе с использованием информационно-коммуникационных технологий; </w:t>
      </w:r>
    </w:p>
    <w:p w:rsidR="008A05B1" w:rsidRPr="00BC1994" w:rsidRDefault="00603FFC" w:rsidP="002E1F8E">
      <w:pPr>
        <w:numPr>
          <w:ilvl w:val="0"/>
          <w:numId w:val="37"/>
        </w:numPr>
        <w:spacing w:after="0" w:line="240" w:lineRule="auto"/>
        <w:ind w:left="0" w:right="0" w:firstLine="709"/>
        <w:rPr>
          <w:color w:val="auto"/>
          <w:szCs w:val="24"/>
        </w:rPr>
      </w:pPr>
      <w:r w:rsidRPr="00BC1994">
        <w:rPr>
          <w:color w:val="auto"/>
          <w:szCs w:val="24"/>
        </w:rPr>
        <w:t xml:space="preserve">транспортная доступность к местам предоставления Услуги; </w:t>
      </w:r>
    </w:p>
    <w:p w:rsidR="008A05B1" w:rsidRPr="00BC1994" w:rsidRDefault="00603FFC" w:rsidP="002E1F8E">
      <w:pPr>
        <w:numPr>
          <w:ilvl w:val="0"/>
          <w:numId w:val="37"/>
        </w:numPr>
        <w:spacing w:after="0" w:line="240" w:lineRule="auto"/>
        <w:ind w:left="0" w:right="0" w:firstLine="709"/>
        <w:rPr>
          <w:color w:val="auto"/>
          <w:szCs w:val="24"/>
        </w:rPr>
      </w:pPr>
      <w:r w:rsidRPr="00BC1994">
        <w:rPr>
          <w:color w:val="auto"/>
          <w:szCs w:val="24"/>
        </w:rPr>
        <w:t xml:space="preserve">обеспечение беспрепятственного доступа лицам с ограниченными возможностями передвижения к помещениям, в которых предоставляется Услуга (в том числе наличие бесплатных парковочных мест для специальных автотранспортных средств инвалидов); </w:t>
      </w:r>
    </w:p>
    <w:p w:rsidR="008A05B1" w:rsidRPr="00BC1994" w:rsidRDefault="00603FFC" w:rsidP="002E1F8E">
      <w:pPr>
        <w:numPr>
          <w:ilvl w:val="0"/>
          <w:numId w:val="37"/>
        </w:numPr>
        <w:spacing w:after="0" w:line="240" w:lineRule="auto"/>
        <w:ind w:left="0" w:right="0" w:firstLine="709"/>
        <w:rPr>
          <w:color w:val="auto"/>
          <w:szCs w:val="24"/>
        </w:rPr>
      </w:pPr>
      <w:r w:rsidRPr="00BC1994">
        <w:rPr>
          <w:color w:val="auto"/>
          <w:szCs w:val="24"/>
        </w:rPr>
        <w:t xml:space="preserve">соблюдение требований Регламента о порядке информирования об оказании Услуги Показателями качества предоставления Услуги являются: </w:t>
      </w:r>
    </w:p>
    <w:p w:rsidR="008A05B1" w:rsidRPr="00BC1994" w:rsidRDefault="00603FFC" w:rsidP="002E1F8E">
      <w:pPr>
        <w:numPr>
          <w:ilvl w:val="0"/>
          <w:numId w:val="37"/>
        </w:numPr>
        <w:spacing w:after="0" w:line="240" w:lineRule="auto"/>
        <w:ind w:left="0" w:right="0" w:firstLine="709"/>
        <w:rPr>
          <w:color w:val="auto"/>
          <w:szCs w:val="24"/>
        </w:rPr>
      </w:pPr>
      <w:r w:rsidRPr="00BC1994">
        <w:rPr>
          <w:color w:val="auto"/>
          <w:szCs w:val="24"/>
        </w:rPr>
        <w:t xml:space="preserve">соблюдение сроков предоставления Услуги; </w:t>
      </w:r>
    </w:p>
    <w:p w:rsidR="008A05B1" w:rsidRPr="00BC1994" w:rsidRDefault="00603FFC" w:rsidP="002E1F8E">
      <w:pPr>
        <w:numPr>
          <w:ilvl w:val="0"/>
          <w:numId w:val="37"/>
        </w:numPr>
        <w:spacing w:after="0" w:line="240" w:lineRule="auto"/>
        <w:ind w:left="0" w:right="0" w:firstLine="709"/>
        <w:rPr>
          <w:color w:val="auto"/>
          <w:szCs w:val="24"/>
        </w:rPr>
      </w:pPr>
      <w:r w:rsidRPr="00BC1994">
        <w:rPr>
          <w:color w:val="auto"/>
          <w:szCs w:val="24"/>
        </w:rPr>
        <w:t xml:space="preserve">соблюдения установленного времени ожидания в очереди при подаче заявления и при получении результата предоставления Услуги; </w:t>
      </w:r>
    </w:p>
    <w:p w:rsidR="008A05B1" w:rsidRPr="00BC1994" w:rsidRDefault="00603FFC" w:rsidP="002E1F8E">
      <w:pPr>
        <w:numPr>
          <w:ilvl w:val="0"/>
          <w:numId w:val="37"/>
        </w:numPr>
        <w:spacing w:after="0" w:line="240" w:lineRule="auto"/>
        <w:ind w:left="0" w:right="0" w:firstLine="709"/>
        <w:rPr>
          <w:color w:val="auto"/>
          <w:szCs w:val="24"/>
        </w:rPr>
      </w:pPr>
      <w:r w:rsidRPr="00BC1994">
        <w:rPr>
          <w:color w:val="auto"/>
          <w:szCs w:val="24"/>
        </w:rPr>
        <w:t xml:space="preserve">соотношение количества рассмотренных в срок заявлений на предоставление Услуги к общему количеству заявлений, поступивших в связи с предоставлением Услуги; </w:t>
      </w:r>
    </w:p>
    <w:p w:rsidR="008A05B1" w:rsidRPr="00BC1994" w:rsidRDefault="00603FFC" w:rsidP="002E1F8E">
      <w:pPr>
        <w:numPr>
          <w:ilvl w:val="0"/>
          <w:numId w:val="37"/>
        </w:numPr>
        <w:spacing w:after="0" w:line="240" w:lineRule="auto"/>
        <w:ind w:left="0" w:right="0" w:firstLine="709"/>
        <w:rPr>
          <w:color w:val="auto"/>
          <w:szCs w:val="24"/>
        </w:rPr>
      </w:pPr>
      <w:r w:rsidRPr="00BC1994">
        <w:rPr>
          <w:color w:val="auto"/>
          <w:szCs w:val="24"/>
        </w:rPr>
        <w:t xml:space="preserve">своевременное направление уведомлений Заявителям о предоставлении или прекращении предоставления Услуги; </w:t>
      </w:r>
    </w:p>
    <w:p w:rsidR="008A05B1" w:rsidRPr="00BC1994" w:rsidRDefault="00603FFC" w:rsidP="002E1F8E">
      <w:pPr>
        <w:numPr>
          <w:ilvl w:val="0"/>
          <w:numId w:val="37"/>
        </w:numPr>
        <w:spacing w:after="0" w:line="240" w:lineRule="auto"/>
        <w:ind w:left="0" w:right="0" w:firstLine="709"/>
        <w:rPr>
          <w:color w:val="auto"/>
          <w:szCs w:val="24"/>
        </w:rPr>
      </w:pPr>
      <w:r w:rsidRPr="00BC1994">
        <w:rPr>
          <w:color w:val="auto"/>
          <w:szCs w:val="24"/>
        </w:rPr>
        <w:t xml:space="preserve">соотношение количества обоснованных жалоб граждан и организаций по вопросам качества и доступности предоставления Услуги к общему количеству жалоб. </w:t>
      </w:r>
    </w:p>
    <w:p w:rsidR="008A05B1" w:rsidRPr="00BC1994" w:rsidRDefault="00603FFC" w:rsidP="002E1F8E">
      <w:pPr>
        <w:spacing w:after="0" w:line="240" w:lineRule="auto"/>
        <w:ind w:left="0" w:right="0" w:firstLine="709"/>
        <w:rPr>
          <w:color w:val="auto"/>
          <w:szCs w:val="24"/>
        </w:rPr>
      </w:pPr>
      <w:r w:rsidRPr="00BC1994">
        <w:rPr>
          <w:color w:val="auto"/>
          <w:szCs w:val="24"/>
        </w:rPr>
        <w:t xml:space="preserve"> </w:t>
      </w:r>
    </w:p>
    <w:p w:rsidR="008A05B1" w:rsidRPr="00BC1994" w:rsidRDefault="00603FFC" w:rsidP="002E1F8E">
      <w:pPr>
        <w:spacing w:after="0" w:line="240" w:lineRule="auto"/>
        <w:ind w:left="0" w:right="0" w:firstLine="709"/>
        <w:rPr>
          <w:color w:val="auto"/>
          <w:szCs w:val="24"/>
        </w:rPr>
      </w:pPr>
      <w:r w:rsidRPr="00BC1994">
        <w:rPr>
          <w:color w:val="auto"/>
          <w:szCs w:val="24"/>
        </w:rPr>
        <w:t xml:space="preserve"> </w:t>
      </w:r>
    </w:p>
    <w:p w:rsidR="008A05B1" w:rsidRPr="00BC1994" w:rsidRDefault="00603FFC" w:rsidP="002E1F8E">
      <w:pPr>
        <w:spacing w:after="0" w:line="240" w:lineRule="auto"/>
        <w:ind w:left="0" w:right="0" w:firstLine="709"/>
        <w:rPr>
          <w:color w:val="auto"/>
          <w:szCs w:val="24"/>
        </w:rPr>
      </w:pPr>
      <w:r w:rsidRPr="00BC1994">
        <w:rPr>
          <w:color w:val="auto"/>
          <w:szCs w:val="24"/>
        </w:rPr>
        <w:t xml:space="preserve"> </w:t>
      </w:r>
    </w:p>
    <w:p w:rsidR="008A05B1" w:rsidRPr="00BC1994" w:rsidRDefault="00603FFC" w:rsidP="002E1F8E">
      <w:pPr>
        <w:spacing w:after="0" w:line="240" w:lineRule="auto"/>
        <w:ind w:left="0" w:right="0" w:firstLine="709"/>
        <w:rPr>
          <w:color w:val="auto"/>
          <w:szCs w:val="24"/>
        </w:rPr>
      </w:pPr>
      <w:r w:rsidRPr="00BC1994">
        <w:rPr>
          <w:color w:val="auto"/>
          <w:szCs w:val="24"/>
        </w:rPr>
        <w:t xml:space="preserve"> </w:t>
      </w:r>
    </w:p>
    <w:p w:rsidR="008A05B1" w:rsidRPr="00BC1994" w:rsidRDefault="00603FFC" w:rsidP="002E1F8E">
      <w:pPr>
        <w:spacing w:after="0" w:line="240" w:lineRule="auto"/>
        <w:ind w:left="0" w:right="0" w:firstLine="709"/>
        <w:rPr>
          <w:color w:val="auto"/>
          <w:szCs w:val="24"/>
        </w:rPr>
      </w:pPr>
      <w:r w:rsidRPr="00BC1994">
        <w:rPr>
          <w:color w:val="auto"/>
          <w:szCs w:val="24"/>
        </w:rPr>
        <w:t xml:space="preserve"> </w:t>
      </w:r>
    </w:p>
    <w:p w:rsidR="008A05B1" w:rsidRPr="00BC1994" w:rsidRDefault="00603FFC" w:rsidP="002E1F8E">
      <w:pPr>
        <w:spacing w:after="0" w:line="240" w:lineRule="auto"/>
        <w:ind w:left="0" w:right="0" w:firstLine="709"/>
        <w:rPr>
          <w:color w:val="auto"/>
          <w:szCs w:val="24"/>
        </w:rPr>
      </w:pPr>
      <w:r w:rsidRPr="00BC1994">
        <w:rPr>
          <w:color w:val="auto"/>
          <w:szCs w:val="24"/>
        </w:rPr>
        <w:t xml:space="preserve"> </w:t>
      </w:r>
    </w:p>
    <w:p w:rsidR="008A05B1" w:rsidRPr="00BC1994" w:rsidRDefault="00603FFC" w:rsidP="002E1F8E">
      <w:pPr>
        <w:spacing w:after="0" w:line="240" w:lineRule="auto"/>
        <w:ind w:left="0" w:right="0" w:firstLine="709"/>
        <w:rPr>
          <w:color w:val="auto"/>
          <w:szCs w:val="24"/>
        </w:rPr>
      </w:pPr>
      <w:r w:rsidRPr="00BC1994">
        <w:rPr>
          <w:color w:val="auto"/>
          <w:szCs w:val="24"/>
        </w:rPr>
        <w:t xml:space="preserve"> </w:t>
      </w:r>
    </w:p>
    <w:p w:rsidR="008A05B1" w:rsidRPr="00BC1994" w:rsidRDefault="00603FFC" w:rsidP="002E1F8E">
      <w:pPr>
        <w:spacing w:after="0" w:line="240" w:lineRule="auto"/>
        <w:ind w:left="0" w:right="0" w:firstLine="709"/>
        <w:rPr>
          <w:color w:val="auto"/>
          <w:szCs w:val="24"/>
        </w:rPr>
      </w:pPr>
      <w:r w:rsidRPr="00BC1994">
        <w:rPr>
          <w:color w:val="auto"/>
          <w:szCs w:val="24"/>
        </w:rPr>
        <w:t xml:space="preserve"> </w:t>
      </w:r>
    </w:p>
    <w:p w:rsidR="008A05B1" w:rsidRPr="00BC1994" w:rsidRDefault="00603FFC" w:rsidP="002E1F8E">
      <w:pPr>
        <w:spacing w:after="0" w:line="240" w:lineRule="auto"/>
        <w:ind w:left="0" w:right="0" w:firstLine="709"/>
        <w:rPr>
          <w:color w:val="auto"/>
          <w:szCs w:val="24"/>
        </w:rPr>
      </w:pPr>
      <w:r w:rsidRPr="00BC1994">
        <w:rPr>
          <w:color w:val="auto"/>
          <w:szCs w:val="24"/>
        </w:rPr>
        <w:t xml:space="preserve"> </w:t>
      </w:r>
    </w:p>
    <w:p w:rsidR="008A05B1" w:rsidRPr="00BC1994" w:rsidRDefault="00603FFC" w:rsidP="002E1F8E">
      <w:pPr>
        <w:spacing w:after="0" w:line="240" w:lineRule="auto"/>
        <w:ind w:left="0" w:right="0" w:firstLine="709"/>
        <w:rPr>
          <w:color w:val="auto"/>
          <w:szCs w:val="24"/>
        </w:rPr>
      </w:pPr>
      <w:r w:rsidRPr="00BC1994">
        <w:rPr>
          <w:color w:val="auto"/>
          <w:szCs w:val="24"/>
        </w:rPr>
        <w:t xml:space="preserve"> </w:t>
      </w:r>
    </w:p>
    <w:p w:rsidR="008A05B1" w:rsidRPr="00BC1994" w:rsidRDefault="00603FFC" w:rsidP="002E1F8E">
      <w:pPr>
        <w:spacing w:after="0" w:line="240" w:lineRule="auto"/>
        <w:ind w:left="0" w:right="0" w:firstLine="709"/>
        <w:rPr>
          <w:color w:val="auto"/>
          <w:szCs w:val="24"/>
        </w:rPr>
      </w:pPr>
      <w:r w:rsidRPr="00BC1994">
        <w:rPr>
          <w:color w:val="auto"/>
          <w:szCs w:val="24"/>
        </w:rPr>
        <w:t xml:space="preserve"> </w:t>
      </w:r>
    </w:p>
    <w:p w:rsidR="008A05B1" w:rsidRPr="00BC1994" w:rsidRDefault="00603FFC" w:rsidP="002E1F8E">
      <w:pPr>
        <w:spacing w:after="0" w:line="240" w:lineRule="auto"/>
        <w:ind w:left="0" w:right="0" w:firstLine="709"/>
        <w:rPr>
          <w:color w:val="auto"/>
          <w:szCs w:val="24"/>
        </w:rPr>
      </w:pPr>
      <w:r w:rsidRPr="00BC1994">
        <w:rPr>
          <w:color w:val="auto"/>
          <w:szCs w:val="24"/>
        </w:rPr>
        <w:t xml:space="preserve"> </w:t>
      </w:r>
    </w:p>
    <w:p w:rsidR="008A05B1" w:rsidRPr="00BC1994" w:rsidRDefault="00603FFC" w:rsidP="002E1F8E">
      <w:pPr>
        <w:spacing w:after="0" w:line="240" w:lineRule="auto"/>
        <w:ind w:left="0" w:right="0" w:firstLine="709"/>
        <w:rPr>
          <w:color w:val="auto"/>
          <w:szCs w:val="24"/>
        </w:rPr>
      </w:pPr>
      <w:r w:rsidRPr="00BC1994">
        <w:rPr>
          <w:color w:val="auto"/>
          <w:szCs w:val="24"/>
        </w:rPr>
        <w:t xml:space="preserve"> </w:t>
      </w:r>
    </w:p>
    <w:p w:rsidR="008A05B1" w:rsidRPr="00BC1994" w:rsidRDefault="00603FFC" w:rsidP="002E1F8E">
      <w:pPr>
        <w:spacing w:after="0" w:line="240" w:lineRule="auto"/>
        <w:ind w:left="0" w:right="0" w:firstLine="709"/>
        <w:rPr>
          <w:color w:val="auto"/>
          <w:szCs w:val="24"/>
        </w:rPr>
      </w:pPr>
      <w:r w:rsidRPr="00BC1994">
        <w:rPr>
          <w:color w:val="auto"/>
          <w:szCs w:val="24"/>
        </w:rPr>
        <w:t xml:space="preserve"> </w:t>
      </w:r>
    </w:p>
    <w:p w:rsidR="008A05B1" w:rsidRPr="00BC1994" w:rsidRDefault="00603FFC" w:rsidP="002E1F8E">
      <w:pPr>
        <w:spacing w:after="0" w:line="240" w:lineRule="auto"/>
        <w:ind w:left="0" w:right="0" w:firstLine="709"/>
        <w:rPr>
          <w:color w:val="auto"/>
          <w:szCs w:val="24"/>
        </w:rPr>
      </w:pPr>
      <w:r w:rsidRPr="00BC1994">
        <w:rPr>
          <w:color w:val="auto"/>
          <w:szCs w:val="24"/>
        </w:rPr>
        <w:t xml:space="preserve"> </w:t>
      </w:r>
    </w:p>
    <w:p w:rsidR="008A05B1" w:rsidRPr="00BC1994" w:rsidRDefault="00603FFC" w:rsidP="002E1F8E">
      <w:pPr>
        <w:spacing w:after="0" w:line="240" w:lineRule="auto"/>
        <w:ind w:left="0" w:right="0" w:firstLine="709"/>
        <w:rPr>
          <w:color w:val="auto"/>
          <w:szCs w:val="24"/>
        </w:rPr>
      </w:pPr>
      <w:r w:rsidRPr="00BC1994">
        <w:rPr>
          <w:color w:val="auto"/>
          <w:szCs w:val="24"/>
        </w:rPr>
        <w:t xml:space="preserve"> </w:t>
      </w:r>
    </w:p>
    <w:p w:rsidR="008A05B1" w:rsidRPr="00BC1994" w:rsidRDefault="00603FFC" w:rsidP="002E1F8E">
      <w:pPr>
        <w:spacing w:after="0" w:line="240" w:lineRule="auto"/>
        <w:ind w:left="0" w:right="0" w:firstLine="709"/>
        <w:rPr>
          <w:color w:val="auto"/>
          <w:szCs w:val="24"/>
        </w:rPr>
      </w:pPr>
      <w:r w:rsidRPr="00BC1994">
        <w:rPr>
          <w:color w:val="auto"/>
          <w:szCs w:val="24"/>
        </w:rPr>
        <w:t xml:space="preserve"> </w:t>
      </w:r>
    </w:p>
    <w:p w:rsidR="000220F8" w:rsidRPr="00BC1994" w:rsidRDefault="00603FFC" w:rsidP="002E1F8E">
      <w:pPr>
        <w:spacing w:after="0" w:line="240" w:lineRule="auto"/>
        <w:ind w:left="0" w:right="0" w:firstLine="709"/>
        <w:rPr>
          <w:color w:val="auto"/>
          <w:szCs w:val="24"/>
        </w:rPr>
      </w:pPr>
      <w:r w:rsidRPr="00BC1994">
        <w:rPr>
          <w:color w:val="auto"/>
          <w:szCs w:val="24"/>
        </w:rPr>
        <w:t xml:space="preserve"> </w:t>
      </w:r>
    </w:p>
    <w:p w:rsidR="008A05B1" w:rsidRPr="00BC1994" w:rsidRDefault="000220F8" w:rsidP="002E1F8E">
      <w:pPr>
        <w:spacing w:after="0" w:line="240" w:lineRule="auto"/>
        <w:ind w:left="0" w:right="0" w:firstLine="709"/>
        <w:rPr>
          <w:color w:val="auto"/>
          <w:szCs w:val="24"/>
        </w:rPr>
      </w:pPr>
      <w:r w:rsidRPr="00BC1994">
        <w:rPr>
          <w:color w:val="auto"/>
          <w:szCs w:val="24"/>
        </w:rPr>
        <w:br w:type="page"/>
      </w:r>
    </w:p>
    <w:p w:rsidR="008A05B1" w:rsidRPr="00BC1994" w:rsidRDefault="00603FFC" w:rsidP="00C22F7E">
      <w:pPr>
        <w:spacing w:after="0" w:line="240" w:lineRule="auto"/>
        <w:ind w:left="0" w:right="0" w:firstLine="709"/>
        <w:jc w:val="right"/>
        <w:rPr>
          <w:b/>
          <w:color w:val="auto"/>
          <w:szCs w:val="24"/>
        </w:rPr>
      </w:pPr>
      <w:r w:rsidRPr="00BC1994">
        <w:rPr>
          <w:b/>
          <w:color w:val="auto"/>
          <w:szCs w:val="24"/>
        </w:rPr>
        <w:lastRenderedPageBreak/>
        <w:t>Приложение 15</w:t>
      </w:r>
      <w:r w:rsidRPr="00BC1994">
        <w:rPr>
          <w:rFonts w:ascii="Calibri" w:eastAsia="Calibri" w:hAnsi="Calibri" w:cs="Calibri"/>
          <w:b/>
          <w:color w:val="auto"/>
          <w:szCs w:val="24"/>
        </w:rPr>
        <w:t xml:space="preserve"> </w:t>
      </w:r>
    </w:p>
    <w:p w:rsidR="000220F8" w:rsidRPr="00BC1994" w:rsidRDefault="00603FFC" w:rsidP="00C22F7E">
      <w:pPr>
        <w:spacing w:after="0" w:line="240" w:lineRule="auto"/>
        <w:ind w:left="0" w:right="0" w:firstLine="709"/>
        <w:jc w:val="center"/>
        <w:rPr>
          <w:b/>
          <w:color w:val="auto"/>
          <w:szCs w:val="24"/>
        </w:rPr>
      </w:pPr>
      <w:r w:rsidRPr="00BC1994">
        <w:rPr>
          <w:b/>
          <w:color w:val="auto"/>
          <w:szCs w:val="24"/>
        </w:rPr>
        <w:t>Требования к обеспечению доступности Услуги для инвалидов, маломобильных групп населения</w:t>
      </w:r>
    </w:p>
    <w:p w:rsidR="008A05B1" w:rsidRPr="00BC1994" w:rsidRDefault="00603FFC" w:rsidP="002E1F8E">
      <w:pPr>
        <w:spacing w:after="0" w:line="240" w:lineRule="auto"/>
        <w:ind w:left="0" w:right="0" w:firstLine="709"/>
        <w:rPr>
          <w:color w:val="auto"/>
          <w:szCs w:val="24"/>
        </w:rPr>
      </w:pPr>
      <w:r w:rsidRPr="00BC1994">
        <w:rPr>
          <w:color w:val="auto"/>
          <w:szCs w:val="24"/>
        </w:rPr>
        <w:t>1.</w:t>
      </w:r>
      <w:r w:rsidRPr="00BC1994">
        <w:rPr>
          <w:rFonts w:ascii="Arial" w:eastAsia="Arial" w:hAnsi="Arial" w:cs="Arial"/>
          <w:color w:val="auto"/>
          <w:szCs w:val="24"/>
        </w:rPr>
        <w:t xml:space="preserve"> </w:t>
      </w:r>
      <w:r w:rsidRPr="00BC1994">
        <w:rPr>
          <w:color w:val="auto"/>
          <w:szCs w:val="24"/>
        </w:rPr>
        <w:t xml:space="preserve">Лицам с I и II группами инвалидности обеспечивается возможность получения Услуги по месту их пребывания с предварительной записью по телефону в МФЦ или Организацию, а также через РПГУ. </w:t>
      </w:r>
    </w:p>
    <w:p w:rsidR="008A05B1" w:rsidRPr="00BC1994" w:rsidRDefault="00603FFC" w:rsidP="002E1F8E">
      <w:pPr>
        <w:numPr>
          <w:ilvl w:val="1"/>
          <w:numId w:val="37"/>
        </w:numPr>
        <w:spacing w:after="0" w:line="240" w:lineRule="auto"/>
        <w:ind w:left="0" w:right="0" w:firstLine="709"/>
        <w:rPr>
          <w:color w:val="auto"/>
          <w:szCs w:val="24"/>
        </w:rPr>
      </w:pPr>
      <w:r w:rsidRPr="00BC1994">
        <w:rPr>
          <w:color w:val="auto"/>
          <w:szCs w:val="24"/>
        </w:rPr>
        <w:t xml:space="preserve">При оказании Услуги в МФЦ Заявителю - инвалиду с нарушениями функции слуха и инвалидам с нарушениями функций одновременно слуха и зрения должен быть обеспечен сурдоперевод или тифлосурдоперевод процесса оказания Услуги либо организована работа автоматизированной системы сурдоперевода или тифлосурдоперевода, произведено консультирование по интересующим его вопросам указанным способом. </w:t>
      </w:r>
    </w:p>
    <w:p w:rsidR="008A05B1" w:rsidRPr="00BC1994" w:rsidRDefault="00603FFC" w:rsidP="002E1F8E">
      <w:pPr>
        <w:numPr>
          <w:ilvl w:val="1"/>
          <w:numId w:val="37"/>
        </w:numPr>
        <w:spacing w:after="0" w:line="240" w:lineRule="auto"/>
        <w:ind w:left="0" w:right="0" w:firstLine="709"/>
        <w:rPr>
          <w:color w:val="auto"/>
          <w:szCs w:val="24"/>
        </w:rPr>
      </w:pPr>
      <w:r w:rsidRPr="00BC1994">
        <w:rPr>
          <w:color w:val="auto"/>
          <w:szCs w:val="24"/>
        </w:rPr>
        <w:t xml:space="preserve">В помещениях, предназначенных для приема Заявителей в МФЦ, должно быть организовано отдельное окно (место приема), приспособленное для приема инвалидов со стойкими расстройствами зрения и слуха, а также опорно-двигательной функции. </w:t>
      </w:r>
    </w:p>
    <w:p w:rsidR="008A05B1" w:rsidRPr="00BC1994" w:rsidRDefault="00603FFC" w:rsidP="002E1F8E">
      <w:pPr>
        <w:numPr>
          <w:ilvl w:val="1"/>
          <w:numId w:val="37"/>
        </w:numPr>
        <w:spacing w:after="0" w:line="240" w:lineRule="auto"/>
        <w:ind w:left="0" w:right="0" w:firstLine="709"/>
        <w:rPr>
          <w:color w:val="auto"/>
          <w:szCs w:val="24"/>
        </w:rPr>
      </w:pPr>
      <w:r w:rsidRPr="00BC1994">
        <w:rPr>
          <w:color w:val="auto"/>
          <w:szCs w:val="24"/>
        </w:rPr>
        <w:t xml:space="preserve">В помещениях, предназначенных для приема Заявителей в МФЦ, обеспечивается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тифлосурдопереводчика и собаки-проводника. </w:t>
      </w:r>
    </w:p>
    <w:p w:rsidR="008A05B1" w:rsidRPr="00BC1994" w:rsidRDefault="00603FFC" w:rsidP="002E1F8E">
      <w:pPr>
        <w:numPr>
          <w:ilvl w:val="1"/>
          <w:numId w:val="37"/>
        </w:numPr>
        <w:spacing w:after="0" w:line="240" w:lineRule="auto"/>
        <w:ind w:left="0" w:right="0" w:firstLine="709"/>
        <w:rPr>
          <w:color w:val="auto"/>
          <w:szCs w:val="24"/>
        </w:rPr>
      </w:pPr>
      <w:r w:rsidRPr="00BC1994">
        <w:rPr>
          <w:color w:val="auto"/>
          <w:szCs w:val="24"/>
        </w:rPr>
        <w:t xml:space="preserve">По желанию Заявителя заявление подготавливается сотрудником Организации (Подразделения) или МФЦ, текст заявления зачитывается Заявителю, если он затрудняется это сделать самостоятельно.  </w:t>
      </w:r>
    </w:p>
    <w:p w:rsidR="008A05B1" w:rsidRPr="00BC1994" w:rsidRDefault="00603FFC" w:rsidP="002E1F8E">
      <w:pPr>
        <w:numPr>
          <w:ilvl w:val="1"/>
          <w:numId w:val="37"/>
        </w:numPr>
        <w:spacing w:after="0" w:line="240" w:lineRule="auto"/>
        <w:ind w:left="0" w:right="0" w:firstLine="709"/>
        <w:rPr>
          <w:color w:val="auto"/>
          <w:szCs w:val="24"/>
        </w:rPr>
      </w:pPr>
      <w:r w:rsidRPr="00BC1994">
        <w:rPr>
          <w:color w:val="auto"/>
          <w:szCs w:val="24"/>
        </w:rPr>
        <w:t xml:space="preserve">Инвалидам, имеющим ограничения двигательной активности, препятствующие самостоятельному подписанию документов, предлагается обратиться к нотариусу для удостоверения подписи другого лица (рукоприкладчика) за инвалида.   </w:t>
      </w:r>
    </w:p>
    <w:p w:rsidR="008A05B1" w:rsidRPr="00BC1994" w:rsidRDefault="00603FFC" w:rsidP="002E1F8E">
      <w:pPr>
        <w:numPr>
          <w:ilvl w:val="1"/>
          <w:numId w:val="37"/>
        </w:numPr>
        <w:spacing w:after="0" w:line="240" w:lineRule="auto"/>
        <w:ind w:left="0" w:right="0" w:firstLine="709"/>
        <w:rPr>
          <w:color w:val="auto"/>
          <w:szCs w:val="24"/>
        </w:rPr>
      </w:pPr>
      <w:r w:rsidRPr="00BC1994">
        <w:rPr>
          <w:color w:val="auto"/>
          <w:szCs w:val="24"/>
        </w:rPr>
        <w:t xml:space="preserve">Здание (помещение) МФЦ оборудуется информационной табличкой (вывеской), содержащей полное наименование МФЦ, а также информацию о режиме его работы. </w:t>
      </w:r>
    </w:p>
    <w:p w:rsidR="008A05B1" w:rsidRPr="00BC1994" w:rsidRDefault="00603FFC" w:rsidP="002E1F8E">
      <w:pPr>
        <w:numPr>
          <w:ilvl w:val="1"/>
          <w:numId w:val="37"/>
        </w:numPr>
        <w:spacing w:after="0" w:line="240" w:lineRule="auto"/>
        <w:ind w:left="0" w:right="0" w:firstLine="709"/>
        <w:rPr>
          <w:color w:val="auto"/>
          <w:szCs w:val="24"/>
        </w:rPr>
      </w:pPr>
      <w:r w:rsidRPr="00BC1994">
        <w:rPr>
          <w:color w:val="auto"/>
          <w:szCs w:val="24"/>
        </w:rPr>
        <w:t xml:space="preserve">Вход в здание (помещение)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от 30 декабря 2009 года № 384-ФЗ «Технический регламент о безопасности зданий и сооружений». </w:t>
      </w:r>
    </w:p>
    <w:p w:rsidR="008A05B1" w:rsidRPr="00BC1994" w:rsidRDefault="00603FFC" w:rsidP="002E1F8E">
      <w:pPr>
        <w:numPr>
          <w:ilvl w:val="1"/>
          <w:numId w:val="37"/>
        </w:numPr>
        <w:spacing w:after="0" w:line="240" w:lineRule="auto"/>
        <w:ind w:left="0" w:right="0" w:firstLine="709"/>
        <w:rPr>
          <w:color w:val="auto"/>
          <w:szCs w:val="24"/>
        </w:rPr>
      </w:pPr>
      <w:r w:rsidRPr="00BC1994">
        <w:rPr>
          <w:color w:val="auto"/>
          <w:szCs w:val="24"/>
        </w:rPr>
        <w:t xml:space="preserve">Помещения МФЦ, предназначенные для работы с Заявителями, располагаются на нижних этажах здания и имеют отдельный вход. В случае расположения МФЦ на втором этаже и выше здание оснащается лифтом, эскалатором или иными автоматическими подъемными устройствами, в том числе для инвалидов. </w:t>
      </w:r>
    </w:p>
    <w:p w:rsidR="008A05B1" w:rsidRPr="00BC1994" w:rsidRDefault="00603FFC" w:rsidP="002E1F8E">
      <w:pPr>
        <w:numPr>
          <w:ilvl w:val="1"/>
          <w:numId w:val="37"/>
        </w:numPr>
        <w:spacing w:after="0" w:line="240" w:lineRule="auto"/>
        <w:ind w:left="0" w:right="0" w:firstLine="709"/>
        <w:rPr>
          <w:color w:val="auto"/>
          <w:szCs w:val="24"/>
        </w:rPr>
      </w:pPr>
      <w:r w:rsidRPr="00BC1994">
        <w:rPr>
          <w:color w:val="auto"/>
          <w:szCs w:val="24"/>
        </w:rPr>
        <w:t xml:space="preserve">В МФЦ организуется бесплатный туалет для посетителей, в том числе туалет, предназначенный для инвалидов. </w:t>
      </w:r>
    </w:p>
    <w:p w:rsidR="008A05B1" w:rsidRPr="00BC1994" w:rsidRDefault="00603FFC" w:rsidP="002E1F8E">
      <w:pPr>
        <w:numPr>
          <w:ilvl w:val="1"/>
          <w:numId w:val="37"/>
        </w:numPr>
        <w:spacing w:after="0" w:line="240" w:lineRule="auto"/>
        <w:ind w:left="0" w:right="0" w:firstLine="709"/>
        <w:rPr>
          <w:color w:val="auto"/>
          <w:szCs w:val="24"/>
        </w:rPr>
      </w:pPr>
      <w:r w:rsidRPr="00BC1994">
        <w:rPr>
          <w:color w:val="auto"/>
          <w:szCs w:val="24"/>
        </w:rPr>
        <w:t xml:space="preserve">Специалистами МФЦ организуется работа по сопровождению инвалидов, имеющих стойкие расстройства функции зрения и самостоятельного передвижения, и оказание им помощи при обращении за Услугой и получения результата оказания Услуги; оказанию помощи инвалидам в преодолении барьеров, мешающих получению ими услуг наравне с другими. </w:t>
      </w:r>
    </w:p>
    <w:p w:rsidR="008A05B1" w:rsidRPr="00BC1994" w:rsidRDefault="00603FFC" w:rsidP="002E1F8E">
      <w:pPr>
        <w:spacing w:after="0" w:line="240" w:lineRule="auto"/>
        <w:ind w:left="0" w:right="0" w:firstLine="709"/>
        <w:rPr>
          <w:color w:val="auto"/>
          <w:szCs w:val="24"/>
        </w:rPr>
      </w:pPr>
      <w:r w:rsidRPr="00BC1994">
        <w:rPr>
          <w:color w:val="auto"/>
          <w:szCs w:val="24"/>
        </w:rPr>
        <w:t xml:space="preserve"> </w:t>
      </w:r>
    </w:p>
    <w:p w:rsidR="008A05B1" w:rsidRPr="00BC1994" w:rsidRDefault="00603FFC" w:rsidP="002E1F8E">
      <w:pPr>
        <w:spacing w:after="0" w:line="240" w:lineRule="auto"/>
        <w:ind w:left="0" w:right="0" w:firstLine="709"/>
        <w:rPr>
          <w:color w:val="auto"/>
          <w:szCs w:val="24"/>
        </w:rPr>
      </w:pPr>
      <w:r w:rsidRPr="00BC1994">
        <w:rPr>
          <w:color w:val="auto"/>
          <w:szCs w:val="24"/>
        </w:rPr>
        <w:t xml:space="preserve"> </w:t>
      </w:r>
    </w:p>
    <w:p w:rsidR="008A05B1" w:rsidRPr="00BC1994" w:rsidRDefault="00603FFC" w:rsidP="002E1F8E">
      <w:pPr>
        <w:spacing w:after="0" w:line="240" w:lineRule="auto"/>
        <w:ind w:left="0" w:right="0" w:firstLine="709"/>
        <w:rPr>
          <w:color w:val="auto"/>
          <w:szCs w:val="24"/>
        </w:rPr>
      </w:pPr>
      <w:r w:rsidRPr="00BC1994">
        <w:rPr>
          <w:rFonts w:ascii="Calibri" w:eastAsia="Calibri" w:hAnsi="Calibri" w:cs="Calibri"/>
          <w:color w:val="auto"/>
          <w:szCs w:val="24"/>
        </w:rPr>
        <w:t xml:space="preserve"> </w:t>
      </w:r>
    </w:p>
    <w:p w:rsidR="008A05B1" w:rsidRPr="00BC1994" w:rsidRDefault="00603FFC" w:rsidP="002E1F8E">
      <w:pPr>
        <w:spacing w:after="0" w:line="240" w:lineRule="auto"/>
        <w:ind w:left="0" w:right="0" w:firstLine="709"/>
        <w:rPr>
          <w:color w:val="auto"/>
          <w:szCs w:val="24"/>
        </w:rPr>
      </w:pPr>
      <w:r w:rsidRPr="00BC1994">
        <w:rPr>
          <w:rFonts w:ascii="Calibri" w:eastAsia="Calibri" w:hAnsi="Calibri" w:cs="Calibri"/>
          <w:color w:val="auto"/>
          <w:szCs w:val="24"/>
        </w:rPr>
        <w:t xml:space="preserve"> </w:t>
      </w:r>
    </w:p>
    <w:p w:rsidR="000220F8" w:rsidRPr="00BC1994" w:rsidRDefault="00603FFC" w:rsidP="002E1F8E">
      <w:pPr>
        <w:spacing w:after="0" w:line="240" w:lineRule="auto"/>
        <w:ind w:left="0" w:right="0" w:firstLine="709"/>
        <w:rPr>
          <w:color w:val="auto"/>
          <w:szCs w:val="24"/>
        </w:rPr>
      </w:pPr>
      <w:r w:rsidRPr="00BC1994">
        <w:rPr>
          <w:color w:val="auto"/>
          <w:szCs w:val="24"/>
        </w:rPr>
        <w:t xml:space="preserve"> </w:t>
      </w:r>
    </w:p>
    <w:p w:rsidR="000220F8" w:rsidRPr="00BC1994" w:rsidRDefault="000220F8" w:rsidP="002E1F8E">
      <w:pPr>
        <w:spacing w:after="0" w:line="240" w:lineRule="auto"/>
        <w:ind w:left="0" w:right="0" w:firstLine="709"/>
        <w:rPr>
          <w:color w:val="auto"/>
          <w:szCs w:val="24"/>
        </w:rPr>
      </w:pPr>
      <w:r w:rsidRPr="00BC1994">
        <w:rPr>
          <w:color w:val="auto"/>
          <w:szCs w:val="24"/>
        </w:rPr>
        <w:br w:type="page"/>
      </w:r>
    </w:p>
    <w:p w:rsidR="008A05B1" w:rsidRPr="00BC1994" w:rsidRDefault="008A05B1" w:rsidP="002E1F8E">
      <w:pPr>
        <w:spacing w:after="0" w:line="240" w:lineRule="auto"/>
        <w:ind w:left="0" w:right="0" w:firstLine="709"/>
        <w:rPr>
          <w:color w:val="auto"/>
          <w:szCs w:val="24"/>
        </w:rPr>
      </w:pPr>
    </w:p>
    <w:p w:rsidR="008A05B1" w:rsidRPr="00BC1994" w:rsidRDefault="00603FFC" w:rsidP="00C22F7E">
      <w:pPr>
        <w:spacing w:after="0" w:line="240" w:lineRule="auto"/>
        <w:ind w:left="0" w:right="0" w:firstLine="709"/>
        <w:jc w:val="right"/>
        <w:rPr>
          <w:b/>
          <w:color w:val="auto"/>
          <w:szCs w:val="24"/>
        </w:rPr>
      </w:pPr>
      <w:r w:rsidRPr="00BC1994">
        <w:rPr>
          <w:b/>
          <w:color w:val="auto"/>
          <w:szCs w:val="24"/>
        </w:rPr>
        <w:t>Приложение 16</w:t>
      </w:r>
      <w:r w:rsidRPr="00BC1994">
        <w:rPr>
          <w:rFonts w:ascii="Calibri" w:eastAsia="Calibri" w:hAnsi="Calibri" w:cs="Calibri"/>
          <w:b/>
          <w:color w:val="auto"/>
          <w:szCs w:val="24"/>
        </w:rPr>
        <w:t xml:space="preserve"> </w:t>
      </w:r>
    </w:p>
    <w:p w:rsidR="008A05B1" w:rsidRPr="00BC1994" w:rsidRDefault="00603FFC" w:rsidP="00C22F7E">
      <w:pPr>
        <w:spacing w:after="0" w:line="240" w:lineRule="auto"/>
        <w:ind w:left="-1134" w:right="0" w:firstLine="0"/>
        <w:rPr>
          <w:color w:val="auto"/>
          <w:szCs w:val="24"/>
        </w:rPr>
      </w:pPr>
      <w:r w:rsidRPr="00BC1994">
        <w:rPr>
          <w:noProof/>
          <w:color w:val="auto"/>
          <w:szCs w:val="24"/>
        </w:rPr>
        <w:drawing>
          <wp:inline distT="0" distB="0" distL="0" distR="0" wp14:anchorId="005B756E" wp14:editId="4FB4B621">
            <wp:extent cx="7037833" cy="8418577"/>
            <wp:effectExtent l="0" t="0" r="0" b="0"/>
            <wp:docPr id="67769" name="Picture 67769"/>
            <wp:cNvGraphicFramePr/>
            <a:graphic xmlns:a="http://schemas.openxmlformats.org/drawingml/2006/main">
              <a:graphicData uri="http://schemas.openxmlformats.org/drawingml/2006/picture">
                <pic:pic xmlns:pic="http://schemas.openxmlformats.org/drawingml/2006/picture">
                  <pic:nvPicPr>
                    <pic:cNvPr id="67769" name="Picture 67769"/>
                    <pic:cNvPicPr/>
                  </pic:nvPicPr>
                  <pic:blipFill>
                    <a:blip r:embed="rId25"/>
                    <a:stretch>
                      <a:fillRect/>
                    </a:stretch>
                  </pic:blipFill>
                  <pic:spPr>
                    <a:xfrm>
                      <a:off x="0" y="0"/>
                      <a:ext cx="7037833" cy="8418577"/>
                    </a:xfrm>
                    <a:prstGeom prst="rect">
                      <a:avLst/>
                    </a:prstGeom>
                  </pic:spPr>
                </pic:pic>
              </a:graphicData>
            </a:graphic>
          </wp:inline>
        </w:drawing>
      </w:r>
    </w:p>
    <w:p w:rsidR="00C22F7E" w:rsidRPr="00BC1994" w:rsidRDefault="00C22F7E">
      <w:pPr>
        <w:spacing w:after="160" w:line="259" w:lineRule="auto"/>
        <w:ind w:left="0" w:right="0" w:firstLine="0"/>
        <w:jc w:val="left"/>
        <w:rPr>
          <w:color w:val="auto"/>
          <w:szCs w:val="24"/>
        </w:rPr>
      </w:pPr>
      <w:r w:rsidRPr="00BC1994">
        <w:rPr>
          <w:color w:val="auto"/>
          <w:szCs w:val="24"/>
        </w:rPr>
        <w:br w:type="page"/>
      </w:r>
    </w:p>
    <w:p w:rsidR="00C22F7E" w:rsidRPr="00BC1994" w:rsidRDefault="00C22F7E" w:rsidP="00C22F7E">
      <w:pPr>
        <w:spacing w:after="0" w:line="240" w:lineRule="auto"/>
        <w:ind w:left="0" w:right="0" w:firstLine="709"/>
        <w:jc w:val="right"/>
        <w:rPr>
          <w:b/>
          <w:color w:val="auto"/>
          <w:szCs w:val="24"/>
        </w:rPr>
        <w:sectPr w:rsidR="00C22F7E" w:rsidRPr="00BC1994" w:rsidSect="00CC2AF8">
          <w:footerReference w:type="even" r:id="rId26"/>
          <w:footerReference w:type="default" r:id="rId27"/>
          <w:footerReference w:type="first" r:id="rId28"/>
          <w:type w:val="continuous"/>
          <w:pgSz w:w="11906" w:h="16838" w:code="9"/>
          <w:pgMar w:top="1134" w:right="850" w:bottom="1134" w:left="1701" w:header="720" w:footer="719" w:gutter="0"/>
          <w:cols w:space="720"/>
          <w:docGrid w:linePitch="326"/>
        </w:sectPr>
      </w:pPr>
    </w:p>
    <w:p w:rsidR="008A05B1" w:rsidRPr="00BC1994" w:rsidRDefault="00603FFC" w:rsidP="00C22F7E">
      <w:pPr>
        <w:spacing w:after="0" w:line="240" w:lineRule="auto"/>
        <w:ind w:left="0" w:right="0" w:firstLine="709"/>
        <w:jc w:val="right"/>
        <w:rPr>
          <w:b/>
          <w:color w:val="auto"/>
          <w:szCs w:val="24"/>
        </w:rPr>
      </w:pPr>
      <w:r w:rsidRPr="00BC1994">
        <w:rPr>
          <w:b/>
          <w:color w:val="auto"/>
          <w:szCs w:val="24"/>
        </w:rPr>
        <w:lastRenderedPageBreak/>
        <w:t xml:space="preserve">Приложение 17 </w:t>
      </w:r>
    </w:p>
    <w:p w:rsidR="000220F8" w:rsidRPr="00BC1994" w:rsidRDefault="00603FFC" w:rsidP="00C22F7E">
      <w:pPr>
        <w:spacing w:after="0" w:line="240" w:lineRule="auto"/>
        <w:ind w:left="0" w:right="0" w:firstLine="709"/>
        <w:jc w:val="center"/>
        <w:rPr>
          <w:b/>
          <w:color w:val="auto"/>
          <w:szCs w:val="24"/>
        </w:rPr>
      </w:pPr>
      <w:r w:rsidRPr="00BC1994">
        <w:rPr>
          <w:b/>
          <w:color w:val="auto"/>
          <w:szCs w:val="24"/>
        </w:rPr>
        <w:t>Перечень и содержание административных действий, составляющих административные процедуры</w:t>
      </w:r>
    </w:p>
    <w:p w:rsidR="008A05B1" w:rsidRPr="00BC1994" w:rsidRDefault="00603FFC" w:rsidP="002E1F8E">
      <w:pPr>
        <w:spacing w:after="0" w:line="240" w:lineRule="auto"/>
        <w:ind w:left="0" w:right="0" w:firstLine="709"/>
        <w:rPr>
          <w:color w:val="auto"/>
          <w:szCs w:val="24"/>
        </w:rPr>
      </w:pPr>
      <w:r w:rsidRPr="00BC1994">
        <w:rPr>
          <w:color w:val="auto"/>
          <w:szCs w:val="24"/>
        </w:rPr>
        <w:t xml:space="preserve">1. Прием Заявления и документов. </w:t>
      </w:r>
    </w:p>
    <w:p w:rsidR="008A05B1" w:rsidRPr="00BC1994" w:rsidRDefault="00603FFC" w:rsidP="002E1F8E">
      <w:pPr>
        <w:spacing w:after="0" w:line="240" w:lineRule="auto"/>
        <w:ind w:left="0" w:right="0" w:firstLine="709"/>
        <w:rPr>
          <w:color w:val="auto"/>
          <w:szCs w:val="24"/>
        </w:rPr>
      </w:pPr>
      <w:r w:rsidRPr="00BC1994">
        <w:rPr>
          <w:color w:val="auto"/>
          <w:szCs w:val="24"/>
        </w:rPr>
        <w:t xml:space="preserve">2.Порядок выполнения административных действий при обращении Заявителя (представителя Заявителя) посредством РПГУ </w:t>
      </w:r>
    </w:p>
    <w:tbl>
      <w:tblPr>
        <w:tblStyle w:val="TableGrid"/>
        <w:tblW w:w="14299" w:type="dxa"/>
        <w:tblInd w:w="-118" w:type="dxa"/>
        <w:tblCellMar>
          <w:top w:w="288" w:type="dxa"/>
          <w:left w:w="106" w:type="dxa"/>
          <w:right w:w="49" w:type="dxa"/>
        </w:tblCellMar>
        <w:tblLook w:val="04A0" w:firstRow="1" w:lastRow="0" w:firstColumn="1" w:lastColumn="0" w:noHBand="0" w:noVBand="1"/>
      </w:tblPr>
      <w:tblGrid>
        <w:gridCol w:w="1618"/>
        <w:gridCol w:w="2748"/>
        <w:gridCol w:w="1702"/>
        <w:gridCol w:w="1702"/>
        <w:gridCol w:w="6529"/>
      </w:tblGrid>
      <w:tr w:rsidR="00BC1994" w:rsidRPr="00BC1994" w:rsidTr="00634194">
        <w:trPr>
          <w:trHeight w:val="870"/>
        </w:trPr>
        <w:tc>
          <w:tcPr>
            <w:tcW w:w="1618" w:type="dxa"/>
            <w:tcBorders>
              <w:top w:val="single" w:sz="4" w:space="0" w:color="000000"/>
              <w:left w:val="single" w:sz="4" w:space="0" w:color="000000"/>
              <w:bottom w:val="single" w:sz="4" w:space="0" w:color="000000"/>
              <w:right w:val="single" w:sz="4" w:space="0" w:color="000000"/>
            </w:tcBorders>
            <w:vAlign w:val="center"/>
          </w:tcPr>
          <w:p w:rsidR="008A05B1" w:rsidRPr="00BC1994" w:rsidRDefault="00603FFC" w:rsidP="00634194">
            <w:pPr>
              <w:spacing w:after="0" w:line="240" w:lineRule="auto"/>
              <w:ind w:left="0" w:right="0" w:firstLine="0"/>
              <w:jc w:val="center"/>
              <w:rPr>
                <w:b/>
                <w:color w:val="auto"/>
                <w:szCs w:val="24"/>
              </w:rPr>
            </w:pPr>
            <w:r w:rsidRPr="00BC1994">
              <w:rPr>
                <w:b/>
                <w:color w:val="auto"/>
                <w:szCs w:val="24"/>
              </w:rPr>
              <w:t>Место выполнения процедуры/ используемая ИС</w:t>
            </w:r>
          </w:p>
        </w:tc>
        <w:tc>
          <w:tcPr>
            <w:tcW w:w="2748" w:type="dxa"/>
            <w:tcBorders>
              <w:top w:val="single" w:sz="4" w:space="0" w:color="000000"/>
              <w:left w:val="single" w:sz="4" w:space="0" w:color="000000"/>
              <w:bottom w:val="single" w:sz="4" w:space="0" w:color="000000"/>
              <w:right w:val="single" w:sz="4" w:space="0" w:color="000000"/>
            </w:tcBorders>
            <w:vAlign w:val="center"/>
          </w:tcPr>
          <w:p w:rsidR="008A05B1" w:rsidRPr="00BC1994" w:rsidRDefault="00603FFC" w:rsidP="00634194">
            <w:pPr>
              <w:spacing w:after="0" w:line="240" w:lineRule="auto"/>
              <w:ind w:left="0" w:right="0" w:firstLine="0"/>
              <w:jc w:val="center"/>
              <w:rPr>
                <w:b/>
                <w:color w:val="auto"/>
                <w:szCs w:val="24"/>
              </w:rPr>
            </w:pPr>
            <w:r w:rsidRPr="00BC1994">
              <w:rPr>
                <w:b/>
                <w:color w:val="auto"/>
                <w:szCs w:val="24"/>
              </w:rPr>
              <w:t>Административные действия</w:t>
            </w:r>
          </w:p>
        </w:tc>
        <w:tc>
          <w:tcPr>
            <w:tcW w:w="1702" w:type="dxa"/>
            <w:tcBorders>
              <w:top w:val="single" w:sz="4" w:space="0" w:color="000000"/>
              <w:left w:val="single" w:sz="4" w:space="0" w:color="000000"/>
              <w:bottom w:val="single" w:sz="4" w:space="0" w:color="000000"/>
              <w:right w:val="single" w:sz="4" w:space="0" w:color="000000"/>
            </w:tcBorders>
            <w:vAlign w:val="center"/>
          </w:tcPr>
          <w:p w:rsidR="008A05B1" w:rsidRPr="00BC1994" w:rsidRDefault="00603FFC" w:rsidP="00634194">
            <w:pPr>
              <w:spacing w:after="0" w:line="240" w:lineRule="auto"/>
              <w:ind w:left="0" w:right="0" w:firstLine="0"/>
              <w:jc w:val="center"/>
              <w:rPr>
                <w:b/>
                <w:color w:val="auto"/>
                <w:szCs w:val="24"/>
              </w:rPr>
            </w:pPr>
            <w:r w:rsidRPr="00BC1994">
              <w:rPr>
                <w:b/>
                <w:color w:val="auto"/>
                <w:szCs w:val="24"/>
              </w:rPr>
              <w:t>Средний срок выполнения</w:t>
            </w:r>
          </w:p>
        </w:tc>
        <w:tc>
          <w:tcPr>
            <w:tcW w:w="1702" w:type="dxa"/>
            <w:tcBorders>
              <w:top w:val="single" w:sz="4" w:space="0" w:color="000000"/>
              <w:left w:val="single" w:sz="4" w:space="0" w:color="000000"/>
              <w:bottom w:val="single" w:sz="4" w:space="0" w:color="000000"/>
              <w:right w:val="single" w:sz="4" w:space="0" w:color="000000"/>
            </w:tcBorders>
            <w:vAlign w:val="center"/>
          </w:tcPr>
          <w:p w:rsidR="008A05B1" w:rsidRPr="00BC1994" w:rsidRDefault="00603FFC" w:rsidP="00634194">
            <w:pPr>
              <w:spacing w:after="0" w:line="240" w:lineRule="auto"/>
              <w:ind w:left="0" w:right="0" w:firstLine="0"/>
              <w:jc w:val="center"/>
              <w:rPr>
                <w:b/>
                <w:color w:val="auto"/>
                <w:szCs w:val="24"/>
              </w:rPr>
            </w:pPr>
            <w:r w:rsidRPr="00BC1994">
              <w:rPr>
                <w:b/>
                <w:color w:val="auto"/>
                <w:szCs w:val="24"/>
              </w:rPr>
              <w:t>Средняя трудоёмкость</w:t>
            </w:r>
          </w:p>
        </w:tc>
        <w:tc>
          <w:tcPr>
            <w:tcW w:w="6529" w:type="dxa"/>
            <w:tcBorders>
              <w:top w:val="single" w:sz="4" w:space="0" w:color="000000"/>
              <w:left w:val="single" w:sz="4" w:space="0" w:color="000000"/>
              <w:bottom w:val="single" w:sz="4" w:space="0" w:color="000000"/>
              <w:right w:val="single" w:sz="4" w:space="0" w:color="000000"/>
            </w:tcBorders>
            <w:vAlign w:val="center"/>
          </w:tcPr>
          <w:p w:rsidR="008A05B1" w:rsidRPr="00BC1994" w:rsidRDefault="00603FFC" w:rsidP="00634194">
            <w:pPr>
              <w:spacing w:after="0" w:line="240" w:lineRule="auto"/>
              <w:ind w:left="0" w:right="0" w:firstLine="0"/>
              <w:jc w:val="center"/>
              <w:rPr>
                <w:b/>
                <w:color w:val="auto"/>
                <w:szCs w:val="24"/>
              </w:rPr>
            </w:pPr>
            <w:r w:rsidRPr="00BC1994">
              <w:rPr>
                <w:b/>
                <w:color w:val="auto"/>
                <w:szCs w:val="24"/>
              </w:rPr>
              <w:t>Содержание действия</w:t>
            </w:r>
          </w:p>
        </w:tc>
      </w:tr>
      <w:tr w:rsidR="00BC1994" w:rsidRPr="00BC1994" w:rsidTr="00634194">
        <w:trPr>
          <w:trHeight w:val="1882"/>
        </w:trPr>
        <w:tc>
          <w:tcPr>
            <w:tcW w:w="1618" w:type="dxa"/>
            <w:tcBorders>
              <w:top w:val="single" w:sz="4" w:space="0" w:color="000000"/>
              <w:left w:val="single" w:sz="4" w:space="0" w:color="000000"/>
              <w:bottom w:val="single" w:sz="4" w:space="0" w:color="000000"/>
              <w:right w:val="single" w:sz="4" w:space="0" w:color="000000"/>
            </w:tcBorders>
          </w:tcPr>
          <w:p w:rsidR="008A05B1" w:rsidRPr="00BC1994" w:rsidRDefault="00603FFC" w:rsidP="00634194">
            <w:pPr>
              <w:spacing w:after="0" w:line="240" w:lineRule="auto"/>
              <w:ind w:left="0" w:right="0" w:firstLine="0"/>
              <w:jc w:val="left"/>
              <w:rPr>
                <w:color w:val="auto"/>
                <w:szCs w:val="24"/>
              </w:rPr>
            </w:pPr>
            <w:r w:rsidRPr="00BC1994">
              <w:rPr>
                <w:color w:val="auto"/>
                <w:szCs w:val="24"/>
              </w:rPr>
              <w:t>РПГУ</w:t>
            </w:r>
            <w:r w:rsidRPr="00BC1994">
              <w:rPr>
                <w:b/>
                <w:color w:val="auto"/>
                <w:szCs w:val="24"/>
              </w:rPr>
              <w:t xml:space="preserve"> </w:t>
            </w:r>
          </w:p>
        </w:tc>
        <w:tc>
          <w:tcPr>
            <w:tcW w:w="2748" w:type="dxa"/>
            <w:tcBorders>
              <w:top w:val="single" w:sz="4" w:space="0" w:color="000000"/>
              <w:left w:val="single" w:sz="4" w:space="0" w:color="000000"/>
              <w:bottom w:val="single" w:sz="4" w:space="0" w:color="000000"/>
              <w:right w:val="single" w:sz="4" w:space="0" w:color="000000"/>
            </w:tcBorders>
          </w:tcPr>
          <w:p w:rsidR="008A05B1" w:rsidRPr="00BC1994" w:rsidRDefault="00603FFC" w:rsidP="00634194">
            <w:pPr>
              <w:spacing w:after="0" w:line="240" w:lineRule="auto"/>
              <w:ind w:left="0" w:right="0" w:firstLine="0"/>
              <w:jc w:val="left"/>
              <w:rPr>
                <w:color w:val="auto"/>
                <w:szCs w:val="24"/>
              </w:rPr>
            </w:pPr>
            <w:r w:rsidRPr="00BC1994">
              <w:rPr>
                <w:color w:val="auto"/>
                <w:szCs w:val="24"/>
              </w:rPr>
              <w:t>Поступление документов</w:t>
            </w:r>
            <w:r w:rsidRPr="00BC1994">
              <w:rPr>
                <w:b/>
                <w:color w:val="auto"/>
                <w:szCs w:val="24"/>
              </w:rPr>
              <w:t xml:space="preserve"> </w:t>
            </w:r>
          </w:p>
        </w:tc>
        <w:tc>
          <w:tcPr>
            <w:tcW w:w="1702" w:type="dxa"/>
            <w:tcBorders>
              <w:top w:val="single" w:sz="4" w:space="0" w:color="000000"/>
              <w:left w:val="single" w:sz="4" w:space="0" w:color="000000"/>
              <w:bottom w:val="single" w:sz="4" w:space="0" w:color="000000"/>
              <w:right w:val="single" w:sz="4" w:space="0" w:color="000000"/>
            </w:tcBorders>
          </w:tcPr>
          <w:p w:rsidR="008A05B1" w:rsidRPr="00BC1994" w:rsidRDefault="00603FFC" w:rsidP="00634194">
            <w:pPr>
              <w:spacing w:after="0" w:line="240" w:lineRule="auto"/>
              <w:ind w:left="0" w:right="0" w:firstLine="0"/>
              <w:jc w:val="left"/>
              <w:rPr>
                <w:color w:val="auto"/>
                <w:szCs w:val="24"/>
              </w:rPr>
            </w:pPr>
            <w:r w:rsidRPr="00BC1994">
              <w:rPr>
                <w:color w:val="auto"/>
                <w:szCs w:val="24"/>
              </w:rPr>
              <w:t>1 день</w:t>
            </w:r>
            <w:r w:rsidRPr="00BC1994">
              <w:rPr>
                <w:b/>
                <w:color w:val="auto"/>
                <w:szCs w:val="24"/>
              </w:rPr>
              <w:t xml:space="preserve"> </w:t>
            </w:r>
            <w:r w:rsidRPr="00BC1994">
              <w:rPr>
                <w:color w:val="auto"/>
                <w:szCs w:val="24"/>
              </w:rPr>
              <w:t xml:space="preserve"> </w:t>
            </w:r>
          </w:p>
        </w:tc>
        <w:tc>
          <w:tcPr>
            <w:tcW w:w="1702" w:type="dxa"/>
            <w:tcBorders>
              <w:top w:val="single" w:sz="4" w:space="0" w:color="000000"/>
              <w:left w:val="single" w:sz="4" w:space="0" w:color="000000"/>
              <w:bottom w:val="single" w:sz="4" w:space="0" w:color="000000"/>
              <w:right w:val="single" w:sz="4" w:space="0" w:color="000000"/>
            </w:tcBorders>
          </w:tcPr>
          <w:p w:rsidR="008A05B1" w:rsidRPr="00BC1994" w:rsidRDefault="00603FFC" w:rsidP="00634194">
            <w:pPr>
              <w:spacing w:after="0" w:line="240" w:lineRule="auto"/>
              <w:ind w:left="0" w:right="0" w:firstLine="0"/>
              <w:jc w:val="left"/>
              <w:rPr>
                <w:color w:val="auto"/>
                <w:szCs w:val="24"/>
              </w:rPr>
            </w:pPr>
            <w:r w:rsidRPr="00BC1994">
              <w:rPr>
                <w:color w:val="auto"/>
                <w:szCs w:val="24"/>
              </w:rPr>
              <w:t>10 минут</w:t>
            </w:r>
            <w:r w:rsidRPr="00BC1994">
              <w:rPr>
                <w:b/>
                <w:color w:val="auto"/>
                <w:szCs w:val="24"/>
              </w:rPr>
              <w:t xml:space="preserve"> </w:t>
            </w:r>
          </w:p>
        </w:tc>
        <w:tc>
          <w:tcPr>
            <w:tcW w:w="6529" w:type="dxa"/>
            <w:tcBorders>
              <w:top w:val="single" w:sz="4" w:space="0" w:color="000000"/>
              <w:left w:val="single" w:sz="4" w:space="0" w:color="000000"/>
              <w:bottom w:val="single" w:sz="4" w:space="0" w:color="000000"/>
              <w:right w:val="single" w:sz="4" w:space="0" w:color="000000"/>
            </w:tcBorders>
          </w:tcPr>
          <w:p w:rsidR="008A05B1" w:rsidRPr="00BC1994" w:rsidRDefault="00603FFC" w:rsidP="00634194">
            <w:pPr>
              <w:spacing w:after="0" w:line="240" w:lineRule="auto"/>
              <w:ind w:left="0" w:right="0" w:firstLine="0"/>
              <w:jc w:val="left"/>
              <w:rPr>
                <w:color w:val="auto"/>
                <w:szCs w:val="24"/>
              </w:rPr>
            </w:pPr>
            <w:r w:rsidRPr="00BC1994">
              <w:rPr>
                <w:color w:val="auto"/>
                <w:szCs w:val="24"/>
              </w:rPr>
              <w:t>Заявитель (Представитель заявителя) направляет Заявление и документы, необходимые для предоставления Услуги, в электронном виде через РПГУ. Требования к документам в электронном виде установлены в пункте 21 настоящего Административного регламента. Заявитель (Представитель заявителя) может воспользоваться бесплатным доступом к РПГУ, обратившись в любой МФЦ на территории Московской области. Заявление и прилагаемые документы поступают с РПГУ в ИСУОД . Осуществляется переход к административной процедуре «Обработка и предварительное рассмотрение документов».</w:t>
            </w:r>
            <w:r w:rsidRPr="00BC1994">
              <w:rPr>
                <w:b/>
                <w:color w:val="auto"/>
                <w:szCs w:val="24"/>
              </w:rPr>
              <w:t xml:space="preserve"> </w:t>
            </w:r>
          </w:p>
        </w:tc>
      </w:tr>
    </w:tbl>
    <w:p w:rsidR="008A05B1" w:rsidRPr="00BC1994" w:rsidRDefault="00603FFC" w:rsidP="002E1F8E">
      <w:pPr>
        <w:spacing w:after="0" w:line="240" w:lineRule="auto"/>
        <w:ind w:left="0" w:right="0" w:firstLine="709"/>
        <w:rPr>
          <w:color w:val="auto"/>
          <w:szCs w:val="24"/>
        </w:rPr>
      </w:pPr>
      <w:r w:rsidRPr="00BC1994">
        <w:rPr>
          <w:b/>
          <w:color w:val="auto"/>
          <w:szCs w:val="24"/>
        </w:rPr>
        <w:t xml:space="preserve">2. Обработка и предварительное рассмотрение документов </w:t>
      </w:r>
    </w:p>
    <w:tbl>
      <w:tblPr>
        <w:tblStyle w:val="TableGrid"/>
        <w:tblW w:w="14294" w:type="dxa"/>
        <w:tblInd w:w="-113" w:type="dxa"/>
        <w:tblCellMar>
          <w:top w:w="57" w:type="dxa"/>
          <w:left w:w="106" w:type="dxa"/>
          <w:right w:w="48" w:type="dxa"/>
        </w:tblCellMar>
        <w:tblLook w:val="04A0" w:firstRow="1" w:lastRow="0" w:firstColumn="1" w:lastColumn="0" w:noHBand="0" w:noVBand="1"/>
      </w:tblPr>
      <w:tblGrid>
        <w:gridCol w:w="1668"/>
        <w:gridCol w:w="2693"/>
        <w:gridCol w:w="1702"/>
        <w:gridCol w:w="1702"/>
        <w:gridCol w:w="6529"/>
      </w:tblGrid>
      <w:tr w:rsidR="00BC1994" w:rsidRPr="00BC1994" w:rsidTr="00634194">
        <w:trPr>
          <w:trHeight w:val="2079"/>
        </w:trPr>
        <w:tc>
          <w:tcPr>
            <w:tcW w:w="1668" w:type="dxa"/>
            <w:tcBorders>
              <w:top w:val="single" w:sz="4" w:space="0" w:color="000000"/>
              <w:left w:val="single" w:sz="4" w:space="0" w:color="000000"/>
              <w:bottom w:val="single" w:sz="4" w:space="0" w:color="000000"/>
              <w:right w:val="single" w:sz="4" w:space="0" w:color="000000"/>
            </w:tcBorders>
            <w:vAlign w:val="center"/>
          </w:tcPr>
          <w:p w:rsidR="008A05B1" w:rsidRPr="00BC1994" w:rsidRDefault="00603FFC" w:rsidP="00634194">
            <w:pPr>
              <w:spacing w:after="0" w:line="240" w:lineRule="auto"/>
              <w:ind w:left="0" w:right="0" w:firstLine="0"/>
              <w:jc w:val="center"/>
              <w:rPr>
                <w:b/>
                <w:color w:val="auto"/>
                <w:szCs w:val="24"/>
              </w:rPr>
            </w:pPr>
            <w:r w:rsidRPr="00BC1994">
              <w:rPr>
                <w:b/>
                <w:color w:val="auto"/>
                <w:szCs w:val="24"/>
              </w:rPr>
              <w:t>Место выполнения процедуры/ используемая</w:t>
            </w:r>
          </w:p>
          <w:p w:rsidR="008A05B1" w:rsidRPr="00BC1994" w:rsidRDefault="00603FFC" w:rsidP="00634194">
            <w:pPr>
              <w:spacing w:after="0" w:line="240" w:lineRule="auto"/>
              <w:ind w:left="0" w:right="0" w:firstLine="0"/>
              <w:jc w:val="center"/>
              <w:rPr>
                <w:b/>
                <w:color w:val="auto"/>
                <w:szCs w:val="24"/>
              </w:rPr>
            </w:pPr>
            <w:r w:rsidRPr="00BC1994">
              <w:rPr>
                <w:b/>
                <w:color w:val="auto"/>
                <w:szCs w:val="24"/>
              </w:rPr>
              <w:t>ИС</w:t>
            </w:r>
          </w:p>
        </w:tc>
        <w:tc>
          <w:tcPr>
            <w:tcW w:w="2693" w:type="dxa"/>
            <w:tcBorders>
              <w:top w:val="single" w:sz="4" w:space="0" w:color="000000"/>
              <w:left w:val="single" w:sz="4" w:space="0" w:color="000000"/>
              <w:bottom w:val="single" w:sz="4" w:space="0" w:color="000000"/>
              <w:right w:val="single" w:sz="4" w:space="0" w:color="000000"/>
            </w:tcBorders>
            <w:vAlign w:val="center"/>
          </w:tcPr>
          <w:p w:rsidR="008A05B1" w:rsidRPr="00BC1994" w:rsidRDefault="00603FFC" w:rsidP="00634194">
            <w:pPr>
              <w:spacing w:after="0" w:line="240" w:lineRule="auto"/>
              <w:ind w:left="0" w:right="0" w:firstLine="0"/>
              <w:jc w:val="center"/>
              <w:rPr>
                <w:b/>
                <w:color w:val="auto"/>
                <w:szCs w:val="24"/>
              </w:rPr>
            </w:pPr>
            <w:r w:rsidRPr="00BC1994">
              <w:rPr>
                <w:b/>
                <w:color w:val="auto"/>
                <w:szCs w:val="24"/>
              </w:rPr>
              <w:t>Административные действия</w:t>
            </w:r>
          </w:p>
        </w:tc>
        <w:tc>
          <w:tcPr>
            <w:tcW w:w="1702" w:type="dxa"/>
            <w:tcBorders>
              <w:top w:val="single" w:sz="4" w:space="0" w:color="000000"/>
              <w:left w:val="single" w:sz="4" w:space="0" w:color="000000"/>
              <w:bottom w:val="single" w:sz="4" w:space="0" w:color="000000"/>
              <w:right w:val="single" w:sz="4" w:space="0" w:color="000000"/>
            </w:tcBorders>
            <w:vAlign w:val="center"/>
          </w:tcPr>
          <w:p w:rsidR="008A05B1" w:rsidRPr="00BC1994" w:rsidRDefault="00603FFC" w:rsidP="00634194">
            <w:pPr>
              <w:spacing w:after="0" w:line="240" w:lineRule="auto"/>
              <w:ind w:left="0" w:right="0" w:firstLine="0"/>
              <w:jc w:val="center"/>
              <w:rPr>
                <w:b/>
                <w:color w:val="auto"/>
                <w:szCs w:val="24"/>
              </w:rPr>
            </w:pPr>
            <w:r w:rsidRPr="00BC1994">
              <w:rPr>
                <w:b/>
                <w:color w:val="auto"/>
                <w:szCs w:val="24"/>
              </w:rPr>
              <w:t>Средний срок выполнения</w:t>
            </w:r>
          </w:p>
        </w:tc>
        <w:tc>
          <w:tcPr>
            <w:tcW w:w="1702" w:type="dxa"/>
            <w:tcBorders>
              <w:top w:val="single" w:sz="4" w:space="0" w:color="000000"/>
              <w:left w:val="single" w:sz="4" w:space="0" w:color="000000"/>
              <w:bottom w:val="single" w:sz="4" w:space="0" w:color="000000"/>
              <w:right w:val="single" w:sz="4" w:space="0" w:color="000000"/>
            </w:tcBorders>
            <w:vAlign w:val="center"/>
          </w:tcPr>
          <w:p w:rsidR="008A05B1" w:rsidRPr="00BC1994" w:rsidRDefault="00603FFC" w:rsidP="00634194">
            <w:pPr>
              <w:spacing w:after="0" w:line="240" w:lineRule="auto"/>
              <w:ind w:left="0" w:right="0" w:firstLine="0"/>
              <w:jc w:val="center"/>
              <w:rPr>
                <w:b/>
                <w:color w:val="auto"/>
                <w:szCs w:val="24"/>
              </w:rPr>
            </w:pPr>
            <w:r w:rsidRPr="00BC1994">
              <w:rPr>
                <w:b/>
                <w:color w:val="auto"/>
                <w:szCs w:val="24"/>
              </w:rPr>
              <w:t>Трудоёмкость</w:t>
            </w:r>
          </w:p>
        </w:tc>
        <w:tc>
          <w:tcPr>
            <w:tcW w:w="6529" w:type="dxa"/>
            <w:tcBorders>
              <w:top w:val="single" w:sz="4" w:space="0" w:color="000000"/>
              <w:left w:val="single" w:sz="4" w:space="0" w:color="000000"/>
              <w:bottom w:val="single" w:sz="4" w:space="0" w:color="000000"/>
              <w:right w:val="single" w:sz="4" w:space="0" w:color="000000"/>
            </w:tcBorders>
            <w:vAlign w:val="center"/>
          </w:tcPr>
          <w:p w:rsidR="008A05B1" w:rsidRPr="00BC1994" w:rsidRDefault="00603FFC" w:rsidP="00634194">
            <w:pPr>
              <w:spacing w:after="0" w:line="240" w:lineRule="auto"/>
              <w:ind w:left="0" w:right="0" w:firstLine="0"/>
              <w:jc w:val="center"/>
              <w:rPr>
                <w:b/>
                <w:color w:val="auto"/>
                <w:szCs w:val="24"/>
              </w:rPr>
            </w:pPr>
            <w:r w:rsidRPr="00BC1994">
              <w:rPr>
                <w:b/>
                <w:color w:val="auto"/>
                <w:szCs w:val="24"/>
              </w:rPr>
              <w:t>Содержание действия</w:t>
            </w:r>
          </w:p>
        </w:tc>
      </w:tr>
      <w:tr w:rsidR="00BC1994" w:rsidRPr="00BC1994" w:rsidTr="00634194">
        <w:trPr>
          <w:trHeight w:val="3907"/>
        </w:trPr>
        <w:tc>
          <w:tcPr>
            <w:tcW w:w="1668" w:type="dxa"/>
            <w:tcBorders>
              <w:top w:val="single" w:sz="4" w:space="0" w:color="000000"/>
              <w:left w:val="single" w:sz="4" w:space="0" w:color="000000"/>
              <w:bottom w:val="single" w:sz="4" w:space="0" w:color="000000"/>
              <w:right w:val="single" w:sz="4" w:space="0" w:color="000000"/>
            </w:tcBorders>
          </w:tcPr>
          <w:p w:rsidR="008A05B1" w:rsidRPr="00BC1994" w:rsidRDefault="00603FFC" w:rsidP="00634194">
            <w:pPr>
              <w:spacing w:after="0" w:line="240" w:lineRule="auto"/>
              <w:ind w:left="0" w:right="0" w:firstLine="0"/>
              <w:rPr>
                <w:color w:val="auto"/>
                <w:szCs w:val="24"/>
              </w:rPr>
            </w:pPr>
            <w:r w:rsidRPr="00BC1994">
              <w:rPr>
                <w:color w:val="auto"/>
                <w:szCs w:val="24"/>
              </w:rPr>
              <w:lastRenderedPageBreak/>
              <w:t>Организация/</w:t>
            </w:r>
            <w:r w:rsidRPr="00BC1994">
              <w:rPr>
                <w:b/>
                <w:color w:val="auto"/>
                <w:szCs w:val="24"/>
              </w:rPr>
              <w:t xml:space="preserve"> </w:t>
            </w:r>
            <w:r w:rsidRPr="00BC1994">
              <w:rPr>
                <w:color w:val="auto"/>
                <w:szCs w:val="24"/>
              </w:rPr>
              <w:t>ИСУОД</w:t>
            </w:r>
            <w:r w:rsidRPr="00BC1994">
              <w:rPr>
                <w:b/>
                <w:color w:val="auto"/>
                <w:szCs w:val="24"/>
              </w:rPr>
              <w:t xml:space="preserve"> </w:t>
            </w:r>
          </w:p>
        </w:tc>
        <w:tc>
          <w:tcPr>
            <w:tcW w:w="2693" w:type="dxa"/>
            <w:tcBorders>
              <w:top w:val="single" w:sz="4" w:space="0" w:color="000000"/>
              <w:left w:val="single" w:sz="4" w:space="0" w:color="000000"/>
              <w:bottom w:val="single" w:sz="4" w:space="0" w:color="000000"/>
              <w:right w:val="single" w:sz="4" w:space="0" w:color="000000"/>
            </w:tcBorders>
          </w:tcPr>
          <w:p w:rsidR="008A05B1" w:rsidRPr="00BC1994" w:rsidRDefault="00603FFC" w:rsidP="00634194">
            <w:pPr>
              <w:spacing w:after="0" w:line="240" w:lineRule="auto"/>
              <w:ind w:left="0" w:right="0" w:firstLine="0"/>
              <w:rPr>
                <w:color w:val="auto"/>
                <w:szCs w:val="24"/>
              </w:rPr>
            </w:pPr>
            <w:r w:rsidRPr="00BC1994">
              <w:rPr>
                <w:color w:val="auto"/>
                <w:szCs w:val="24"/>
              </w:rPr>
              <w:t>Проверка комплектности представленных Заявителем (Представителем заявителя) электронных документов, поступивших с РПГУ</w:t>
            </w:r>
            <w:r w:rsidRPr="00BC1994">
              <w:rPr>
                <w:b/>
                <w:color w:val="auto"/>
                <w:szCs w:val="24"/>
              </w:rPr>
              <w:t xml:space="preserve"> </w:t>
            </w:r>
          </w:p>
        </w:tc>
        <w:tc>
          <w:tcPr>
            <w:tcW w:w="1702" w:type="dxa"/>
            <w:tcBorders>
              <w:top w:val="single" w:sz="4" w:space="0" w:color="000000"/>
              <w:left w:val="single" w:sz="4" w:space="0" w:color="000000"/>
              <w:bottom w:val="single" w:sz="4" w:space="0" w:color="000000"/>
              <w:right w:val="single" w:sz="4" w:space="0" w:color="000000"/>
            </w:tcBorders>
          </w:tcPr>
          <w:p w:rsidR="008A05B1" w:rsidRPr="00BC1994" w:rsidRDefault="00603FFC" w:rsidP="00634194">
            <w:pPr>
              <w:spacing w:after="0" w:line="240" w:lineRule="auto"/>
              <w:ind w:left="0" w:right="0" w:firstLine="0"/>
              <w:rPr>
                <w:color w:val="auto"/>
                <w:szCs w:val="24"/>
              </w:rPr>
            </w:pPr>
            <w:r w:rsidRPr="00BC1994">
              <w:rPr>
                <w:color w:val="auto"/>
                <w:szCs w:val="24"/>
              </w:rPr>
              <w:t>В тот же рабочий день</w:t>
            </w:r>
            <w:r w:rsidRPr="00BC1994">
              <w:rPr>
                <w:b/>
                <w:color w:val="auto"/>
                <w:szCs w:val="24"/>
              </w:rPr>
              <w:t xml:space="preserve"> </w:t>
            </w:r>
            <w:r w:rsidRPr="00BC1994">
              <w:rPr>
                <w:color w:val="auto"/>
                <w:szCs w:val="24"/>
              </w:rPr>
              <w:t xml:space="preserve"> </w:t>
            </w:r>
          </w:p>
        </w:tc>
        <w:tc>
          <w:tcPr>
            <w:tcW w:w="1702" w:type="dxa"/>
            <w:tcBorders>
              <w:top w:val="single" w:sz="4" w:space="0" w:color="000000"/>
              <w:left w:val="single" w:sz="4" w:space="0" w:color="000000"/>
              <w:bottom w:val="single" w:sz="4" w:space="0" w:color="000000"/>
              <w:right w:val="single" w:sz="4" w:space="0" w:color="000000"/>
            </w:tcBorders>
          </w:tcPr>
          <w:p w:rsidR="008A05B1" w:rsidRPr="00BC1994" w:rsidRDefault="00603FFC" w:rsidP="00634194">
            <w:pPr>
              <w:spacing w:after="0" w:line="240" w:lineRule="auto"/>
              <w:ind w:left="0" w:right="0" w:firstLine="0"/>
              <w:rPr>
                <w:color w:val="auto"/>
                <w:szCs w:val="24"/>
              </w:rPr>
            </w:pPr>
            <w:r w:rsidRPr="00BC1994">
              <w:rPr>
                <w:b/>
                <w:color w:val="auto"/>
                <w:szCs w:val="24"/>
              </w:rPr>
              <w:t>15</w:t>
            </w:r>
            <w:r w:rsidRPr="00BC1994">
              <w:rPr>
                <w:rFonts w:ascii="Arial" w:eastAsia="Arial" w:hAnsi="Arial" w:cs="Arial"/>
                <w:b/>
                <w:color w:val="auto"/>
                <w:szCs w:val="24"/>
              </w:rPr>
              <w:t xml:space="preserve"> </w:t>
            </w:r>
            <w:r w:rsidRPr="00BC1994">
              <w:rPr>
                <w:color w:val="auto"/>
                <w:szCs w:val="24"/>
                <w:vertAlign w:val="subscript"/>
              </w:rPr>
              <w:t>минут</w:t>
            </w:r>
            <w:r w:rsidRPr="00BC1994">
              <w:rPr>
                <w:b/>
                <w:color w:val="auto"/>
                <w:szCs w:val="24"/>
              </w:rPr>
              <w:t xml:space="preserve"> </w:t>
            </w:r>
          </w:p>
        </w:tc>
        <w:tc>
          <w:tcPr>
            <w:tcW w:w="6529" w:type="dxa"/>
            <w:tcBorders>
              <w:top w:val="single" w:sz="4" w:space="0" w:color="000000"/>
              <w:left w:val="single" w:sz="4" w:space="0" w:color="000000"/>
              <w:bottom w:val="single" w:sz="4" w:space="0" w:color="000000"/>
              <w:right w:val="single" w:sz="4" w:space="0" w:color="000000"/>
            </w:tcBorders>
          </w:tcPr>
          <w:p w:rsidR="008A05B1" w:rsidRPr="00BC1994" w:rsidRDefault="00603FFC" w:rsidP="00634194">
            <w:pPr>
              <w:spacing w:after="0" w:line="240" w:lineRule="auto"/>
              <w:ind w:left="0" w:right="0" w:firstLine="0"/>
              <w:rPr>
                <w:color w:val="auto"/>
                <w:szCs w:val="24"/>
              </w:rPr>
            </w:pPr>
            <w:r w:rsidRPr="00BC1994">
              <w:rPr>
                <w:color w:val="auto"/>
                <w:szCs w:val="24"/>
              </w:rPr>
              <w:t>При поступлении электронных документов специалист Организации, ответственный за прием и проверку поступивших документов в целях предоставления Услуги:</w:t>
            </w:r>
            <w:r w:rsidRPr="00BC1994">
              <w:rPr>
                <w:b/>
                <w:color w:val="auto"/>
                <w:szCs w:val="24"/>
              </w:rPr>
              <w:t xml:space="preserve"> </w:t>
            </w:r>
          </w:p>
          <w:p w:rsidR="008A05B1" w:rsidRPr="00BC1994" w:rsidRDefault="00603FFC" w:rsidP="00634194">
            <w:pPr>
              <w:numPr>
                <w:ilvl w:val="0"/>
                <w:numId w:val="40"/>
              </w:numPr>
              <w:spacing w:after="0" w:line="240" w:lineRule="auto"/>
              <w:ind w:right="0" w:firstLine="0"/>
              <w:rPr>
                <w:color w:val="auto"/>
                <w:szCs w:val="24"/>
              </w:rPr>
            </w:pPr>
            <w:r w:rsidRPr="00BC1994">
              <w:rPr>
                <w:color w:val="auto"/>
                <w:szCs w:val="24"/>
              </w:rPr>
              <w:t xml:space="preserve">устанавливает </w:t>
            </w:r>
            <w:r w:rsidRPr="00BC1994">
              <w:rPr>
                <w:color w:val="auto"/>
                <w:szCs w:val="24"/>
              </w:rPr>
              <w:tab/>
              <w:t xml:space="preserve">предмет </w:t>
            </w:r>
            <w:r w:rsidRPr="00BC1994">
              <w:rPr>
                <w:color w:val="auto"/>
                <w:szCs w:val="24"/>
              </w:rPr>
              <w:tab/>
              <w:t xml:space="preserve">обращения, </w:t>
            </w:r>
            <w:r w:rsidRPr="00BC1994">
              <w:rPr>
                <w:color w:val="auto"/>
                <w:szCs w:val="24"/>
              </w:rPr>
              <w:tab/>
              <w:t>полномочия Представителя заявителя;</w:t>
            </w:r>
            <w:r w:rsidRPr="00BC1994">
              <w:rPr>
                <w:b/>
                <w:color w:val="auto"/>
                <w:szCs w:val="24"/>
              </w:rPr>
              <w:t xml:space="preserve"> </w:t>
            </w:r>
          </w:p>
          <w:p w:rsidR="008A05B1" w:rsidRPr="00BC1994" w:rsidRDefault="00603FFC" w:rsidP="00634194">
            <w:pPr>
              <w:numPr>
                <w:ilvl w:val="0"/>
                <w:numId w:val="40"/>
              </w:numPr>
              <w:spacing w:after="0" w:line="240" w:lineRule="auto"/>
              <w:ind w:right="0" w:firstLine="0"/>
              <w:rPr>
                <w:color w:val="auto"/>
                <w:szCs w:val="24"/>
              </w:rPr>
            </w:pPr>
            <w:r w:rsidRPr="00BC1994">
              <w:rPr>
                <w:color w:val="auto"/>
                <w:szCs w:val="24"/>
              </w:rPr>
              <w:t>устанавливает соответствие личности Заявителя (представителя Заявителя) документам, удостоверяющим личность;</w:t>
            </w:r>
            <w:r w:rsidRPr="00BC1994">
              <w:rPr>
                <w:rFonts w:ascii="Calibri" w:eastAsia="Calibri" w:hAnsi="Calibri" w:cs="Calibri"/>
                <w:color w:val="auto"/>
                <w:szCs w:val="24"/>
              </w:rPr>
              <w:t xml:space="preserve"> </w:t>
            </w:r>
          </w:p>
          <w:p w:rsidR="008A05B1" w:rsidRPr="00BC1994" w:rsidRDefault="00603FFC" w:rsidP="00634194">
            <w:pPr>
              <w:numPr>
                <w:ilvl w:val="0"/>
                <w:numId w:val="40"/>
              </w:numPr>
              <w:spacing w:after="0" w:line="240" w:lineRule="auto"/>
              <w:ind w:right="0" w:firstLine="0"/>
              <w:rPr>
                <w:color w:val="auto"/>
                <w:szCs w:val="24"/>
              </w:rPr>
            </w:pPr>
            <w:r w:rsidRPr="00BC1994">
              <w:rPr>
                <w:color w:val="auto"/>
                <w:szCs w:val="24"/>
              </w:rPr>
              <w:t>проверяет полномочия представителя Заявителя на основании документа, удостоверяющего полномочия (при обращении представителя Заявителя);</w:t>
            </w:r>
            <w:r w:rsidRPr="00BC1994">
              <w:rPr>
                <w:rFonts w:ascii="Calibri" w:eastAsia="Calibri" w:hAnsi="Calibri" w:cs="Calibri"/>
                <w:color w:val="auto"/>
                <w:szCs w:val="24"/>
              </w:rPr>
              <w:t xml:space="preserve"> </w:t>
            </w:r>
          </w:p>
          <w:p w:rsidR="008A05B1" w:rsidRPr="00BC1994" w:rsidRDefault="00603FFC" w:rsidP="00634194">
            <w:pPr>
              <w:numPr>
                <w:ilvl w:val="0"/>
                <w:numId w:val="40"/>
              </w:numPr>
              <w:spacing w:after="0" w:line="240" w:lineRule="auto"/>
              <w:ind w:right="0" w:firstLine="0"/>
              <w:rPr>
                <w:color w:val="auto"/>
                <w:szCs w:val="24"/>
              </w:rPr>
            </w:pPr>
            <w:r w:rsidRPr="00BC1994">
              <w:rPr>
                <w:color w:val="auto"/>
                <w:szCs w:val="24"/>
              </w:rPr>
              <w:t>проверяет правильность оформления Заявления, комплектность представленных документов, необходимых для предоставления Услуги, и соответствие их установленным Административным регламентом требованиям.</w:t>
            </w:r>
            <w:r w:rsidRPr="00BC1994">
              <w:rPr>
                <w:b/>
                <w:color w:val="auto"/>
                <w:szCs w:val="24"/>
              </w:rPr>
              <w:t xml:space="preserve"> </w:t>
            </w:r>
          </w:p>
        </w:tc>
      </w:tr>
      <w:tr w:rsidR="00BC1994" w:rsidRPr="00BC1994" w:rsidTr="00634194">
        <w:tblPrEx>
          <w:tblCellMar>
            <w:top w:w="289" w:type="dxa"/>
          </w:tblCellMar>
        </w:tblPrEx>
        <w:trPr>
          <w:trHeight w:val="2154"/>
        </w:trPr>
        <w:tc>
          <w:tcPr>
            <w:tcW w:w="1668" w:type="dxa"/>
            <w:vMerge w:val="restart"/>
            <w:tcBorders>
              <w:top w:val="single" w:sz="4" w:space="0" w:color="000000"/>
              <w:left w:val="single" w:sz="4" w:space="0" w:color="000000"/>
              <w:bottom w:val="single" w:sz="4" w:space="0" w:color="000000"/>
              <w:right w:val="single" w:sz="4" w:space="0" w:color="000000"/>
            </w:tcBorders>
          </w:tcPr>
          <w:p w:rsidR="008A05B1" w:rsidRPr="00BC1994" w:rsidRDefault="008A05B1" w:rsidP="00634194">
            <w:pPr>
              <w:spacing w:after="0" w:line="240" w:lineRule="auto"/>
              <w:ind w:left="0" w:right="0" w:firstLine="0"/>
              <w:rPr>
                <w:color w:val="auto"/>
                <w:szCs w:val="24"/>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8A05B1" w:rsidRPr="00BC1994" w:rsidRDefault="00603FFC" w:rsidP="00634194">
            <w:pPr>
              <w:spacing w:after="0" w:line="240" w:lineRule="auto"/>
              <w:ind w:left="0" w:right="0" w:firstLine="0"/>
              <w:rPr>
                <w:color w:val="auto"/>
                <w:szCs w:val="24"/>
              </w:rPr>
            </w:pPr>
            <w:r w:rsidRPr="00BC1994">
              <w:rPr>
                <w:color w:val="auto"/>
                <w:szCs w:val="24"/>
              </w:rPr>
              <w:t>Подготовка отказа в приеме документов и уведомление Заявителя (Представителя заявителя) посредством изменения статуса Заявления в личном кабинете РПГУ</w:t>
            </w:r>
            <w:r w:rsidRPr="00BC1994">
              <w:rPr>
                <w:b/>
                <w:color w:val="auto"/>
                <w:szCs w:val="24"/>
              </w:rPr>
              <w:t xml:space="preserve"> </w:t>
            </w:r>
          </w:p>
        </w:tc>
        <w:tc>
          <w:tcPr>
            <w:tcW w:w="1702" w:type="dxa"/>
            <w:vMerge w:val="restart"/>
            <w:tcBorders>
              <w:top w:val="single" w:sz="4" w:space="0" w:color="000000"/>
              <w:left w:val="single" w:sz="4" w:space="0" w:color="000000"/>
              <w:bottom w:val="single" w:sz="4" w:space="0" w:color="000000"/>
              <w:right w:val="single" w:sz="4" w:space="0" w:color="000000"/>
            </w:tcBorders>
          </w:tcPr>
          <w:p w:rsidR="008A05B1" w:rsidRPr="00BC1994" w:rsidRDefault="008A05B1" w:rsidP="00634194">
            <w:pPr>
              <w:spacing w:after="0" w:line="240" w:lineRule="auto"/>
              <w:ind w:left="0" w:right="0" w:firstLine="0"/>
              <w:rPr>
                <w:color w:val="auto"/>
                <w:szCs w:val="24"/>
              </w:rPr>
            </w:pPr>
          </w:p>
        </w:tc>
        <w:tc>
          <w:tcPr>
            <w:tcW w:w="1702" w:type="dxa"/>
            <w:vMerge w:val="restart"/>
            <w:tcBorders>
              <w:top w:val="single" w:sz="4" w:space="0" w:color="000000"/>
              <w:left w:val="single" w:sz="4" w:space="0" w:color="000000"/>
              <w:bottom w:val="single" w:sz="4" w:space="0" w:color="000000"/>
              <w:right w:val="single" w:sz="4" w:space="0" w:color="000000"/>
            </w:tcBorders>
          </w:tcPr>
          <w:p w:rsidR="008A05B1" w:rsidRPr="00BC1994" w:rsidRDefault="008A05B1" w:rsidP="00634194">
            <w:pPr>
              <w:spacing w:after="0" w:line="240" w:lineRule="auto"/>
              <w:ind w:left="0" w:right="0" w:firstLine="0"/>
              <w:rPr>
                <w:color w:val="auto"/>
                <w:szCs w:val="24"/>
              </w:rPr>
            </w:pPr>
          </w:p>
        </w:tc>
        <w:tc>
          <w:tcPr>
            <w:tcW w:w="6529" w:type="dxa"/>
            <w:tcBorders>
              <w:top w:val="single" w:sz="4" w:space="0" w:color="000000"/>
              <w:left w:val="single" w:sz="4" w:space="0" w:color="000000"/>
              <w:bottom w:val="single" w:sz="4" w:space="0" w:color="000000"/>
              <w:right w:val="single" w:sz="4" w:space="0" w:color="000000"/>
            </w:tcBorders>
          </w:tcPr>
          <w:p w:rsidR="008A05B1" w:rsidRPr="00BC1994" w:rsidRDefault="00603FFC" w:rsidP="00634194">
            <w:pPr>
              <w:spacing w:after="0" w:line="240" w:lineRule="auto"/>
              <w:ind w:left="0" w:right="0" w:firstLine="0"/>
              <w:rPr>
                <w:color w:val="auto"/>
                <w:szCs w:val="24"/>
              </w:rPr>
            </w:pPr>
            <w:r w:rsidRPr="00BC1994">
              <w:rPr>
                <w:color w:val="auto"/>
                <w:szCs w:val="24"/>
              </w:rPr>
              <w:t>В случае наличия оснований из пункта 12 настоящего Административного регламента специалистом Организации осуществляется уведомление Заявителя (Представителя заявителя) об отказе в приеме документов с указанием причин отказа в первый рабочий день, следующий за днем подачи Заявления через РПГУ (Приложение 10 к Административному регламенту)</w:t>
            </w:r>
            <w:r w:rsidRPr="00BC1994">
              <w:rPr>
                <w:b/>
                <w:color w:val="auto"/>
                <w:szCs w:val="24"/>
              </w:rPr>
              <w:t xml:space="preserve"> </w:t>
            </w:r>
          </w:p>
        </w:tc>
      </w:tr>
      <w:tr w:rsidR="00BC1994" w:rsidRPr="00BC1994" w:rsidTr="00634194">
        <w:tblPrEx>
          <w:tblCellMar>
            <w:top w:w="289" w:type="dxa"/>
          </w:tblCellMar>
        </w:tblPrEx>
        <w:trPr>
          <w:trHeight w:val="2778"/>
        </w:trPr>
        <w:tc>
          <w:tcPr>
            <w:tcW w:w="0" w:type="auto"/>
            <w:vMerge/>
            <w:tcBorders>
              <w:top w:val="nil"/>
              <w:left w:val="single" w:sz="4" w:space="0" w:color="000000"/>
              <w:bottom w:val="single" w:sz="4" w:space="0" w:color="000000"/>
              <w:right w:val="single" w:sz="4" w:space="0" w:color="000000"/>
            </w:tcBorders>
          </w:tcPr>
          <w:p w:rsidR="008A05B1" w:rsidRPr="00BC1994" w:rsidRDefault="008A05B1" w:rsidP="00634194">
            <w:pPr>
              <w:spacing w:after="0" w:line="240" w:lineRule="auto"/>
              <w:ind w:left="0" w:right="0" w:firstLine="0"/>
              <w:rPr>
                <w:color w:val="auto"/>
                <w:szCs w:val="24"/>
              </w:rPr>
            </w:pPr>
          </w:p>
        </w:tc>
        <w:tc>
          <w:tcPr>
            <w:tcW w:w="2693" w:type="dxa"/>
            <w:tcBorders>
              <w:top w:val="single" w:sz="4" w:space="0" w:color="000000"/>
              <w:left w:val="single" w:sz="4" w:space="0" w:color="000000"/>
              <w:bottom w:val="single" w:sz="4" w:space="0" w:color="000000"/>
              <w:right w:val="single" w:sz="4" w:space="0" w:color="000000"/>
            </w:tcBorders>
          </w:tcPr>
          <w:p w:rsidR="008A05B1" w:rsidRPr="00BC1994" w:rsidRDefault="00603FFC" w:rsidP="00634194">
            <w:pPr>
              <w:spacing w:after="0" w:line="240" w:lineRule="auto"/>
              <w:ind w:left="0" w:right="0" w:firstLine="0"/>
              <w:rPr>
                <w:color w:val="auto"/>
                <w:szCs w:val="24"/>
              </w:rPr>
            </w:pPr>
            <w:r w:rsidRPr="00BC1994">
              <w:rPr>
                <w:color w:val="auto"/>
                <w:szCs w:val="24"/>
              </w:rPr>
              <w:t>Принятие предварительного положительного решения.</w:t>
            </w:r>
            <w:r w:rsidRPr="00BC1994">
              <w:rPr>
                <w:rFonts w:ascii="Calibri" w:eastAsia="Calibri" w:hAnsi="Calibri" w:cs="Calibri"/>
                <w:color w:val="auto"/>
                <w:szCs w:val="24"/>
              </w:rPr>
              <w:t xml:space="preserve"> </w:t>
            </w:r>
            <w:r w:rsidRPr="00BC1994">
              <w:rPr>
                <w:color w:val="auto"/>
                <w:szCs w:val="24"/>
              </w:rPr>
              <w:t>Уведомление о необходимости представить оригиналы документов для сверки в Организацию при обращении Заявителя (Представителя заявителя) через РПГУ.</w:t>
            </w:r>
            <w:r w:rsidRPr="00BC1994">
              <w:rPr>
                <w:b/>
                <w:color w:val="auto"/>
                <w:szCs w:val="24"/>
              </w:rPr>
              <w:t xml:space="preserve"> </w:t>
            </w:r>
          </w:p>
        </w:tc>
        <w:tc>
          <w:tcPr>
            <w:tcW w:w="0" w:type="auto"/>
            <w:vMerge/>
            <w:tcBorders>
              <w:top w:val="nil"/>
              <w:left w:val="single" w:sz="4" w:space="0" w:color="000000"/>
              <w:bottom w:val="single" w:sz="4" w:space="0" w:color="000000"/>
              <w:right w:val="single" w:sz="4" w:space="0" w:color="000000"/>
            </w:tcBorders>
          </w:tcPr>
          <w:p w:rsidR="008A05B1" w:rsidRPr="00BC1994" w:rsidRDefault="008A05B1" w:rsidP="00634194">
            <w:pPr>
              <w:spacing w:after="0" w:line="240" w:lineRule="auto"/>
              <w:ind w:left="0" w:right="0" w:firstLine="0"/>
              <w:rPr>
                <w:color w:val="auto"/>
                <w:szCs w:val="24"/>
              </w:rPr>
            </w:pPr>
          </w:p>
        </w:tc>
        <w:tc>
          <w:tcPr>
            <w:tcW w:w="0" w:type="auto"/>
            <w:vMerge/>
            <w:tcBorders>
              <w:top w:val="nil"/>
              <w:left w:val="single" w:sz="4" w:space="0" w:color="000000"/>
              <w:bottom w:val="single" w:sz="4" w:space="0" w:color="000000"/>
              <w:right w:val="single" w:sz="4" w:space="0" w:color="000000"/>
            </w:tcBorders>
          </w:tcPr>
          <w:p w:rsidR="008A05B1" w:rsidRPr="00BC1994" w:rsidRDefault="008A05B1" w:rsidP="00634194">
            <w:pPr>
              <w:spacing w:after="0" w:line="240" w:lineRule="auto"/>
              <w:ind w:left="0" w:right="0" w:firstLine="0"/>
              <w:rPr>
                <w:color w:val="auto"/>
                <w:szCs w:val="24"/>
              </w:rPr>
            </w:pPr>
          </w:p>
        </w:tc>
        <w:tc>
          <w:tcPr>
            <w:tcW w:w="6529" w:type="dxa"/>
            <w:tcBorders>
              <w:top w:val="single" w:sz="4" w:space="0" w:color="000000"/>
              <w:left w:val="single" w:sz="4" w:space="0" w:color="000000"/>
              <w:bottom w:val="single" w:sz="4" w:space="0" w:color="000000"/>
              <w:right w:val="single" w:sz="4" w:space="0" w:color="000000"/>
            </w:tcBorders>
            <w:vAlign w:val="center"/>
          </w:tcPr>
          <w:p w:rsidR="008A05B1" w:rsidRPr="00BC1994" w:rsidRDefault="00603FFC" w:rsidP="00634194">
            <w:pPr>
              <w:spacing w:after="0" w:line="240" w:lineRule="auto"/>
              <w:ind w:left="0" w:right="0" w:firstLine="0"/>
              <w:rPr>
                <w:color w:val="auto"/>
                <w:szCs w:val="24"/>
              </w:rPr>
            </w:pPr>
            <w:r w:rsidRPr="00BC1994">
              <w:rPr>
                <w:color w:val="auto"/>
                <w:szCs w:val="24"/>
              </w:rPr>
              <w:t>При отсутствии оснований для отказа в предоставлении Услуги специалистом Организации принимается предварительное положительное решение.</w:t>
            </w:r>
            <w:r w:rsidRPr="00BC1994">
              <w:rPr>
                <w:rFonts w:ascii="Calibri" w:eastAsia="Calibri" w:hAnsi="Calibri" w:cs="Calibri"/>
                <w:color w:val="auto"/>
                <w:szCs w:val="24"/>
              </w:rPr>
              <w:t xml:space="preserve"> </w:t>
            </w:r>
            <w:r w:rsidRPr="00BC1994">
              <w:rPr>
                <w:color w:val="auto"/>
                <w:szCs w:val="24"/>
              </w:rPr>
              <w:t xml:space="preserve">Заявитель (Представитель заявителя) уведомляется изменением текущего статуса в Личном кабинете на РПГУ о необходимости представить оригиналы документов для сверки в Организацию в течение 3 рабочих дней (1 рабочий день в порядке перевода) со дня, следующего за днем направления уведомления. Уведомление направляется в личный кабинет Заявителя (Представителя заявителя) на РПГУ не позднее следующего рабочего дня со дня регистрации Заявления в Организации. </w:t>
            </w:r>
            <w:r w:rsidRPr="00BC1994">
              <w:rPr>
                <w:b/>
                <w:color w:val="auto"/>
                <w:szCs w:val="24"/>
              </w:rPr>
              <w:t xml:space="preserve"> </w:t>
            </w:r>
          </w:p>
        </w:tc>
      </w:tr>
      <w:tr w:rsidR="00BC1994" w:rsidRPr="00BC1994" w:rsidTr="00634194">
        <w:tblPrEx>
          <w:tblCellMar>
            <w:top w:w="289" w:type="dxa"/>
          </w:tblCellMar>
        </w:tblPrEx>
        <w:trPr>
          <w:trHeight w:val="2474"/>
        </w:trPr>
        <w:tc>
          <w:tcPr>
            <w:tcW w:w="1668" w:type="dxa"/>
            <w:tcBorders>
              <w:top w:val="single" w:sz="4" w:space="0" w:color="000000"/>
              <w:left w:val="single" w:sz="4" w:space="0" w:color="000000"/>
              <w:bottom w:val="single" w:sz="4" w:space="0" w:color="000000"/>
              <w:right w:val="single" w:sz="4" w:space="0" w:color="000000"/>
            </w:tcBorders>
          </w:tcPr>
          <w:p w:rsidR="008A05B1" w:rsidRPr="00BC1994" w:rsidRDefault="008A05B1" w:rsidP="00634194">
            <w:pPr>
              <w:spacing w:after="0" w:line="240" w:lineRule="auto"/>
              <w:ind w:left="0" w:right="0" w:firstLine="0"/>
              <w:rPr>
                <w:color w:val="auto"/>
                <w:szCs w:val="24"/>
              </w:rPr>
            </w:pPr>
          </w:p>
        </w:tc>
        <w:tc>
          <w:tcPr>
            <w:tcW w:w="2693" w:type="dxa"/>
            <w:tcBorders>
              <w:top w:val="single" w:sz="4" w:space="0" w:color="000000"/>
              <w:left w:val="single" w:sz="4" w:space="0" w:color="000000"/>
              <w:bottom w:val="single" w:sz="4" w:space="0" w:color="000000"/>
              <w:right w:val="single" w:sz="4" w:space="0" w:color="000000"/>
            </w:tcBorders>
          </w:tcPr>
          <w:p w:rsidR="008A05B1" w:rsidRPr="00BC1994" w:rsidRDefault="00603FFC" w:rsidP="00634194">
            <w:pPr>
              <w:spacing w:after="0" w:line="240" w:lineRule="auto"/>
              <w:ind w:left="0" w:right="0" w:firstLine="0"/>
              <w:rPr>
                <w:color w:val="auto"/>
                <w:szCs w:val="24"/>
              </w:rPr>
            </w:pPr>
            <w:r w:rsidRPr="00BC1994">
              <w:rPr>
                <w:color w:val="auto"/>
                <w:szCs w:val="24"/>
              </w:rPr>
              <w:t>Сверка документов в Организации при обращении Заявителя (Представителя заявителя) через РПГУ</w:t>
            </w:r>
            <w:r w:rsidRPr="00BC1994">
              <w:rPr>
                <w:b/>
                <w:color w:val="auto"/>
                <w:szCs w:val="24"/>
              </w:rPr>
              <w:t xml:space="preserve"> </w:t>
            </w:r>
          </w:p>
        </w:tc>
        <w:tc>
          <w:tcPr>
            <w:tcW w:w="1702" w:type="dxa"/>
            <w:tcBorders>
              <w:top w:val="single" w:sz="4" w:space="0" w:color="000000"/>
              <w:left w:val="single" w:sz="4" w:space="0" w:color="000000"/>
              <w:bottom w:val="single" w:sz="4" w:space="0" w:color="000000"/>
              <w:right w:val="single" w:sz="4" w:space="0" w:color="000000"/>
            </w:tcBorders>
            <w:vAlign w:val="center"/>
          </w:tcPr>
          <w:p w:rsidR="008A05B1" w:rsidRPr="00BC1994" w:rsidRDefault="00603FFC" w:rsidP="00634194">
            <w:pPr>
              <w:spacing w:after="0" w:line="240" w:lineRule="auto"/>
              <w:ind w:left="0" w:right="0" w:firstLine="0"/>
              <w:rPr>
                <w:color w:val="auto"/>
                <w:szCs w:val="24"/>
              </w:rPr>
            </w:pPr>
            <w:r w:rsidRPr="00BC1994">
              <w:rPr>
                <w:color w:val="auto"/>
                <w:szCs w:val="24"/>
              </w:rPr>
              <w:t>В течение 3 рабочих дней (1 рабочий день в</w:t>
            </w:r>
          </w:p>
          <w:p w:rsidR="008A05B1" w:rsidRPr="00BC1994" w:rsidRDefault="00603FFC" w:rsidP="00634194">
            <w:pPr>
              <w:spacing w:after="0" w:line="240" w:lineRule="auto"/>
              <w:ind w:left="0" w:right="0" w:firstLine="0"/>
              <w:rPr>
                <w:color w:val="auto"/>
                <w:szCs w:val="24"/>
              </w:rPr>
            </w:pPr>
            <w:r w:rsidRPr="00BC1994">
              <w:rPr>
                <w:color w:val="auto"/>
                <w:szCs w:val="24"/>
              </w:rPr>
              <w:t>порядке перевода) со дня, следующего за днем направления уведомления Заявителю (представителю заявителя) на РПГУ</w:t>
            </w:r>
            <w:r w:rsidRPr="00BC1994">
              <w:rPr>
                <w:b/>
                <w:color w:val="auto"/>
                <w:szCs w:val="24"/>
              </w:rPr>
              <w:t xml:space="preserve"> </w:t>
            </w:r>
          </w:p>
        </w:tc>
        <w:tc>
          <w:tcPr>
            <w:tcW w:w="1702" w:type="dxa"/>
            <w:tcBorders>
              <w:top w:val="single" w:sz="4" w:space="0" w:color="000000"/>
              <w:left w:val="single" w:sz="4" w:space="0" w:color="000000"/>
              <w:bottom w:val="single" w:sz="4" w:space="0" w:color="000000"/>
              <w:right w:val="single" w:sz="4" w:space="0" w:color="000000"/>
            </w:tcBorders>
          </w:tcPr>
          <w:p w:rsidR="008A05B1" w:rsidRPr="00BC1994" w:rsidRDefault="008A05B1" w:rsidP="00634194">
            <w:pPr>
              <w:spacing w:after="0" w:line="240" w:lineRule="auto"/>
              <w:ind w:left="0" w:right="0" w:firstLine="0"/>
              <w:rPr>
                <w:color w:val="auto"/>
                <w:szCs w:val="24"/>
              </w:rPr>
            </w:pPr>
          </w:p>
        </w:tc>
        <w:tc>
          <w:tcPr>
            <w:tcW w:w="6529" w:type="dxa"/>
            <w:tcBorders>
              <w:top w:val="single" w:sz="4" w:space="0" w:color="000000"/>
              <w:left w:val="single" w:sz="4" w:space="0" w:color="000000"/>
              <w:bottom w:val="single" w:sz="4" w:space="0" w:color="000000"/>
              <w:right w:val="single" w:sz="4" w:space="0" w:color="000000"/>
            </w:tcBorders>
          </w:tcPr>
          <w:p w:rsidR="008A05B1" w:rsidRPr="00BC1994" w:rsidRDefault="00603FFC" w:rsidP="00634194">
            <w:pPr>
              <w:spacing w:after="0" w:line="240" w:lineRule="auto"/>
              <w:ind w:left="0" w:right="0" w:firstLine="0"/>
              <w:rPr>
                <w:color w:val="auto"/>
                <w:szCs w:val="24"/>
              </w:rPr>
            </w:pPr>
            <w:r w:rsidRPr="00BC1994">
              <w:rPr>
                <w:color w:val="auto"/>
                <w:szCs w:val="24"/>
              </w:rPr>
              <w:t>При соответствии оригиналов документов, представленных Заявителем (Представителем заявителя) для сверки с электронными образами, в Модуле ИСУОД</w:t>
            </w:r>
            <w:r w:rsidRPr="00BC1994">
              <w:rPr>
                <w:b/>
                <w:color w:val="auto"/>
                <w:szCs w:val="24"/>
              </w:rPr>
              <w:t xml:space="preserve"> </w:t>
            </w:r>
            <w:r w:rsidRPr="00BC1994">
              <w:rPr>
                <w:color w:val="auto"/>
                <w:szCs w:val="24"/>
              </w:rPr>
              <w:t xml:space="preserve">проставляется отметка о соответствии документов оригиналам. </w:t>
            </w:r>
            <w:r w:rsidRPr="00BC1994">
              <w:rPr>
                <w:b/>
                <w:color w:val="auto"/>
                <w:szCs w:val="24"/>
              </w:rPr>
              <w:t xml:space="preserve"> </w:t>
            </w:r>
          </w:p>
          <w:p w:rsidR="008A05B1" w:rsidRPr="00BC1994" w:rsidRDefault="00603FFC" w:rsidP="00634194">
            <w:pPr>
              <w:spacing w:after="0" w:line="240" w:lineRule="auto"/>
              <w:ind w:left="0" w:right="0" w:firstLine="0"/>
              <w:rPr>
                <w:color w:val="auto"/>
                <w:szCs w:val="24"/>
              </w:rPr>
            </w:pPr>
            <w:r w:rsidRPr="00BC1994">
              <w:rPr>
                <w:color w:val="auto"/>
                <w:szCs w:val="24"/>
              </w:rPr>
              <w:t>При несоответствии оригиналов документов, представленных Заявителем (Представителем заявителя) для сверки с электронными образами, в Модуле ИСУОД</w:t>
            </w:r>
            <w:r w:rsidRPr="00BC1994">
              <w:rPr>
                <w:b/>
                <w:color w:val="auto"/>
                <w:szCs w:val="24"/>
              </w:rPr>
              <w:t xml:space="preserve"> </w:t>
            </w:r>
            <w:r w:rsidRPr="00BC1994">
              <w:rPr>
                <w:color w:val="auto"/>
                <w:szCs w:val="24"/>
              </w:rPr>
              <w:t>проставляется отметка о несоответствии документов оригиналам.</w:t>
            </w:r>
            <w:r w:rsidRPr="00BC1994">
              <w:rPr>
                <w:rFonts w:ascii="Calibri" w:eastAsia="Calibri" w:hAnsi="Calibri" w:cs="Calibri"/>
                <w:b/>
                <w:color w:val="auto"/>
                <w:szCs w:val="24"/>
              </w:rPr>
              <w:t xml:space="preserve"> </w:t>
            </w:r>
            <w:r w:rsidRPr="00BC1994">
              <w:rPr>
                <w:color w:val="auto"/>
                <w:szCs w:val="24"/>
              </w:rPr>
              <w:t>Осуществляется переход к административной процедуре «Принятие решения о предоставлении (об отказе предоставления) Услуги»</w:t>
            </w:r>
            <w:r w:rsidRPr="00BC1994">
              <w:rPr>
                <w:b/>
                <w:color w:val="auto"/>
                <w:szCs w:val="24"/>
              </w:rPr>
              <w:t xml:space="preserve"> </w:t>
            </w:r>
          </w:p>
        </w:tc>
      </w:tr>
    </w:tbl>
    <w:p w:rsidR="008A05B1" w:rsidRPr="00BC1994" w:rsidRDefault="00603FFC" w:rsidP="002E1F8E">
      <w:pPr>
        <w:spacing w:after="0" w:line="240" w:lineRule="auto"/>
        <w:ind w:left="0" w:right="0" w:firstLine="709"/>
        <w:rPr>
          <w:color w:val="auto"/>
          <w:szCs w:val="24"/>
        </w:rPr>
      </w:pPr>
      <w:r w:rsidRPr="00BC1994">
        <w:rPr>
          <w:b/>
          <w:color w:val="auto"/>
          <w:szCs w:val="24"/>
        </w:rPr>
        <w:t xml:space="preserve">3.Принятие решения о предоставлении (об отказе предоставления) Услуги </w:t>
      </w:r>
    </w:p>
    <w:tbl>
      <w:tblPr>
        <w:tblStyle w:val="TableGrid"/>
        <w:tblW w:w="14283" w:type="dxa"/>
        <w:tblInd w:w="-113" w:type="dxa"/>
        <w:tblLayout w:type="fixed"/>
        <w:tblCellMar>
          <w:top w:w="59" w:type="dxa"/>
          <w:left w:w="106" w:type="dxa"/>
          <w:right w:w="48" w:type="dxa"/>
        </w:tblCellMar>
        <w:tblLook w:val="04A0" w:firstRow="1" w:lastRow="0" w:firstColumn="1" w:lastColumn="0" w:noHBand="0" w:noVBand="1"/>
      </w:tblPr>
      <w:tblGrid>
        <w:gridCol w:w="1572"/>
        <w:gridCol w:w="2789"/>
        <w:gridCol w:w="1701"/>
        <w:gridCol w:w="1701"/>
        <w:gridCol w:w="6520"/>
      </w:tblGrid>
      <w:tr w:rsidR="00BC1994" w:rsidRPr="00BC1994" w:rsidTr="00634194">
        <w:trPr>
          <w:trHeight w:val="868"/>
        </w:trPr>
        <w:tc>
          <w:tcPr>
            <w:tcW w:w="1572" w:type="dxa"/>
            <w:tcBorders>
              <w:top w:val="single" w:sz="4" w:space="0" w:color="000000"/>
              <w:left w:val="single" w:sz="4" w:space="0" w:color="000000"/>
              <w:bottom w:val="single" w:sz="4" w:space="0" w:color="000000"/>
              <w:right w:val="single" w:sz="4" w:space="0" w:color="000000"/>
            </w:tcBorders>
            <w:vAlign w:val="center"/>
          </w:tcPr>
          <w:p w:rsidR="008A05B1" w:rsidRPr="00BC1994" w:rsidRDefault="00603FFC" w:rsidP="00634194">
            <w:pPr>
              <w:spacing w:after="0" w:line="240" w:lineRule="auto"/>
              <w:ind w:left="0" w:right="0" w:firstLine="0"/>
              <w:jc w:val="center"/>
              <w:rPr>
                <w:b/>
                <w:color w:val="auto"/>
                <w:szCs w:val="24"/>
              </w:rPr>
            </w:pPr>
            <w:r w:rsidRPr="00BC1994">
              <w:rPr>
                <w:b/>
                <w:color w:val="auto"/>
                <w:szCs w:val="24"/>
              </w:rPr>
              <w:t>Место выполнения процедуры</w:t>
            </w:r>
          </w:p>
        </w:tc>
        <w:tc>
          <w:tcPr>
            <w:tcW w:w="2789" w:type="dxa"/>
            <w:tcBorders>
              <w:top w:val="single" w:sz="4" w:space="0" w:color="000000"/>
              <w:left w:val="single" w:sz="4" w:space="0" w:color="000000"/>
              <w:bottom w:val="single" w:sz="4" w:space="0" w:color="000000"/>
              <w:right w:val="single" w:sz="4" w:space="0" w:color="000000"/>
            </w:tcBorders>
            <w:vAlign w:val="center"/>
          </w:tcPr>
          <w:p w:rsidR="008A05B1" w:rsidRPr="00BC1994" w:rsidRDefault="00603FFC" w:rsidP="00634194">
            <w:pPr>
              <w:spacing w:after="0" w:line="240" w:lineRule="auto"/>
              <w:ind w:left="0" w:right="0" w:firstLine="0"/>
              <w:jc w:val="center"/>
              <w:rPr>
                <w:b/>
                <w:color w:val="auto"/>
                <w:szCs w:val="24"/>
              </w:rPr>
            </w:pPr>
            <w:r w:rsidRPr="00BC1994">
              <w:rPr>
                <w:b/>
                <w:color w:val="auto"/>
                <w:szCs w:val="24"/>
              </w:rPr>
              <w:t>Административные действия</w:t>
            </w:r>
          </w:p>
        </w:tc>
        <w:tc>
          <w:tcPr>
            <w:tcW w:w="1701" w:type="dxa"/>
            <w:tcBorders>
              <w:top w:val="single" w:sz="4" w:space="0" w:color="000000"/>
              <w:left w:val="single" w:sz="4" w:space="0" w:color="000000"/>
              <w:bottom w:val="single" w:sz="4" w:space="0" w:color="000000"/>
              <w:right w:val="single" w:sz="4" w:space="0" w:color="000000"/>
            </w:tcBorders>
            <w:vAlign w:val="center"/>
          </w:tcPr>
          <w:p w:rsidR="008A05B1" w:rsidRPr="00BC1994" w:rsidRDefault="00603FFC" w:rsidP="00634194">
            <w:pPr>
              <w:spacing w:after="0" w:line="240" w:lineRule="auto"/>
              <w:ind w:left="0" w:right="0" w:firstLine="0"/>
              <w:jc w:val="center"/>
              <w:rPr>
                <w:b/>
                <w:color w:val="auto"/>
                <w:szCs w:val="24"/>
              </w:rPr>
            </w:pPr>
            <w:r w:rsidRPr="00BC1994">
              <w:rPr>
                <w:b/>
                <w:color w:val="auto"/>
                <w:szCs w:val="24"/>
              </w:rPr>
              <w:t>Срок выполнения</w:t>
            </w:r>
          </w:p>
        </w:tc>
        <w:tc>
          <w:tcPr>
            <w:tcW w:w="1701" w:type="dxa"/>
            <w:tcBorders>
              <w:top w:val="single" w:sz="4" w:space="0" w:color="000000"/>
              <w:left w:val="single" w:sz="4" w:space="0" w:color="000000"/>
              <w:bottom w:val="single" w:sz="4" w:space="0" w:color="000000"/>
              <w:right w:val="single" w:sz="4" w:space="0" w:color="000000"/>
            </w:tcBorders>
            <w:vAlign w:val="center"/>
          </w:tcPr>
          <w:p w:rsidR="008A05B1" w:rsidRPr="00BC1994" w:rsidRDefault="00603FFC" w:rsidP="00634194">
            <w:pPr>
              <w:spacing w:after="0" w:line="240" w:lineRule="auto"/>
              <w:ind w:left="0" w:right="0" w:firstLine="0"/>
              <w:jc w:val="center"/>
              <w:rPr>
                <w:b/>
                <w:color w:val="auto"/>
                <w:szCs w:val="24"/>
              </w:rPr>
            </w:pPr>
            <w:r w:rsidRPr="00BC1994">
              <w:rPr>
                <w:b/>
                <w:color w:val="auto"/>
                <w:szCs w:val="24"/>
              </w:rPr>
              <w:t>Средняя трудоемкость выполнения</w:t>
            </w:r>
          </w:p>
        </w:tc>
        <w:tc>
          <w:tcPr>
            <w:tcW w:w="6520" w:type="dxa"/>
            <w:tcBorders>
              <w:top w:val="single" w:sz="4" w:space="0" w:color="000000"/>
              <w:left w:val="single" w:sz="4" w:space="0" w:color="000000"/>
              <w:bottom w:val="single" w:sz="4" w:space="0" w:color="000000"/>
              <w:right w:val="single" w:sz="4" w:space="0" w:color="000000"/>
            </w:tcBorders>
            <w:vAlign w:val="center"/>
          </w:tcPr>
          <w:p w:rsidR="008A05B1" w:rsidRPr="00BC1994" w:rsidRDefault="00603FFC" w:rsidP="00634194">
            <w:pPr>
              <w:spacing w:after="0" w:line="240" w:lineRule="auto"/>
              <w:ind w:left="0" w:right="0" w:firstLine="0"/>
              <w:jc w:val="center"/>
              <w:rPr>
                <w:b/>
                <w:color w:val="auto"/>
                <w:szCs w:val="24"/>
              </w:rPr>
            </w:pPr>
            <w:r w:rsidRPr="00BC1994">
              <w:rPr>
                <w:b/>
                <w:color w:val="auto"/>
                <w:szCs w:val="24"/>
              </w:rPr>
              <w:t>Содержание действия</w:t>
            </w:r>
          </w:p>
        </w:tc>
      </w:tr>
      <w:tr w:rsidR="00BC1994" w:rsidRPr="00BC1994" w:rsidTr="00634194">
        <w:trPr>
          <w:trHeight w:val="2625"/>
        </w:trPr>
        <w:tc>
          <w:tcPr>
            <w:tcW w:w="1572" w:type="dxa"/>
            <w:tcBorders>
              <w:top w:val="single" w:sz="4" w:space="0" w:color="000000"/>
              <w:left w:val="single" w:sz="4" w:space="0" w:color="000000"/>
              <w:bottom w:val="single" w:sz="4" w:space="0" w:color="000000"/>
              <w:right w:val="single" w:sz="4" w:space="0" w:color="000000"/>
            </w:tcBorders>
          </w:tcPr>
          <w:p w:rsidR="008A05B1" w:rsidRPr="00BC1994" w:rsidRDefault="00603FFC" w:rsidP="00634194">
            <w:pPr>
              <w:spacing w:after="0" w:line="240" w:lineRule="auto"/>
              <w:ind w:left="0" w:right="0" w:firstLine="0"/>
              <w:rPr>
                <w:color w:val="auto"/>
                <w:szCs w:val="24"/>
              </w:rPr>
            </w:pPr>
            <w:r w:rsidRPr="00BC1994">
              <w:rPr>
                <w:color w:val="auto"/>
                <w:szCs w:val="24"/>
              </w:rPr>
              <w:lastRenderedPageBreak/>
              <w:t>Организация</w:t>
            </w:r>
            <w:r w:rsidRPr="00BC1994">
              <w:rPr>
                <w:b/>
                <w:color w:val="auto"/>
                <w:szCs w:val="24"/>
              </w:rPr>
              <w:t xml:space="preserve"> </w:t>
            </w:r>
          </w:p>
        </w:tc>
        <w:tc>
          <w:tcPr>
            <w:tcW w:w="2789" w:type="dxa"/>
            <w:tcBorders>
              <w:top w:val="single" w:sz="4" w:space="0" w:color="000000"/>
              <w:left w:val="single" w:sz="4" w:space="0" w:color="000000"/>
              <w:bottom w:val="single" w:sz="4" w:space="0" w:color="000000"/>
              <w:right w:val="single" w:sz="4" w:space="0" w:color="000000"/>
            </w:tcBorders>
          </w:tcPr>
          <w:p w:rsidR="008A05B1" w:rsidRPr="00BC1994" w:rsidRDefault="00603FFC" w:rsidP="00634194">
            <w:pPr>
              <w:spacing w:after="0" w:line="240" w:lineRule="auto"/>
              <w:ind w:left="0" w:right="0" w:firstLine="0"/>
              <w:rPr>
                <w:color w:val="auto"/>
                <w:szCs w:val="24"/>
              </w:rPr>
            </w:pPr>
            <w:r w:rsidRPr="00BC1994">
              <w:rPr>
                <w:color w:val="auto"/>
                <w:szCs w:val="24"/>
              </w:rPr>
              <w:t>Организация индивидуального отбора</w:t>
            </w:r>
            <w:r w:rsidRPr="00BC1994">
              <w:rPr>
                <w:b/>
                <w:color w:val="auto"/>
                <w:szCs w:val="24"/>
              </w:rPr>
              <w:t xml:space="preserve"> </w:t>
            </w:r>
          </w:p>
        </w:tc>
        <w:tc>
          <w:tcPr>
            <w:tcW w:w="1701" w:type="dxa"/>
            <w:tcBorders>
              <w:top w:val="single" w:sz="4" w:space="0" w:color="000000"/>
              <w:left w:val="single" w:sz="4" w:space="0" w:color="000000"/>
              <w:bottom w:val="single" w:sz="4" w:space="0" w:color="000000"/>
              <w:right w:val="single" w:sz="4" w:space="0" w:color="000000"/>
            </w:tcBorders>
          </w:tcPr>
          <w:p w:rsidR="008A05B1" w:rsidRPr="00BC1994" w:rsidRDefault="00603FFC" w:rsidP="00634194">
            <w:pPr>
              <w:spacing w:after="0" w:line="240" w:lineRule="auto"/>
              <w:ind w:left="0" w:right="0" w:firstLine="0"/>
              <w:rPr>
                <w:color w:val="auto"/>
                <w:szCs w:val="24"/>
              </w:rPr>
            </w:pPr>
            <w:r w:rsidRPr="00BC1994">
              <w:rPr>
                <w:color w:val="auto"/>
                <w:szCs w:val="24"/>
              </w:rPr>
              <w:t>3 рабочих дня (1 рабочий день в порядке перевода)</w:t>
            </w:r>
            <w:r w:rsidRPr="00BC1994">
              <w:rPr>
                <w:b/>
                <w:color w:val="auto"/>
                <w:szCs w:val="24"/>
              </w:rPr>
              <w:t xml:space="preserve"> </w:t>
            </w:r>
          </w:p>
          <w:p w:rsidR="008A05B1" w:rsidRPr="00BC1994" w:rsidRDefault="00603FFC" w:rsidP="00634194">
            <w:pPr>
              <w:spacing w:after="0" w:line="240" w:lineRule="auto"/>
              <w:ind w:left="0" w:right="0" w:firstLine="0"/>
              <w:rPr>
                <w:color w:val="auto"/>
                <w:szCs w:val="24"/>
              </w:rPr>
            </w:pPr>
            <w:r w:rsidRPr="00BC1994">
              <w:rPr>
                <w:color w:val="auto"/>
                <w:szCs w:val="24"/>
              </w:rPr>
              <w:t xml:space="preserve"> </w:t>
            </w:r>
          </w:p>
        </w:tc>
        <w:tc>
          <w:tcPr>
            <w:tcW w:w="1701" w:type="dxa"/>
            <w:tcBorders>
              <w:top w:val="single" w:sz="4" w:space="0" w:color="000000"/>
              <w:left w:val="single" w:sz="4" w:space="0" w:color="000000"/>
              <w:bottom w:val="single" w:sz="4" w:space="0" w:color="000000"/>
              <w:right w:val="single" w:sz="4" w:space="0" w:color="000000"/>
            </w:tcBorders>
          </w:tcPr>
          <w:p w:rsidR="008A05B1" w:rsidRPr="00BC1994" w:rsidRDefault="00603FFC" w:rsidP="00634194">
            <w:pPr>
              <w:spacing w:after="0" w:line="240" w:lineRule="auto"/>
              <w:ind w:left="0" w:right="0" w:firstLine="0"/>
              <w:rPr>
                <w:color w:val="auto"/>
                <w:szCs w:val="24"/>
              </w:rPr>
            </w:pPr>
            <w:r w:rsidRPr="00BC1994">
              <w:rPr>
                <w:color w:val="auto"/>
                <w:szCs w:val="24"/>
              </w:rPr>
              <w:t xml:space="preserve"> </w:t>
            </w:r>
          </w:p>
        </w:tc>
        <w:tc>
          <w:tcPr>
            <w:tcW w:w="6520" w:type="dxa"/>
            <w:tcBorders>
              <w:top w:val="single" w:sz="4" w:space="0" w:color="000000"/>
              <w:left w:val="single" w:sz="4" w:space="0" w:color="000000"/>
              <w:bottom w:val="single" w:sz="4" w:space="0" w:color="000000"/>
              <w:right w:val="single" w:sz="4" w:space="0" w:color="000000"/>
            </w:tcBorders>
          </w:tcPr>
          <w:p w:rsidR="008A05B1" w:rsidRPr="00BC1994" w:rsidRDefault="00603FFC" w:rsidP="00634194">
            <w:pPr>
              <w:spacing w:after="0" w:line="240" w:lineRule="auto"/>
              <w:ind w:left="0" w:right="0" w:firstLine="0"/>
              <w:rPr>
                <w:color w:val="auto"/>
                <w:szCs w:val="24"/>
              </w:rPr>
            </w:pPr>
            <w:r w:rsidRPr="00BC1994">
              <w:rPr>
                <w:color w:val="auto"/>
                <w:szCs w:val="24"/>
              </w:rPr>
              <w:t xml:space="preserve">При переводе индивидуальный отбор осуществляется комиссией в составе не менее пяти человек, состоящей из педагогических работников, соответствующих профилю учебных предметов, руководителя методического объединения педагогических работников образовательной организации по соответствующим профильным учебным предметам, заместителя руководителя Организации, курирующего вопросы качества обучения, представителя психолого-педагогической службы и органа государственного общественного управления организации. </w:t>
            </w:r>
            <w:r w:rsidRPr="00BC1994">
              <w:rPr>
                <w:b/>
                <w:color w:val="auto"/>
                <w:szCs w:val="24"/>
              </w:rPr>
              <w:t xml:space="preserve"> </w:t>
            </w:r>
            <w:r w:rsidRPr="00BC1994">
              <w:rPr>
                <w:color w:val="auto"/>
                <w:szCs w:val="24"/>
              </w:rPr>
              <w:t>Правила индивидуального отбора определяются Организацией самостоятельно в соответствии с федеральным законодательством и законодательством Московской области.</w:t>
            </w:r>
            <w:r w:rsidRPr="00BC1994">
              <w:rPr>
                <w:b/>
                <w:color w:val="auto"/>
                <w:szCs w:val="24"/>
              </w:rPr>
              <w:t xml:space="preserve"> </w:t>
            </w:r>
          </w:p>
        </w:tc>
      </w:tr>
      <w:tr w:rsidR="00BC1994" w:rsidRPr="00BC1994" w:rsidTr="00634194">
        <w:trPr>
          <w:trHeight w:val="1386"/>
        </w:trPr>
        <w:tc>
          <w:tcPr>
            <w:tcW w:w="1572" w:type="dxa"/>
            <w:tcBorders>
              <w:top w:val="single" w:sz="4" w:space="0" w:color="000000"/>
              <w:left w:val="single" w:sz="4" w:space="0" w:color="000000"/>
              <w:bottom w:val="single" w:sz="4" w:space="0" w:color="000000"/>
              <w:right w:val="single" w:sz="4" w:space="0" w:color="000000"/>
            </w:tcBorders>
          </w:tcPr>
          <w:p w:rsidR="008A05B1" w:rsidRPr="00BC1994" w:rsidRDefault="008A05B1" w:rsidP="00634194">
            <w:pPr>
              <w:spacing w:after="0" w:line="240" w:lineRule="auto"/>
              <w:ind w:left="0" w:right="0" w:firstLine="0"/>
              <w:rPr>
                <w:color w:val="auto"/>
                <w:szCs w:val="24"/>
              </w:rPr>
            </w:pPr>
          </w:p>
        </w:tc>
        <w:tc>
          <w:tcPr>
            <w:tcW w:w="2789" w:type="dxa"/>
            <w:tcBorders>
              <w:top w:val="single" w:sz="4" w:space="0" w:color="000000"/>
              <w:left w:val="single" w:sz="4" w:space="0" w:color="000000"/>
              <w:bottom w:val="single" w:sz="4" w:space="0" w:color="000000"/>
              <w:right w:val="single" w:sz="4" w:space="0" w:color="000000"/>
            </w:tcBorders>
          </w:tcPr>
          <w:p w:rsidR="008A05B1" w:rsidRPr="00BC1994" w:rsidRDefault="00603FFC" w:rsidP="00634194">
            <w:pPr>
              <w:spacing w:after="0" w:line="240" w:lineRule="auto"/>
              <w:ind w:left="0" w:right="0" w:firstLine="0"/>
              <w:rPr>
                <w:color w:val="auto"/>
                <w:szCs w:val="24"/>
              </w:rPr>
            </w:pPr>
            <w:r w:rsidRPr="00BC1994">
              <w:rPr>
                <w:color w:val="auto"/>
                <w:szCs w:val="24"/>
              </w:rPr>
              <w:t>Подготовка проекта распорядительного акта о приеме в Организацию или решения об отказе в предоставлении Услуги</w:t>
            </w:r>
            <w:r w:rsidRPr="00BC1994">
              <w:rPr>
                <w:b/>
                <w:color w:val="auto"/>
                <w:szCs w:val="24"/>
              </w:rPr>
              <w:t xml:space="preserve"> </w:t>
            </w:r>
          </w:p>
        </w:tc>
        <w:tc>
          <w:tcPr>
            <w:tcW w:w="1701" w:type="dxa"/>
            <w:tcBorders>
              <w:top w:val="single" w:sz="4" w:space="0" w:color="000000"/>
              <w:left w:val="single" w:sz="4" w:space="0" w:color="000000"/>
              <w:bottom w:val="single" w:sz="4" w:space="0" w:color="000000"/>
              <w:right w:val="single" w:sz="4" w:space="0" w:color="000000"/>
            </w:tcBorders>
          </w:tcPr>
          <w:p w:rsidR="008A05B1" w:rsidRPr="00BC1994" w:rsidRDefault="008A05B1" w:rsidP="00634194">
            <w:pPr>
              <w:spacing w:after="0" w:line="240" w:lineRule="auto"/>
              <w:ind w:left="0" w:right="0" w:firstLine="0"/>
              <w:rPr>
                <w:color w:val="auto"/>
                <w:szCs w:val="24"/>
              </w:rPr>
            </w:pPr>
          </w:p>
        </w:tc>
        <w:tc>
          <w:tcPr>
            <w:tcW w:w="1701" w:type="dxa"/>
            <w:tcBorders>
              <w:top w:val="single" w:sz="4" w:space="0" w:color="000000"/>
              <w:left w:val="single" w:sz="4" w:space="0" w:color="000000"/>
              <w:bottom w:val="single" w:sz="4" w:space="0" w:color="000000"/>
              <w:right w:val="single" w:sz="4" w:space="0" w:color="000000"/>
            </w:tcBorders>
          </w:tcPr>
          <w:p w:rsidR="008A05B1" w:rsidRPr="00BC1994" w:rsidRDefault="00603FFC" w:rsidP="00634194">
            <w:pPr>
              <w:spacing w:after="0" w:line="240" w:lineRule="auto"/>
              <w:ind w:left="0" w:right="0" w:firstLine="0"/>
              <w:rPr>
                <w:color w:val="auto"/>
                <w:szCs w:val="24"/>
              </w:rPr>
            </w:pPr>
            <w:r w:rsidRPr="00BC1994">
              <w:rPr>
                <w:color w:val="auto"/>
                <w:szCs w:val="24"/>
              </w:rPr>
              <w:t>20 минут</w:t>
            </w:r>
            <w:r w:rsidRPr="00BC1994">
              <w:rPr>
                <w:b/>
                <w:color w:val="auto"/>
                <w:szCs w:val="24"/>
              </w:rPr>
              <w:t xml:space="preserve"> </w:t>
            </w:r>
          </w:p>
        </w:tc>
        <w:tc>
          <w:tcPr>
            <w:tcW w:w="6520" w:type="dxa"/>
            <w:tcBorders>
              <w:top w:val="single" w:sz="4" w:space="0" w:color="000000"/>
              <w:left w:val="single" w:sz="4" w:space="0" w:color="000000"/>
              <w:bottom w:val="single" w:sz="4" w:space="0" w:color="000000"/>
              <w:right w:val="single" w:sz="4" w:space="0" w:color="000000"/>
            </w:tcBorders>
          </w:tcPr>
          <w:p w:rsidR="008A05B1" w:rsidRPr="00BC1994" w:rsidRDefault="00603FFC" w:rsidP="00634194">
            <w:pPr>
              <w:spacing w:after="0" w:line="240" w:lineRule="auto"/>
              <w:ind w:left="0" w:right="0" w:firstLine="0"/>
              <w:rPr>
                <w:color w:val="auto"/>
                <w:szCs w:val="24"/>
              </w:rPr>
            </w:pPr>
            <w:r w:rsidRPr="00BC1994">
              <w:rPr>
                <w:color w:val="auto"/>
                <w:szCs w:val="24"/>
              </w:rPr>
              <w:t>Работник Организации, ответственный за подготовку проекта распорядительного акта, готовит проект приказа о приеме в Организацию или решение об отказе в предоставлении Услуги при отсутствии необходимых документов, указанных в пункте 10.1 настоящего Административного регламента.</w:t>
            </w:r>
            <w:r w:rsidRPr="00BC1994">
              <w:rPr>
                <w:b/>
                <w:color w:val="auto"/>
                <w:szCs w:val="24"/>
              </w:rPr>
              <w:t xml:space="preserve"> </w:t>
            </w:r>
          </w:p>
        </w:tc>
      </w:tr>
      <w:tr w:rsidR="00BC1994" w:rsidRPr="00BC1994" w:rsidTr="00634194">
        <w:trPr>
          <w:trHeight w:val="958"/>
        </w:trPr>
        <w:tc>
          <w:tcPr>
            <w:tcW w:w="1572" w:type="dxa"/>
            <w:tcBorders>
              <w:top w:val="single" w:sz="4" w:space="0" w:color="000000"/>
              <w:left w:val="single" w:sz="4" w:space="0" w:color="000000"/>
              <w:bottom w:val="single" w:sz="4" w:space="0" w:color="000000"/>
              <w:right w:val="single" w:sz="4" w:space="0" w:color="000000"/>
            </w:tcBorders>
          </w:tcPr>
          <w:p w:rsidR="008A05B1" w:rsidRPr="00BC1994" w:rsidRDefault="00603FFC" w:rsidP="00634194">
            <w:pPr>
              <w:spacing w:after="0" w:line="240" w:lineRule="auto"/>
              <w:ind w:left="0" w:right="0" w:firstLine="0"/>
              <w:rPr>
                <w:color w:val="auto"/>
                <w:szCs w:val="24"/>
              </w:rPr>
            </w:pPr>
            <w:r w:rsidRPr="00BC1994">
              <w:rPr>
                <w:color w:val="auto"/>
                <w:szCs w:val="24"/>
              </w:rPr>
              <w:t xml:space="preserve"> </w:t>
            </w:r>
          </w:p>
        </w:tc>
        <w:tc>
          <w:tcPr>
            <w:tcW w:w="2789" w:type="dxa"/>
            <w:tcBorders>
              <w:top w:val="single" w:sz="4" w:space="0" w:color="000000"/>
              <w:left w:val="single" w:sz="4" w:space="0" w:color="000000"/>
              <w:bottom w:val="single" w:sz="4" w:space="0" w:color="000000"/>
              <w:right w:val="single" w:sz="4" w:space="0" w:color="000000"/>
            </w:tcBorders>
          </w:tcPr>
          <w:p w:rsidR="008A05B1" w:rsidRPr="00BC1994" w:rsidRDefault="00603FFC" w:rsidP="00634194">
            <w:pPr>
              <w:spacing w:after="0" w:line="240" w:lineRule="auto"/>
              <w:ind w:left="0" w:right="0" w:firstLine="0"/>
              <w:rPr>
                <w:color w:val="auto"/>
                <w:szCs w:val="24"/>
              </w:rPr>
            </w:pPr>
            <w:r w:rsidRPr="00BC1994">
              <w:rPr>
                <w:color w:val="auto"/>
                <w:szCs w:val="24"/>
              </w:rPr>
              <w:t>Рассмотрение заявления и прилагаемых документов руководителем Организации</w:t>
            </w:r>
            <w:r w:rsidRPr="00BC1994">
              <w:rPr>
                <w:b/>
                <w:color w:val="auto"/>
                <w:szCs w:val="24"/>
              </w:rPr>
              <w:t xml:space="preserve"> </w:t>
            </w:r>
          </w:p>
        </w:tc>
        <w:tc>
          <w:tcPr>
            <w:tcW w:w="1701" w:type="dxa"/>
            <w:tcBorders>
              <w:top w:val="single" w:sz="4" w:space="0" w:color="000000"/>
              <w:left w:val="single" w:sz="4" w:space="0" w:color="000000"/>
              <w:bottom w:val="single" w:sz="4" w:space="0" w:color="000000"/>
              <w:right w:val="single" w:sz="4" w:space="0" w:color="000000"/>
            </w:tcBorders>
          </w:tcPr>
          <w:p w:rsidR="008A05B1" w:rsidRPr="00BC1994" w:rsidRDefault="00603FFC" w:rsidP="00634194">
            <w:pPr>
              <w:tabs>
                <w:tab w:val="right" w:pos="1548"/>
              </w:tabs>
              <w:spacing w:after="0" w:line="240" w:lineRule="auto"/>
              <w:ind w:left="0" w:right="0" w:firstLine="0"/>
              <w:rPr>
                <w:color w:val="auto"/>
                <w:szCs w:val="24"/>
              </w:rPr>
            </w:pPr>
            <w:r w:rsidRPr="00BC1994">
              <w:rPr>
                <w:color w:val="auto"/>
                <w:szCs w:val="24"/>
              </w:rPr>
              <w:t xml:space="preserve">1 рабочий </w:t>
            </w:r>
          </w:p>
          <w:p w:rsidR="008A05B1" w:rsidRPr="00BC1994" w:rsidRDefault="00603FFC" w:rsidP="00634194">
            <w:pPr>
              <w:spacing w:after="0" w:line="240" w:lineRule="auto"/>
              <w:ind w:left="0" w:right="0" w:firstLine="0"/>
              <w:rPr>
                <w:color w:val="auto"/>
                <w:szCs w:val="24"/>
              </w:rPr>
            </w:pPr>
            <w:r w:rsidRPr="00BC1994">
              <w:rPr>
                <w:color w:val="auto"/>
                <w:szCs w:val="24"/>
              </w:rPr>
              <w:t>день</w:t>
            </w:r>
            <w:r w:rsidRPr="00BC1994">
              <w:rPr>
                <w:b/>
                <w:color w:val="auto"/>
                <w:szCs w:val="24"/>
              </w:rPr>
              <w:t xml:space="preserve"> </w:t>
            </w:r>
          </w:p>
        </w:tc>
        <w:tc>
          <w:tcPr>
            <w:tcW w:w="1701" w:type="dxa"/>
            <w:tcBorders>
              <w:top w:val="single" w:sz="4" w:space="0" w:color="000000"/>
              <w:left w:val="single" w:sz="4" w:space="0" w:color="000000"/>
              <w:bottom w:val="single" w:sz="4" w:space="0" w:color="000000"/>
              <w:right w:val="single" w:sz="4" w:space="0" w:color="000000"/>
            </w:tcBorders>
          </w:tcPr>
          <w:p w:rsidR="008A05B1" w:rsidRPr="00BC1994" w:rsidRDefault="00603FFC" w:rsidP="00634194">
            <w:pPr>
              <w:spacing w:after="0" w:line="240" w:lineRule="auto"/>
              <w:ind w:left="0" w:right="0" w:firstLine="0"/>
              <w:rPr>
                <w:color w:val="auto"/>
                <w:szCs w:val="24"/>
              </w:rPr>
            </w:pPr>
            <w:r w:rsidRPr="00BC1994">
              <w:rPr>
                <w:color w:val="auto"/>
                <w:szCs w:val="24"/>
              </w:rPr>
              <w:t>15 минут</w:t>
            </w:r>
            <w:r w:rsidRPr="00BC1994">
              <w:rPr>
                <w:b/>
                <w:color w:val="auto"/>
                <w:szCs w:val="24"/>
              </w:rPr>
              <w:t xml:space="preserve"> </w:t>
            </w:r>
          </w:p>
        </w:tc>
        <w:tc>
          <w:tcPr>
            <w:tcW w:w="6520" w:type="dxa"/>
            <w:tcBorders>
              <w:top w:val="single" w:sz="4" w:space="0" w:color="000000"/>
              <w:left w:val="single" w:sz="4" w:space="0" w:color="000000"/>
              <w:bottom w:val="single" w:sz="4" w:space="0" w:color="000000"/>
              <w:right w:val="single" w:sz="4" w:space="0" w:color="000000"/>
            </w:tcBorders>
            <w:vAlign w:val="center"/>
          </w:tcPr>
          <w:p w:rsidR="008A05B1" w:rsidRPr="00BC1994" w:rsidRDefault="00603FFC" w:rsidP="00634194">
            <w:pPr>
              <w:spacing w:after="0" w:line="240" w:lineRule="auto"/>
              <w:ind w:left="0" w:right="0" w:firstLine="0"/>
              <w:rPr>
                <w:color w:val="auto"/>
                <w:szCs w:val="24"/>
              </w:rPr>
            </w:pPr>
            <w:r w:rsidRPr="00BC1994">
              <w:rPr>
                <w:color w:val="auto"/>
                <w:szCs w:val="24"/>
              </w:rPr>
              <w:t>Руководитель Организации рассматривает сформированный пакет документов и подписывает подготовленный проект приказа о приеме в Организацию или решение об отказе в предоставлении Услуги при отсутствии необходимых документов, указанных в пункте 10.1. настоящего Административного регламента. Принятие решения фиксируется в ИСУОД путем изменения статуса Заявления.</w:t>
            </w:r>
            <w:r w:rsidRPr="00BC1994">
              <w:rPr>
                <w:b/>
                <w:color w:val="auto"/>
                <w:szCs w:val="24"/>
              </w:rPr>
              <w:t xml:space="preserve"> </w:t>
            </w:r>
          </w:p>
        </w:tc>
      </w:tr>
    </w:tbl>
    <w:p w:rsidR="008A05B1" w:rsidRPr="00BC1994" w:rsidRDefault="00603FFC" w:rsidP="002E1F8E">
      <w:pPr>
        <w:spacing w:after="0" w:line="240" w:lineRule="auto"/>
        <w:ind w:left="0" w:right="0" w:firstLine="709"/>
        <w:rPr>
          <w:color w:val="auto"/>
          <w:szCs w:val="24"/>
        </w:rPr>
      </w:pPr>
      <w:r w:rsidRPr="00BC1994">
        <w:rPr>
          <w:b/>
          <w:color w:val="auto"/>
          <w:szCs w:val="24"/>
        </w:rPr>
        <w:t xml:space="preserve">4. Выдача Заявителю документа о предоставлении Услуги (отказа в предоставлении Услуги) </w:t>
      </w:r>
    </w:p>
    <w:tbl>
      <w:tblPr>
        <w:tblStyle w:val="TableGrid"/>
        <w:tblW w:w="14294" w:type="dxa"/>
        <w:tblInd w:w="-113" w:type="dxa"/>
        <w:tblCellMar>
          <w:top w:w="291" w:type="dxa"/>
          <w:left w:w="106" w:type="dxa"/>
          <w:right w:w="48" w:type="dxa"/>
        </w:tblCellMar>
        <w:tblLook w:val="04A0" w:firstRow="1" w:lastRow="0" w:firstColumn="1" w:lastColumn="0" w:noHBand="0" w:noVBand="1"/>
      </w:tblPr>
      <w:tblGrid>
        <w:gridCol w:w="1688"/>
        <w:gridCol w:w="2674"/>
        <w:gridCol w:w="1702"/>
        <w:gridCol w:w="1702"/>
        <w:gridCol w:w="6528"/>
      </w:tblGrid>
      <w:tr w:rsidR="00BC1994" w:rsidRPr="00BC1994" w:rsidTr="00634194">
        <w:trPr>
          <w:trHeight w:val="611"/>
        </w:trPr>
        <w:tc>
          <w:tcPr>
            <w:tcW w:w="1688" w:type="dxa"/>
            <w:tcBorders>
              <w:top w:val="single" w:sz="4" w:space="0" w:color="000000"/>
              <w:left w:val="single" w:sz="4" w:space="0" w:color="000000"/>
              <w:bottom w:val="single" w:sz="4" w:space="0" w:color="000000"/>
              <w:right w:val="single" w:sz="4" w:space="0" w:color="000000"/>
            </w:tcBorders>
            <w:vAlign w:val="center"/>
          </w:tcPr>
          <w:p w:rsidR="008A05B1" w:rsidRPr="00BC1994" w:rsidRDefault="00603FFC" w:rsidP="00634194">
            <w:pPr>
              <w:spacing w:after="0" w:line="240" w:lineRule="auto"/>
              <w:ind w:left="0" w:right="0" w:firstLine="0"/>
              <w:jc w:val="center"/>
              <w:rPr>
                <w:b/>
                <w:color w:val="auto"/>
                <w:szCs w:val="24"/>
              </w:rPr>
            </w:pPr>
            <w:r w:rsidRPr="00BC1994">
              <w:rPr>
                <w:b/>
                <w:color w:val="auto"/>
                <w:szCs w:val="24"/>
              </w:rPr>
              <w:t>Место выполнения процедуры</w:t>
            </w:r>
          </w:p>
        </w:tc>
        <w:tc>
          <w:tcPr>
            <w:tcW w:w="2674" w:type="dxa"/>
            <w:tcBorders>
              <w:top w:val="single" w:sz="4" w:space="0" w:color="000000"/>
              <w:left w:val="single" w:sz="4" w:space="0" w:color="000000"/>
              <w:bottom w:val="single" w:sz="4" w:space="0" w:color="000000"/>
              <w:right w:val="single" w:sz="4" w:space="0" w:color="000000"/>
            </w:tcBorders>
            <w:vAlign w:val="center"/>
          </w:tcPr>
          <w:p w:rsidR="008A05B1" w:rsidRPr="00BC1994" w:rsidRDefault="00603FFC" w:rsidP="00634194">
            <w:pPr>
              <w:spacing w:after="0" w:line="240" w:lineRule="auto"/>
              <w:ind w:left="0" w:right="0" w:firstLine="0"/>
              <w:jc w:val="center"/>
              <w:rPr>
                <w:b/>
                <w:color w:val="auto"/>
                <w:szCs w:val="24"/>
              </w:rPr>
            </w:pPr>
            <w:r w:rsidRPr="00BC1994">
              <w:rPr>
                <w:b/>
                <w:color w:val="auto"/>
                <w:szCs w:val="24"/>
              </w:rPr>
              <w:t>Административные действия</w:t>
            </w:r>
          </w:p>
        </w:tc>
        <w:tc>
          <w:tcPr>
            <w:tcW w:w="1702" w:type="dxa"/>
            <w:tcBorders>
              <w:top w:val="single" w:sz="4" w:space="0" w:color="000000"/>
              <w:left w:val="single" w:sz="4" w:space="0" w:color="000000"/>
              <w:bottom w:val="single" w:sz="4" w:space="0" w:color="000000"/>
              <w:right w:val="single" w:sz="4" w:space="0" w:color="000000"/>
            </w:tcBorders>
            <w:vAlign w:val="center"/>
          </w:tcPr>
          <w:p w:rsidR="008A05B1" w:rsidRPr="00BC1994" w:rsidRDefault="00603FFC" w:rsidP="00634194">
            <w:pPr>
              <w:spacing w:after="0" w:line="240" w:lineRule="auto"/>
              <w:ind w:left="0" w:right="0" w:firstLine="0"/>
              <w:jc w:val="center"/>
              <w:rPr>
                <w:b/>
                <w:color w:val="auto"/>
                <w:szCs w:val="24"/>
              </w:rPr>
            </w:pPr>
            <w:r w:rsidRPr="00BC1994">
              <w:rPr>
                <w:b/>
                <w:color w:val="auto"/>
                <w:szCs w:val="24"/>
              </w:rPr>
              <w:t>Срок выполнения</w:t>
            </w:r>
          </w:p>
        </w:tc>
        <w:tc>
          <w:tcPr>
            <w:tcW w:w="1702" w:type="dxa"/>
            <w:tcBorders>
              <w:top w:val="single" w:sz="4" w:space="0" w:color="000000"/>
              <w:left w:val="single" w:sz="4" w:space="0" w:color="000000"/>
              <w:bottom w:val="single" w:sz="4" w:space="0" w:color="000000"/>
              <w:right w:val="single" w:sz="4" w:space="0" w:color="000000"/>
            </w:tcBorders>
            <w:vAlign w:val="center"/>
          </w:tcPr>
          <w:p w:rsidR="008A05B1" w:rsidRPr="00BC1994" w:rsidRDefault="00603FFC" w:rsidP="00634194">
            <w:pPr>
              <w:spacing w:after="0" w:line="240" w:lineRule="auto"/>
              <w:ind w:left="0" w:right="0" w:firstLine="0"/>
              <w:jc w:val="center"/>
              <w:rPr>
                <w:b/>
                <w:color w:val="auto"/>
                <w:szCs w:val="24"/>
              </w:rPr>
            </w:pPr>
            <w:r w:rsidRPr="00BC1994">
              <w:rPr>
                <w:b/>
                <w:color w:val="auto"/>
                <w:szCs w:val="24"/>
              </w:rPr>
              <w:t>Средняя трудоемкость выполнения</w:t>
            </w:r>
          </w:p>
        </w:tc>
        <w:tc>
          <w:tcPr>
            <w:tcW w:w="6529" w:type="dxa"/>
            <w:tcBorders>
              <w:top w:val="single" w:sz="4" w:space="0" w:color="000000"/>
              <w:left w:val="single" w:sz="4" w:space="0" w:color="000000"/>
              <w:bottom w:val="single" w:sz="4" w:space="0" w:color="000000"/>
              <w:right w:val="single" w:sz="4" w:space="0" w:color="000000"/>
            </w:tcBorders>
            <w:vAlign w:val="center"/>
          </w:tcPr>
          <w:p w:rsidR="008A05B1" w:rsidRPr="00BC1994" w:rsidRDefault="00603FFC" w:rsidP="00634194">
            <w:pPr>
              <w:spacing w:after="0" w:line="240" w:lineRule="auto"/>
              <w:ind w:left="0" w:right="0" w:firstLine="0"/>
              <w:jc w:val="center"/>
              <w:rPr>
                <w:b/>
                <w:color w:val="auto"/>
                <w:szCs w:val="24"/>
              </w:rPr>
            </w:pPr>
            <w:r w:rsidRPr="00BC1994">
              <w:rPr>
                <w:b/>
                <w:color w:val="auto"/>
                <w:szCs w:val="24"/>
              </w:rPr>
              <w:t>Содержание действия</w:t>
            </w:r>
          </w:p>
        </w:tc>
      </w:tr>
      <w:tr w:rsidR="00BC1994" w:rsidRPr="00BC1994" w:rsidTr="00634194">
        <w:trPr>
          <w:trHeight w:val="1405"/>
        </w:trPr>
        <w:tc>
          <w:tcPr>
            <w:tcW w:w="1688" w:type="dxa"/>
            <w:tcBorders>
              <w:top w:val="single" w:sz="4" w:space="0" w:color="000000"/>
              <w:left w:val="single" w:sz="4" w:space="0" w:color="000000"/>
              <w:bottom w:val="single" w:sz="4" w:space="0" w:color="000000"/>
              <w:right w:val="single" w:sz="4" w:space="0" w:color="000000"/>
            </w:tcBorders>
          </w:tcPr>
          <w:p w:rsidR="008A05B1" w:rsidRPr="00BC1994" w:rsidRDefault="00603FFC" w:rsidP="00634194">
            <w:pPr>
              <w:spacing w:after="0" w:line="240" w:lineRule="auto"/>
              <w:ind w:left="0" w:right="0" w:firstLine="0"/>
              <w:rPr>
                <w:color w:val="auto"/>
                <w:szCs w:val="24"/>
              </w:rPr>
            </w:pPr>
            <w:r w:rsidRPr="00BC1994">
              <w:rPr>
                <w:color w:val="auto"/>
                <w:szCs w:val="24"/>
              </w:rPr>
              <w:lastRenderedPageBreak/>
              <w:t>Организация</w:t>
            </w:r>
            <w:r w:rsidRPr="00BC1994">
              <w:rPr>
                <w:b/>
                <w:color w:val="auto"/>
                <w:szCs w:val="24"/>
              </w:rPr>
              <w:t xml:space="preserve"> </w:t>
            </w:r>
          </w:p>
        </w:tc>
        <w:tc>
          <w:tcPr>
            <w:tcW w:w="2674" w:type="dxa"/>
            <w:vMerge w:val="restart"/>
            <w:tcBorders>
              <w:top w:val="single" w:sz="4" w:space="0" w:color="000000"/>
              <w:left w:val="single" w:sz="4" w:space="0" w:color="000000"/>
              <w:bottom w:val="single" w:sz="4" w:space="0" w:color="000000"/>
              <w:right w:val="single" w:sz="4" w:space="0" w:color="000000"/>
            </w:tcBorders>
          </w:tcPr>
          <w:p w:rsidR="008A05B1" w:rsidRPr="00BC1994" w:rsidRDefault="00603FFC" w:rsidP="00AD29F0">
            <w:pPr>
              <w:tabs>
                <w:tab w:val="right" w:pos="2520"/>
              </w:tabs>
              <w:spacing w:after="0" w:line="240" w:lineRule="auto"/>
              <w:ind w:left="0" w:right="0" w:firstLine="0"/>
              <w:rPr>
                <w:color w:val="auto"/>
                <w:szCs w:val="24"/>
              </w:rPr>
            </w:pPr>
            <w:r w:rsidRPr="00BC1994">
              <w:rPr>
                <w:color w:val="auto"/>
                <w:szCs w:val="24"/>
              </w:rPr>
              <w:t xml:space="preserve">Выдача Заявителю документа, подтверждающего предоставление Услуги (отказ </w:t>
            </w:r>
            <w:r w:rsidRPr="00BC1994">
              <w:rPr>
                <w:color w:val="auto"/>
                <w:szCs w:val="24"/>
              </w:rPr>
              <w:tab/>
              <w:t>в предоставлении Услуги)</w:t>
            </w:r>
            <w:r w:rsidRPr="00BC1994">
              <w:rPr>
                <w:b/>
                <w:color w:val="auto"/>
                <w:szCs w:val="24"/>
              </w:rPr>
              <w:t xml:space="preserve"> </w:t>
            </w:r>
          </w:p>
        </w:tc>
        <w:tc>
          <w:tcPr>
            <w:tcW w:w="1702" w:type="dxa"/>
            <w:vMerge w:val="restart"/>
            <w:tcBorders>
              <w:top w:val="single" w:sz="4" w:space="0" w:color="000000"/>
              <w:left w:val="single" w:sz="4" w:space="0" w:color="000000"/>
              <w:bottom w:val="single" w:sz="4" w:space="0" w:color="000000"/>
              <w:right w:val="single" w:sz="4" w:space="0" w:color="000000"/>
            </w:tcBorders>
          </w:tcPr>
          <w:p w:rsidR="008A05B1" w:rsidRPr="00BC1994" w:rsidRDefault="00603FFC" w:rsidP="00634194">
            <w:pPr>
              <w:spacing w:after="0" w:line="240" w:lineRule="auto"/>
              <w:ind w:left="0" w:right="0" w:firstLine="0"/>
              <w:rPr>
                <w:color w:val="auto"/>
                <w:szCs w:val="24"/>
              </w:rPr>
            </w:pPr>
            <w:r w:rsidRPr="00BC1994">
              <w:rPr>
                <w:color w:val="auto"/>
                <w:szCs w:val="24"/>
              </w:rPr>
              <w:t>1 рабочий день</w:t>
            </w:r>
            <w:r w:rsidRPr="00BC1994">
              <w:rPr>
                <w:b/>
                <w:color w:val="auto"/>
                <w:szCs w:val="24"/>
              </w:rPr>
              <w:t xml:space="preserve"> </w:t>
            </w:r>
          </w:p>
          <w:p w:rsidR="008A05B1" w:rsidRPr="00BC1994" w:rsidRDefault="00603FFC" w:rsidP="00634194">
            <w:pPr>
              <w:spacing w:after="0" w:line="240" w:lineRule="auto"/>
              <w:ind w:left="0" w:right="0" w:firstLine="0"/>
              <w:rPr>
                <w:color w:val="auto"/>
                <w:szCs w:val="24"/>
              </w:rPr>
            </w:pPr>
            <w:r w:rsidRPr="00BC1994">
              <w:rPr>
                <w:color w:val="auto"/>
                <w:szCs w:val="24"/>
              </w:rPr>
              <w:t xml:space="preserve"> </w:t>
            </w:r>
          </w:p>
        </w:tc>
        <w:tc>
          <w:tcPr>
            <w:tcW w:w="1702" w:type="dxa"/>
            <w:vMerge w:val="restart"/>
            <w:tcBorders>
              <w:top w:val="single" w:sz="4" w:space="0" w:color="000000"/>
              <w:left w:val="single" w:sz="4" w:space="0" w:color="000000"/>
              <w:bottom w:val="single" w:sz="4" w:space="0" w:color="000000"/>
              <w:right w:val="single" w:sz="4" w:space="0" w:color="000000"/>
            </w:tcBorders>
          </w:tcPr>
          <w:p w:rsidR="008A05B1" w:rsidRPr="00BC1994" w:rsidRDefault="00603FFC" w:rsidP="00634194">
            <w:pPr>
              <w:spacing w:after="0" w:line="240" w:lineRule="auto"/>
              <w:ind w:left="0" w:right="0" w:firstLine="0"/>
              <w:rPr>
                <w:color w:val="auto"/>
                <w:szCs w:val="24"/>
              </w:rPr>
            </w:pPr>
            <w:r w:rsidRPr="00BC1994">
              <w:rPr>
                <w:color w:val="auto"/>
                <w:szCs w:val="24"/>
              </w:rPr>
              <w:t>15 минут</w:t>
            </w:r>
            <w:r w:rsidRPr="00BC1994">
              <w:rPr>
                <w:b/>
                <w:color w:val="auto"/>
                <w:szCs w:val="24"/>
              </w:rPr>
              <w:t xml:space="preserve"> </w:t>
            </w:r>
          </w:p>
        </w:tc>
        <w:tc>
          <w:tcPr>
            <w:tcW w:w="6529" w:type="dxa"/>
            <w:tcBorders>
              <w:top w:val="single" w:sz="4" w:space="0" w:color="000000"/>
              <w:left w:val="single" w:sz="4" w:space="0" w:color="000000"/>
              <w:bottom w:val="single" w:sz="4" w:space="0" w:color="000000"/>
              <w:right w:val="single" w:sz="4" w:space="0" w:color="000000"/>
            </w:tcBorders>
            <w:vAlign w:val="bottom"/>
          </w:tcPr>
          <w:p w:rsidR="008A05B1" w:rsidRPr="00BC1994" w:rsidRDefault="00603FFC" w:rsidP="00634194">
            <w:pPr>
              <w:spacing w:after="0" w:line="240" w:lineRule="auto"/>
              <w:ind w:left="0" w:right="0" w:firstLine="0"/>
              <w:rPr>
                <w:color w:val="auto"/>
                <w:szCs w:val="24"/>
              </w:rPr>
            </w:pPr>
            <w:r w:rsidRPr="00BC1994">
              <w:rPr>
                <w:color w:val="auto"/>
                <w:szCs w:val="24"/>
              </w:rPr>
              <w:t>При личном получении документов Заявителем работник:</w:t>
            </w:r>
            <w:r w:rsidRPr="00BC1994">
              <w:rPr>
                <w:b/>
                <w:color w:val="auto"/>
                <w:szCs w:val="24"/>
              </w:rPr>
              <w:t xml:space="preserve"> </w:t>
            </w:r>
          </w:p>
          <w:p w:rsidR="008A05B1" w:rsidRPr="00BC1994" w:rsidRDefault="00603FFC" w:rsidP="00634194">
            <w:pPr>
              <w:numPr>
                <w:ilvl w:val="0"/>
                <w:numId w:val="41"/>
              </w:numPr>
              <w:spacing w:after="0" w:line="240" w:lineRule="auto"/>
              <w:ind w:right="0" w:firstLine="0"/>
              <w:rPr>
                <w:color w:val="auto"/>
                <w:szCs w:val="24"/>
              </w:rPr>
            </w:pPr>
            <w:r w:rsidRPr="00BC1994">
              <w:rPr>
                <w:color w:val="auto"/>
                <w:szCs w:val="24"/>
              </w:rPr>
              <w:t xml:space="preserve">выдает Заявителю результат предоставления Услуги </w:t>
            </w:r>
          </w:p>
          <w:p w:rsidR="008A05B1" w:rsidRPr="00BC1994" w:rsidRDefault="00603FFC" w:rsidP="00634194">
            <w:pPr>
              <w:spacing w:after="0" w:line="240" w:lineRule="auto"/>
              <w:ind w:left="0" w:right="0" w:firstLine="0"/>
              <w:rPr>
                <w:color w:val="auto"/>
                <w:szCs w:val="24"/>
              </w:rPr>
            </w:pPr>
            <w:r w:rsidRPr="00BC1994">
              <w:rPr>
                <w:color w:val="auto"/>
                <w:szCs w:val="24"/>
              </w:rPr>
              <w:t>(Приложение 6 к Административному регламенту);</w:t>
            </w:r>
            <w:r w:rsidRPr="00BC1994">
              <w:rPr>
                <w:b/>
                <w:color w:val="auto"/>
                <w:szCs w:val="24"/>
              </w:rPr>
              <w:t xml:space="preserve"> </w:t>
            </w:r>
          </w:p>
          <w:p w:rsidR="008A05B1" w:rsidRPr="00BC1994" w:rsidRDefault="00603FFC" w:rsidP="00634194">
            <w:pPr>
              <w:numPr>
                <w:ilvl w:val="0"/>
                <w:numId w:val="41"/>
              </w:numPr>
              <w:spacing w:after="0" w:line="240" w:lineRule="auto"/>
              <w:ind w:right="0" w:firstLine="0"/>
              <w:rPr>
                <w:color w:val="auto"/>
                <w:szCs w:val="24"/>
              </w:rPr>
            </w:pPr>
            <w:r w:rsidRPr="00BC1994">
              <w:rPr>
                <w:color w:val="auto"/>
                <w:szCs w:val="24"/>
              </w:rPr>
              <w:t>получает подпись Заявителя о получении результата предоставления Услуги на копии результата Услуги;</w:t>
            </w:r>
            <w:r w:rsidRPr="00BC1994">
              <w:rPr>
                <w:b/>
                <w:color w:val="auto"/>
                <w:szCs w:val="24"/>
              </w:rPr>
              <w:t xml:space="preserve"> </w:t>
            </w:r>
          </w:p>
          <w:p w:rsidR="008A05B1" w:rsidRPr="00BC1994" w:rsidRDefault="00603FFC" w:rsidP="00634194">
            <w:pPr>
              <w:numPr>
                <w:ilvl w:val="0"/>
                <w:numId w:val="41"/>
              </w:numPr>
              <w:spacing w:after="0" w:line="240" w:lineRule="auto"/>
              <w:ind w:right="0" w:firstLine="0"/>
              <w:rPr>
                <w:color w:val="auto"/>
                <w:szCs w:val="24"/>
              </w:rPr>
            </w:pPr>
            <w:r w:rsidRPr="00BC1994">
              <w:rPr>
                <w:color w:val="auto"/>
                <w:szCs w:val="24"/>
              </w:rPr>
              <w:t>вносит информацию о выдаче результата предоставления Услуг в журнал учёта Заявлений.</w:t>
            </w:r>
            <w:r w:rsidRPr="00BC1994">
              <w:rPr>
                <w:b/>
                <w:color w:val="auto"/>
                <w:szCs w:val="24"/>
              </w:rPr>
              <w:t xml:space="preserve"> </w:t>
            </w:r>
          </w:p>
        </w:tc>
      </w:tr>
      <w:tr w:rsidR="00BC1994" w:rsidRPr="00BC1994" w:rsidTr="00634194">
        <w:trPr>
          <w:trHeight w:val="737"/>
        </w:trPr>
        <w:tc>
          <w:tcPr>
            <w:tcW w:w="1688" w:type="dxa"/>
            <w:tcBorders>
              <w:top w:val="single" w:sz="4" w:space="0" w:color="000000"/>
              <w:left w:val="single" w:sz="4" w:space="0" w:color="000000"/>
              <w:bottom w:val="single" w:sz="4" w:space="0" w:color="000000"/>
              <w:right w:val="single" w:sz="4" w:space="0" w:color="000000"/>
            </w:tcBorders>
          </w:tcPr>
          <w:p w:rsidR="008A05B1" w:rsidRPr="00BC1994" w:rsidRDefault="00603FFC" w:rsidP="00634194">
            <w:pPr>
              <w:spacing w:after="0" w:line="240" w:lineRule="auto"/>
              <w:ind w:left="0" w:right="0" w:firstLine="0"/>
              <w:rPr>
                <w:color w:val="auto"/>
                <w:szCs w:val="24"/>
              </w:rPr>
            </w:pPr>
            <w:r w:rsidRPr="00BC1994">
              <w:rPr>
                <w:color w:val="auto"/>
                <w:szCs w:val="24"/>
              </w:rPr>
              <w:t>Посредством РПГУ</w:t>
            </w:r>
            <w:r w:rsidRPr="00BC1994">
              <w:rPr>
                <w:b/>
                <w:color w:val="auto"/>
                <w:szCs w:val="24"/>
              </w:rPr>
              <w:t xml:space="preserve"> </w:t>
            </w:r>
          </w:p>
        </w:tc>
        <w:tc>
          <w:tcPr>
            <w:tcW w:w="0" w:type="auto"/>
            <w:vMerge/>
            <w:tcBorders>
              <w:top w:val="single" w:sz="4" w:space="0" w:color="000000"/>
              <w:left w:val="single" w:sz="4" w:space="0" w:color="000000"/>
              <w:bottom w:val="single" w:sz="4" w:space="0" w:color="auto"/>
              <w:right w:val="single" w:sz="4" w:space="0" w:color="000000"/>
            </w:tcBorders>
          </w:tcPr>
          <w:p w:rsidR="008A05B1" w:rsidRPr="00BC1994" w:rsidRDefault="008A05B1" w:rsidP="00634194">
            <w:pPr>
              <w:spacing w:after="0" w:line="240" w:lineRule="auto"/>
              <w:ind w:left="0" w:right="0" w:firstLine="0"/>
              <w:rPr>
                <w:color w:val="auto"/>
                <w:szCs w:val="24"/>
              </w:rPr>
            </w:pPr>
          </w:p>
        </w:tc>
        <w:tc>
          <w:tcPr>
            <w:tcW w:w="0" w:type="auto"/>
            <w:vMerge/>
            <w:tcBorders>
              <w:top w:val="single" w:sz="4" w:space="0" w:color="000000"/>
              <w:left w:val="single" w:sz="4" w:space="0" w:color="000000"/>
              <w:bottom w:val="single" w:sz="4" w:space="0" w:color="auto"/>
              <w:right w:val="single" w:sz="4" w:space="0" w:color="000000"/>
            </w:tcBorders>
          </w:tcPr>
          <w:p w:rsidR="008A05B1" w:rsidRPr="00BC1994" w:rsidRDefault="008A05B1" w:rsidP="00634194">
            <w:pPr>
              <w:spacing w:after="0" w:line="240" w:lineRule="auto"/>
              <w:ind w:left="0" w:right="0" w:firstLine="0"/>
              <w:rPr>
                <w:color w:val="auto"/>
                <w:szCs w:val="24"/>
              </w:rPr>
            </w:pPr>
          </w:p>
        </w:tc>
        <w:tc>
          <w:tcPr>
            <w:tcW w:w="0" w:type="auto"/>
            <w:vMerge/>
            <w:tcBorders>
              <w:top w:val="single" w:sz="4" w:space="0" w:color="000000"/>
              <w:left w:val="single" w:sz="4" w:space="0" w:color="000000"/>
              <w:bottom w:val="single" w:sz="4" w:space="0" w:color="auto"/>
              <w:right w:val="single" w:sz="4" w:space="0" w:color="000000"/>
            </w:tcBorders>
          </w:tcPr>
          <w:p w:rsidR="008A05B1" w:rsidRPr="00BC1994" w:rsidRDefault="008A05B1" w:rsidP="00634194">
            <w:pPr>
              <w:spacing w:after="0" w:line="240" w:lineRule="auto"/>
              <w:ind w:left="0" w:right="0" w:firstLine="0"/>
              <w:rPr>
                <w:color w:val="auto"/>
                <w:szCs w:val="24"/>
              </w:rPr>
            </w:pPr>
          </w:p>
        </w:tc>
        <w:tc>
          <w:tcPr>
            <w:tcW w:w="6529" w:type="dxa"/>
            <w:tcBorders>
              <w:top w:val="single" w:sz="4" w:space="0" w:color="000000"/>
              <w:left w:val="single" w:sz="4" w:space="0" w:color="000000"/>
              <w:bottom w:val="single" w:sz="4" w:space="0" w:color="auto"/>
              <w:right w:val="single" w:sz="4" w:space="0" w:color="000000"/>
            </w:tcBorders>
            <w:vAlign w:val="center"/>
          </w:tcPr>
          <w:p w:rsidR="008A05B1" w:rsidRPr="00BC1994" w:rsidRDefault="00603FFC" w:rsidP="00634194">
            <w:pPr>
              <w:spacing w:after="0" w:line="240" w:lineRule="auto"/>
              <w:ind w:left="0" w:right="0" w:firstLine="0"/>
              <w:rPr>
                <w:color w:val="auto"/>
                <w:szCs w:val="24"/>
              </w:rPr>
            </w:pPr>
            <w:r w:rsidRPr="00BC1994">
              <w:rPr>
                <w:color w:val="auto"/>
                <w:szCs w:val="24"/>
              </w:rPr>
              <w:t>При получении результата предоставления Услуги через личный кабинет на РПГУ соответствующий результат, подписанный электронной подписью уполномоченного должностного лица Организации, направляется Заявителю (представителю Заявителя) в Личный кабинет на РПГУ.</w:t>
            </w:r>
            <w:r w:rsidRPr="00BC1994">
              <w:rPr>
                <w:b/>
                <w:color w:val="auto"/>
                <w:szCs w:val="24"/>
              </w:rPr>
              <w:t xml:space="preserve"> </w:t>
            </w:r>
          </w:p>
        </w:tc>
      </w:tr>
      <w:tr w:rsidR="00BC1994" w:rsidRPr="00BC1994" w:rsidTr="00634194">
        <w:trPr>
          <w:trHeight w:val="751"/>
        </w:trPr>
        <w:tc>
          <w:tcPr>
            <w:tcW w:w="1688" w:type="dxa"/>
            <w:tcBorders>
              <w:top w:val="single" w:sz="4" w:space="0" w:color="000000"/>
              <w:left w:val="single" w:sz="4" w:space="0" w:color="000000"/>
              <w:bottom w:val="single" w:sz="4" w:space="0" w:color="000000"/>
              <w:right w:val="single" w:sz="4" w:space="0" w:color="000000"/>
            </w:tcBorders>
          </w:tcPr>
          <w:p w:rsidR="008A05B1" w:rsidRPr="00BC1994" w:rsidRDefault="00603FFC" w:rsidP="00634194">
            <w:pPr>
              <w:spacing w:after="0" w:line="240" w:lineRule="auto"/>
              <w:ind w:left="0" w:right="0" w:firstLine="0"/>
              <w:rPr>
                <w:color w:val="auto"/>
                <w:szCs w:val="24"/>
              </w:rPr>
            </w:pPr>
            <w:r w:rsidRPr="00BC1994">
              <w:rPr>
                <w:color w:val="auto"/>
                <w:szCs w:val="24"/>
              </w:rPr>
              <w:t>Посредствам электронной почты</w:t>
            </w:r>
            <w:r w:rsidRPr="00BC1994">
              <w:rPr>
                <w:b/>
                <w:color w:val="auto"/>
                <w:szCs w:val="24"/>
              </w:rPr>
              <w:t xml:space="preserve"> </w:t>
            </w:r>
          </w:p>
        </w:tc>
        <w:tc>
          <w:tcPr>
            <w:tcW w:w="0" w:type="auto"/>
            <w:vMerge/>
            <w:tcBorders>
              <w:top w:val="single" w:sz="4" w:space="0" w:color="auto"/>
              <w:left w:val="single" w:sz="4" w:space="0" w:color="000000"/>
              <w:bottom w:val="single" w:sz="4" w:space="0" w:color="000000"/>
              <w:right w:val="single" w:sz="4" w:space="0" w:color="000000"/>
            </w:tcBorders>
          </w:tcPr>
          <w:p w:rsidR="008A05B1" w:rsidRPr="00BC1994" w:rsidRDefault="008A05B1" w:rsidP="00634194">
            <w:pPr>
              <w:spacing w:after="0" w:line="240" w:lineRule="auto"/>
              <w:ind w:left="0" w:right="0" w:firstLine="0"/>
              <w:rPr>
                <w:color w:val="auto"/>
                <w:szCs w:val="24"/>
              </w:rPr>
            </w:pPr>
          </w:p>
        </w:tc>
        <w:tc>
          <w:tcPr>
            <w:tcW w:w="0" w:type="auto"/>
            <w:vMerge/>
            <w:tcBorders>
              <w:top w:val="single" w:sz="4" w:space="0" w:color="auto"/>
              <w:left w:val="single" w:sz="4" w:space="0" w:color="000000"/>
              <w:bottom w:val="single" w:sz="4" w:space="0" w:color="000000"/>
              <w:right w:val="single" w:sz="4" w:space="0" w:color="000000"/>
            </w:tcBorders>
          </w:tcPr>
          <w:p w:rsidR="008A05B1" w:rsidRPr="00BC1994" w:rsidRDefault="008A05B1" w:rsidP="00634194">
            <w:pPr>
              <w:spacing w:after="0" w:line="240" w:lineRule="auto"/>
              <w:ind w:left="0" w:right="0" w:firstLine="0"/>
              <w:rPr>
                <w:color w:val="auto"/>
                <w:szCs w:val="24"/>
              </w:rPr>
            </w:pPr>
          </w:p>
        </w:tc>
        <w:tc>
          <w:tcPr>
            <w:tcW w:w="0" w:type="auto"/>
            <w:vMerge/>
            <w:tcBorders>
              <w:top w:val="single" w:sz="4" w:space="0" w:color="auto"/>
              <w:left w:val="single" w:sz="4" w:space="0" w:color="000000"/>
              <w:bottom w:val="single" w:sz="4" w:space="0" w:color="000000"/>
              <w:right w:val="single" w:sz="4" w:space="0" w:color="000000"/>
            </w:tcBorders>
          </w:tcPr>
          <w:p w:rsidR="008A05B1" w:rsidRPr="00BC1994" w:rsidRDefault="008A05B1" w:rsidP="00634194">
            <w:pPr>
              <w:spacing w:after="0" w:line="240" w:lineRule="auto"/>
              <w:ind w:left="0" w:right="0" w:firstLine="0"/>
              <w:rPr>
                <w:color w:val="auto"/>
                <w:szCs w:val="24"/>
              </w:rPr>
            </w:pPr>
          </w:p>
        </w:tc>
        <w:tc>
          <w:tcPr>
            <w:tcW w:w="6529" w:type="dxa"/>
            <w:tcBorders>
              <w:top w:val="single" w:sz="4" w:space="0" w:color="auto"/>
              <w:left w:val="single" w:sz="4" w:space="0" w:color="000000"/>
              <w:bottom w:val="single" w:sz="4" w:space="0" w:color="000000"/>
              <w:right w:val="single" w:sz="4" w:space="0" w:color="000000"/>
            </w:tcBorders>
            <w:vAlign w:val="center"/>
          </w:tcPr>
          <w:p w:rsidR="008A05B1" w:rsidRPr="00BC1994" w:rsidRDefault="00603FFC" w:rsidP="00634194">
            <w:pPr>
              <w:spacing w:after="0" w:line="240" w:lineRule="auto"/>
              <w:ind w:left="0" w:right="0" w:firstLine="0"/>
              <w:rPr>
                <w:color w:val="auto"/>
                <w:szCs w:val="24"/>
              </w:rPr>
            </w:pPr>
            <w:r w:rsidRPr="00BC1994">
              <w:rPr>
                <w:color w:val="auto"/>
                <w:szCs w:val="24"/>
              </w:rPr>
              <w:t>При получении результата предоставления Услуги по электронной почте сканирует результат предоставления Услуги и направляет его на адрес электронной почты Заявителя. (Приложение 6 к Административному регламенту)</w:t>
            </w:r>
            <w:r w:rsidRPr="00BC1994">
              <w:rPr>
                <w:b/>
                <w:color w:val="auto"/>
                <w:szCs w:val="24"/>
              </w:rPr>
              <w:t xml:space="preserve"> </w:t>
            </w:r>
          </w:p>
        </w:tc>
      </w:tr>
    </w:tbl>
    <w:p w:rsidR="008A05B1" w:rsidRPr="00BC1994" w:rsidRDefault="00603FFC" w:rsidP="002E1F8E">
      <w:pPr>
        <w:spacing w:after="0" w:line="240" w:lineRule="auto"/>
        <w:ind w:left="0" w:right="0" w:firstLine="709"/>
        <w:rPr>
          <w:color w:val="auto"/>
          <w:szCs w:val="24"/>
        </w:rPr>
      </w:pPr>
      <w:r w:rsidRPr="00BC1994">
        <w:rPr>
          <w:b/>
          <w:color w:val="auto"/>
          <w:szCs w:val="24"/>
        </w:rPr>
        <w:t xml:space="preserve"> </w:t>
      </w:r>
      <w:bookmarkEnd w:id="0"/>
    </w:p>
    <w:sectPr w:rsidR="008A05B1" w:rsidRPr="00BC1994" w:rsidSect="00C22F7E">
      <w:type w:val="continuous"/>
      <w:pgSz w:w="16838" w:h="11906" w:orient="landscape" w:code="9"/>
      <w:pgMar w:top="1701" w:right="1134" w:bottom="851" w:left="1134"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7771" w:rsidRDefault="00197771">
      <w:pPr>
        <w:spacing w:after="0" w:line="240" w:lineRule="auto"/>
      </w:pPr>
      <w:r>
        <w:separator/>
      </w:r>
    </w:p>
  </w:endnote>
  <w:endnote w:type="continuationSeparator" w:id="0">
    <w:p w:rsidR="00197771" w:rsidRDefault="001977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2AF8" w:rsidRDefault="00CC2AF8">
    <w:pPr>
      <w:spacing w:after="168" w:line="259" w:lineRule="auto"/>
      <w:ind w:left="0" w:right="0" w:firstLine="0"/>
      <w:jc w:val="left"/>
    </w:pPr>
    <w:r>
      <w:rPr>
        <w:sz w:val="2"/>
      </w:rPr>
      <w:t xml:space="preserve"> </w:t>
    </w:r>
  </w:p>
  <w:p w:rsidR="00CC2AF8" w:rsidRDefault="00CC2AF8">
    <w:pPr>
      <w:spacing w:after="0" w:line="259" w:lineRule="auto"/>
      <w:ind w:left="0" w:right="0" w:firstLine="0"/>
      <w:jc w:val="right"/>
    </w:pPr>
    <w:r>
      <w:fldChar w:fldCharType="begin"/>
    </w:r>
    <w:r>
      <w:instrText xml:space="preserve"> PAGE   \* MERGEFORMAT </w:instrText>
    </w:r>
    <w:r>
      <w:fldChar w:fldCharType="separate"/>
    </w:r>
    <w:r>
      <w:rPr>
        <w:rFonts w:ascii="Calibri" w:eastAsia="Calibri" w:hAnsi="Calibri" w:cs="Calibri"/>
        <w:sz w:val="22"/>
      </w:rPr>
      <w:t>30</w:t>
    </w:r>
    <w:r>
      <w:rPr>
        <w:rFonts w:ascii="Calibri" w:eastAsia="Calibri" w:hAnsi="Calibri" w:cs="Calibri"/>
        <w:sz w:val="22"/>
      </w:rPr>
      <w:fldChar w:fldCharType="end"/>
    </w:r>
    <w:r>
      <w:rPr>
        <w:rFonts w:ascii="Calibri" w:eastAsia="Calibri" w:hAnsi="Calibri" w:cs="Calibri"/>
        <w:sz w:val="2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2AF8" w:rsidRDefault="00CC2AF8">
    <w:pPr>
      <w:spacing w:after="168" w:line="259" w:lineRule="auto"/>
      <w:ind w:left="0" w:right="0" w:firstLine="0"/>
      <w:jc w:val="left"/>
    </w:pPr>
    <w:r>
      <w:rPr>
        <w:sz w:val="2"/>
      </w:rPr>
      <w:t xml:space="preserve"> </w:t>
    </w:r>
  </w:p>
  <w:p w:rsidR="00CC2AF8" w:rsidRDefault="00CC2AF8">
    <w:pPr>
      <w:spacing w:after="0" w:line="259" w:lineRule="auto"/>
      <w:ind w:left="0" w:right="0" w:firstLine="0"/>
      <w:jc w:val="right"/>
    </w:pPr>
    <w:r>
      <w:fldChar w:fldCharType="begin"/>
    </w:r>
    <w:r>
      <w:instrText xml:space="preserve"> PAGE   \* MERGEFORMAT </w:instrText>
    </w:r>
    <w:r>
      <w:fldChar w:fldCharType="separate"/>
    </w:r>
    <w:r w:rsidR="00BC1994" w:rsidRPr="00BC1994">
      <w:rPr>
        <w:rFonts w:ascii="Calibri" w:eastAsia="Calibri" w:hAnsi="Calibri" w:cs="Calibri"/>
        <w:noProof/>
        <w:sz w:val="22"/>
      </w:rPr>
      <w:t>2</w:t>
    </w:r>
    <w:r>
      <w:rPr>
        <w:rFonts w:ascii="Calibri" w:eastAsia="Calibri" w:hAnsi="Calibri" w:cs="Calibri"/>
        <w:sz w:val="22"/>
      </w:rPr>
      <w:fldChar w:fldCharType="end"/>
    </w:r>
    <w:r>
      <w:rPr>
        <w:rFonts w:ascii="Calibri" w:eastAsia="Calibri" w:hAnsi="Calibri" w:cs="Calibri"/>
        <w:sz w:val="22"/>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2AF8" w:rsidRDefault="00CC2AF8">
    <w:pPr>
      <w:spacing w:after="168" w:line="259" w:lineRule="auto"/>
      <w:ind w:left="0" w:right="0" w:firstLine="0"/>
      <w:jc w:val="left"/>
    </w:pPr>
    <w:r>
      <w:rPr>
        <w:sz w:val="2"/>
      </w:rPr>
      <w:t xml:space="preserve"> </w:t>
    </w:r>
  </w:p>
  <w:p w:rsidR="00CC2AF8" w:rsidRDefault="00CC2AF8">
    <w:pPr>
      <w:spacing w:after="0" w:line="259" w:lineRule="auto"/>
      <w:ind w:left="0" w:right="0" w:firstLine="0"/>
      <w:jc w:val="right"/>
    </w:pPr>
    <w:r>
      <w:fldChar w:fldCharType="begin"/>
    </w:r>
    <w:r>
      <w:instrText xml:space="preserve"> PAGE   \* MERGEFORMAT </w:instrText>
    </w:r>
    <w:r>
      <w:fldChar w:fldCharType="separate"/>
    </w:r>
    <w:r>
      <w:rPr>
        <w:rFonts w:ascii="Calibri" w:eastAsia="Calibri" w:hAnsi="Calibri" w:cs="Calibri"/>
        <w:sz w:val="22"/>
      </w:rPr>
      <w:t>30</w:t>
    </w:r>
    <w:r>
      <w:rPr>
        <w:rFonts w:ascii="Calibri" w:eastAsia="Calibri" w:hAnsi="Calibri" w:cs="Calibri"/>
        <w:sz w:val="22"/>
      </w:rPr>
      <w:fldChar w:fldCharType="end"/>
    </w:r>
    <w:r>
      <w:rPr>
        <w:rFonts w:ascii="Calibri" w:eastAsia="Calibri" w:hAnsi="Calibri" w:cs="Calibri"/>
        <w:sz w:val="22"/>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2AF8" w:rsidRDefault="00CC2AF8">
    <w:pPr>
      <w:tabs>
        <w:tab w:val="center" w:pos="13631"/>
      </w:tabs>
      <w:spacing w:after="0" w:line="259" w:lineRule="auto"/>
      <w:ind w:left="0" w:right="0" w:firstLine="0"/>
      <w:jc w:val="left"/>
    </w:pPr>
    <w:r>
      <w:rPr>
        <w:rFonts w:ascii="Calibri" w:eastAsia="Calibri" w:hAnsi="Calibri" w:cs="Calibri"/>
        <w:sz w:val="22"/>
      </w:rPr>
      <w:t xml:space="preserve"> </w:t>
    </w:r>
    <w:r>
      <w:rPr>
        <w:rFonts w:ascii="Calibri" w:eastAsia="Calibri" w:hAnsi="Calibri" w:cs="Calibri"/>
        <w:sz w:val="22"/>
      </w:rPr>
      <w:tab/>
    </w:r>
    <w:r>
      <w:fldChar w:fldCharType="begin"/>
    </w:r>
    <w:r>
      <w:instrText xml:space="preserve"> PAGE   \* MERGEFORMAT </w:instrText>
    </w:r>
    <w:r>
      <w:fldChar w:fldCharType="separate"/>
    </w:r>
    <w:r>
      <w:rPr>
        <w:rFonts w:ascii="Calibri" w:eastAsia="Calibri" w:hAnsi="Calibri" w:cs="Calibri"/>
        <w:sz w:val="22"/>
      </w:rPr>
      <w:t>53</w:t>
    </w:r>
    <w:r>
      <w:rPr>
        <w:rFonts w:ascii="Calibri" w:eastAsia="Calibri" w:hAnsi="Calibri" w:cs="Calibri"/>
        <w:sz w:val="22"/>
      </w:rPr>
      <w:fldChar w:fldCharType="end"/>
    </w:r>
    <w:r>
      <w:rPr>
        <w:rFonts w:ascii="Calibri" w:eastAsia="Calibri" w:hAnsi="Calibri" w:cs="Calibri"/>
        <w:sz w:val="22"/>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2AF8" w:rsidRDefault="00CC2AF8">
    <w:pPr>
      <w:tabs>
        <w:tab w:val="center" w:pos="13631"/>
      </w:tabs>
      <w:spacing w:after="0" w:line="259" w:lineRule="auto"/>
      <w:ind w:left="0" w:right="0" w:firstLine="0"/>
      <w:jc w:val="left"/>
    </w:pPr>
    <w:r>
      <w:rPr>
        <w:rFonts w:ascii="Calibri" w:eastAsia="Calibri" w:hAnsi="Calibri" w:cs="Calibri"/>
        <w:sz w:val="22"/>
      </w:rPr>
      <w:t xml:space="preserve"> </w:t>
    </w:r>
    <w:r>
      <w:rPr>
        <w:rFonts w:ascii="Calibri" w:eastAsia="Calibri" w:hAnsi="Calibri" w:cs="Calibri"/>
        <w:sz w:val="22"/>
      </w:rPr>
      <w:tab/>
    </w:r>
    <w:r>
      <w:fldChar w:fldCharType="begin"/>
    </w:r>
    <w:r>
      <w:instrText xml:space="preserve"> PAGE   \* MERGEFORMAT </w:instrText>
    </w:r>
    <w:r>
      <w:fldChar w:fldCharType="separate"/>
    </w:r>
    <w:r w:rsidR="00BC1994" w:rsidRPr="00BC1994">
      <w:rPr>
        <w:rFonts w:ascii="Calibri" w:eastAsia="Calibri" w:hAnsi="Calibri" w:cs="Calibri"/>
        <w:noProof/>
        <w:sz w:val="22"/>
      </w:rPr>
      <w:t>50</w:t>
    </w:r>
    <w:r>
      <w:rPr>
        <w:rFonts w:ascii="Calibri" w:eastAsia="Calibri" w:hAnsi="Calibri" w:cs="Calibri"/>
        <w:sz w:val="22"/>
      </w:rPr>
      <w:fldChar w:fldCharType="end"/>
    </w:r>
    <w:r>
      <w:rPr>
        <w:rFonts w:ascii="Calibri" w:eastAsia="Calibri" w:hAnsi="Calibri" w:cs="Calibri"/>
        <w:sz w:val="22"/>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2AF8" w:rsidRDefault="00CC2AF8">
    <w:pPr>
      <w:tabs>
        <w:tab w:val="center" w:pos="13631"/>
      </w:tabs>
      <w:spacing w:after="0" w:line="259" w:lineRule="auto"/>
      <w:ind w:left="0" w:right="0" w:firstLine="0"/>
      <w:jc w:val="left"/>
    </w:pPr>
    <w:r>
      <w:rPr>
        <w:rFonts w:ascii="Calibri" w:eastAsia="Calibri" w:hAnsi="Calibri" w:cs="Calibri"/>
        <w:sz w:val="22"/>
      </w:rPr>
      <w:t xml:space="preserve"> </w:t>
    </w:r>
    <w:r>
      <w:rPr>
        <w:rFonts w:ascii="Calibri" w:eastAsia="Calibri" w:hAnsi="Calibri" w:cs="Calibri"/>
        <w:sz w:val="22"/>
      </w:rPr>
      <w:tab/>
    </w:r>
    <w:r>
      <w:fldChar w:fldCharType="begin"/>
    </w:r>
    <w:r>
      <w:instrText xml:space="preserve"> PAGE   \* MERGEFORMAT </w:instrText>
    </w:r>
    <w:r>
      <w:fldChar w:fldCharType="separate"/>
    </w:r>
    <w:r>
      <w:rPr>
        <w:rFonts w:ascii="Calibri" w:eastAsia="Calibri" w:hAnsi="Calibri" w:cs="Calibri"/>
        <w:sz w:val="22"/>
      </w:rPr>
      <w:t>53</w:t>
    </w:r>
    <w:r>
      <w:rPr>
        <w:rFonts w:ascii="Calibri" w:eastAsia="Calibri" w:hAnsi="Calibri" w:cs="Calibri"/>
        <w:sz w:val="22"/>
      </w:rPr>
      <w:fldChar w:fldCharType="end"/>
    </w:r>
    <w:r>
      <w:rPr>
        <w:rFonts w:ascii="Calibri" w:eastAsia="Calibri" w:hAnsi="Calibri" w:cs="Calibri"/>
        <w:sz w:val="2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7771" w:rsidRDefault="00197771">
      <w:pPr>
        <w:spacing w:after="0" w:line="240" w:lineRule="auto"/>
      </w:pPr>
      <w:r>
        <w:separator/>
      </w:r>
    </w:p>
  </w:footnote>
  <w:footnote w:type="continuationSeparator" w:id="0">
    <w:p w:rsidR="00197771" w:rsidRDefault="0019777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123EE9"/>
    <w:multiLevelType w:val="hybridMultilevel"/>
    <w:tmpl w:val="7200FE0C"/>
    <w:lvl w:ilvl="0" w:tplc="B44E8186">
      <w:start w:val="1"/>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9AAA932">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46E0584">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E1035E2">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16EA048">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C240BD4">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A2A418C">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02231D2">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E227A48">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0B8356E0"/>
    <w:multiLevelType w:val="multilevel"/>
    <w:tmpl w:val="0FAA4194"/>
    <w:lvl w:ilvl="0">
      <w:start w:val="2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10635963"/>
    <w:multiLevelType w:val="multilevel"/>
    <w:tmpl w:val="CD142E14"/>
    <w:lvl w:ilvl="0">
      <w:start w:val="23"/>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
      <w:numFmt w:val="decimal"/>
      <w:lvlRestart w:val="0"/>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10CA4CCA"/>
    <w:multiLevelType w:val="multilevel"/>
    <w:tmpl w:val="5E8A532A"/>
    <w:lvl w:ilvl="0">
      <w:start w:val="10"/>
      <w:numFmt w:val="decimal"/>
      <w:lvlText w:val="%1."/>
      <w:lvlJc w:val="left"/>
      <w:pPr>
        <w:ind w:left="1702"/>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1">
      <w:start w:val="2"/>
      <w:numFmt w:val="decimal"/>
      <w:lvlText w:val="%1.%2."/>
      <w:lvlJc w:val="left"/>
      <w:pPr>
        <w:ind w:left="25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24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11970B9C"/>
    <w:multiLevelType w:val="hybridMultilevel"/>
    <w:tmpl w:val="065A2CC0"/>
    <w:lvl w:ilvl="0" w:tplc="42AC4762">
      <w:start w:val="1"/>
      <w:numFmt w:val="decimal"/>
      <w:lvlText w:val="%1)"/>
      <w:lvlJc w:val="left"/>
      <w:pPr>
        <w:ind w:left="4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5F8CF5C">
      <w:start w:val="1"/>
      <w:numFmt w:val="lowerLetter"/>
      <w:lvlText w:val="%2"/>
      <w:lvlJc w:val="left"/>
      <w:pPr>
        <w:ind w:left="16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F5C2394">
      <w:start w:val="1"/>
      <w:numFmt w:val="lowerRoman"/>
      <w:lvlText w:val="%3"/>
      <w:lvlJc w:val="left"/>
      <w:pPr>
        <w:ind w:left="23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81EA178">
      <w:start w:val="1"/>
      <w:numFmt w:val="decimal"/>
      <w:lvlText w:val="%4"/>
      <w:lvlJc w:val="left"/>
      <w:pPr>
        <w:ind w:left="30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A28B02A">
      <w:start w:val="1"/>
      <w:numFmt w:val="lowerLetter"/>
      <w:lvlText w:val="%5"/>
      <w:lvlJc w:val="left"/>
      <w:pPr>
        <w:ind w:left="37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79AC2E8">
      <w:start w:val="1"/>
      <w:numFmt w:val="lowerRoman"/>
      <w:lvlText w:val="%6"/>
      <w:lvlJc w:val="left"/>
      <w:pPr>
        <w:ind w:left="45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CA8C3BC">
      <w:start w:val="1"/>
      <w:numFmt w:val="decimal"/>
      <w:lvlText w:val="%7"/>
      <w:lvlJc w:val="left"/>
      <w:pPr>
        <w:ind w:left="52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030ABFA">
      <w:start w:val="1"/>
      <w:numFmt w:val="lowerLetter"/>
      <w:lvlText w:val="%8"/>
      <w:lvlJc w:val="left"/>
      <w:pPr>
        <w:ind w:left="59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85495F4">
      <w:start w:val="1"/>
      <w:numFmt w:val="lowerRoman"/>
      <w:lvlText w:val="%9"/>
      <w:lvlJc w:val="left"/>
      <w:pPr>
        <w:ind w:left="66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119B0C61"/>
    <w:multiLevelType w:val="multilevel"/>
    <w:tmpl w:val="09FA296A"/>
    <w:lvl w:ilvl="0">
      <w:start w:val="24"/>
      <w:numFmt w:val="decimal"/>
      <w:lvlText w:val="%1."/>
      <w:lvlJc w:val="left"/>
      <w:pPr>
        <w:ind w:left="259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2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nsid w:val="13ED0C69"/>
    <w:multiLevelType w:val="multilevel"/>
    <w:tmpl w:val="80B0601E"/>
    <w:lvl w:ilvl="0">
      <w:start w:val="17"/>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
      <w:numFmt w:val="decimal"/>
      <w:lvlText w:val="%1.%2"/>
      <w:lvlJc w:val="left"/>
      <w:pPr>
        <w:ind w:left="7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nsid w:val="159F18B2"/>
    <w:multiLevelType w:val="hybridMultilevel"/>
    <w:tmpl w:val="36524B20"/>
    <w:lvl w:ilvl="0" w:tplc="8D9AE298">
      <w:start w:val="1"/>
      <w:numFmt w:val="decimal"/>
      <w:lvlText w:val="%1)"/>
      <w:lvlJc w:val="left"/>
      <w:pPr>
        <w:ind w:left="15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7647B72">
      <w:start w:val="1"/>
      <w:numFmt w:val="decimal"/>
      <w:lvlText w:val="%2."/>
      <w:lvlJc w:val="left"/>
      <w:pPr>
        <w:ind w:left="1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C28461E">
      <w:start w:val="1"/>
      <w:numFmt w:val="lowerRoman"/>
      <w:lvlText w:val="%3"/>
      <w:lvlJc w:val="left"/>
      <w:pPr>
        <w:ind w:left="20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2083A68">
      <w:start w:val="1"/>
      <w:numFmt w:val="decimal"/>
      <w:lvlText w:val="%4"/>
      <w:lvlJc w:val="left"/>
      <w:pPr>
        <w:ind w:left="2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6E6D47A">
      <w:start w:val="1"/>
      <w:numFmt w:val="lowerLetter"/>
      <w:lvlText w:val="%5"/>
      <w:lvlJc w:val="left"/>
      <w:pPr>
        <w:ind w:left="3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91CE760">
      <w:start w:val="1"/>
      <w:numFmt w:val="lowerRoman"/>
      <w:lvlText w:val="%6"/>
      <w:lvlJc w:val="left"/>
      <w:pPr>
        <w:ind w:left="4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5849DA2">
      <w:start w:val="1"/>
      <w:numFmt w:val="decimal"/>
      <w:lvlText w:val="%7"/>
      <w:lvlJc w:val="left"/>
      <w:pPr>
        <w:ind w:left="4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EBC9762">
      <w:start w:val="1"/>
      <w:numFmt w:val="lowerLetter"/>
      <w:lvlText w:val="%8"/>
      <w:lvlJc w:val="left"/>
      <w:pPr>
        <w:ind w:left="5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F04F2B6">
      <w:start w:val="1"/>
      <w:numFmt w:val="lowerRoman"/>
      <w:lvlText w:val="%9"/>
      <w:lvlJc w:val="left"/>
      <w:pPr>
        <w:ind w:left="6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nsid w:val="1861672D"/>
    <w:multiLevelType w:val="hybridMultilevel"/>
    <w:tmpl w:val="E7B46782"/>
    <w:lvl w:ilvl="0" w:tplc="41DCF3D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C5AB14E">
      <w:start w:val="1"/>
      <w:numFmt w:val="bullet"/>
      <w:lvlText w:val="o"/>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ABEDEAC">
      <w:start w:val="1"/>
      <w:numFmt w:val="bullet"/>
      <w:lvlText w:val="▪"/>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A28AA2E">
      <w:start w:val="1"/>
      <w:numFmt w:val="bullet"/>
      <w:lvlText w:val="•"/>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6D60B0C">
      <w:start w:val="1"/>
      <w:numFmt w:val="bullet"/>
      <w:lvlText w:val="o"/>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1CCC214">
      <w:start w:val="1"/>
      <w:numFmt w:val="bullet"/>
      <w:lvlText w:val="▪"/>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5304ECE">
      <w:start w:val="1"/>
      <w:numFmt w:val="bullet"/>
      <w:lvlText w:val="•"/>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B9CA91A">
      <w:start w:val="1"/>
      <w:numFmt w:val="bullet"/>
      <w:lvlText w:val="o"/>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88E4F36">
      <w:start w:val="1"/>
      <w:numFmt w:val="bullet"/>
      <w:lvlText w:val="▪"/>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nsid w:val="1CEE13B7"/>
    <w:multiLevelType w:val="multilevel"/>
    <w:tmpl w:val="21202FF4"/>
    <w:lvl w:ilvl="0">
      <w:start w:val="28"/>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1"/>
      <w:numFmt w:val="decimal"/>
      <w:lvlRestart w:val="0"/>
      <w:lvlText w:val="%1.%2."/>
      <w:lvlJc w:val="left"/>
      <w:pPr>
        <w:ind w:left="7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nsid w:val="214A3A28"/>
    <w:multiLevelType w:val="hybridMultilevel"/>
    <w:tmpl w:val="90C2CB06"/>
    <w:lvl w:ilvl="0" w:tplc="5CF80B00">
      <w:start w:val="1"/>
      <w:numFmt w:val="bullet"/>
      <w:lvlText w:val="-"/>
      <w:lvlJc w:val="left"/>
      <w:pPr>
        <w:ind w:left="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9183092">
      <w:start w:val="1"/>
      <w:numFmt w:val="bullet"/>
      <w:lvlText w:val="o"/>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D4CAF4E">
      <w:start w:val="1"/>
      <w:numFmt w:val="bullet"/>
      <w:lvlText w:val="▪"/>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546A184">
      <w:start w:val="1"/>
      <w:numFmt w:val="bullet"/>
      <w:lvlText w:val="•"/>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0C66214">
      <w:start w:val="1"/>
      <w:numFmt w:val="bullet"/>
      <w:lvlText w:val="o"/>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6D87CD6">
      <w:start w:val="1"/>
      <w:numFmt w:val="bullet"/>
      <w:lvlText w:val="▪"/>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DE4206C">
      <w:start w:val="1"/>
      <w:numFmt w:val="bullet"/>
      <w:lvlText w:val="•"/>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0FAA2FC">
      <w:start w:val="1"/>
      <w:numFmt w:val="bullet"/>
      <w:lvlText w:val="o"/>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544507A">
      <w:start w:val="1"/>
      <w:numFmt w:val="bullet"/>
      <w:lvlText w:val="▪"/>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225F4A97"/>
    <w:multiLevelType w:val="multilevel"/>
    <w:tmpl w:val="AE8A89DA"/>
    <w:lvl w:ilvl="0">
      <w:start w:val="28"/>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7"/>
      <w:numFmt w:val="decimal"/>
      <w:lvlRestart w:val="0"/>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nsid w:val="226B1647"/>
    <w:multiLevelType w:val="multilevel"/>
    <w:tmpl w:val="BBD80398"/>
    <w:lvl w:ilvl="0">
      <w:start w:val="17"/>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14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nsid w:val="242C6A25"/>
    <w:multiLevelType w:val="multilevel"/>
    <w:tmpl w:val="A3629A62"/>
    <w:lvl w:ilvl="0">
      <w:start w:val="7"/>
      <w:numFmt w:val="decimal"/>
      <w:lvlText w:val="%1."/>
      <w:lvlJc w:val="left"/>
      <w:pPr>
        <w:ind w:left="28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32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nsid w:val="26F24A5E"/>
    <w:multiLevelType w:val="multilevel"/>
    <w:tmpl w:val="65DAD4EE"/>
    <w:lvl w:ilvl="0">
      <w:start w:val="19"/>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8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0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nsid w:val="29A73460"/>
    <w:multiLevelType w:val="multilevel"/>
    <w:tmpl w:val="0FE2AB32"/>
    <w:lvl w:ilvl="0">
      <w:start w:val="27"/>
      <w:numFmt w:val="decimal"/>
      <w:lvlText w:val="%1."/>
      <w:lvlJc w:val="left"/>
      <w:pPr>
        <w:ind w:left="199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27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nsid w:val="2A1652C7"/>
    <w:multiLevelType w:val="multilevel"/>
    <w:tmpl w:val="AB5EDB8A"/>
    <w:lvl w:ilvl="0">
      <w:start w:val="20"/>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nsid w:val="348F0F9E"/>
    <w:multiLevelType w:val="hybridMultilevel"/>
    <w:tmpl w:val="8B4A22F4"/>
    <w:lvl w:ilvl="0" w:tplc="2ED4FF10">
      <w:start w:val="1"/>
      <w:numFmt w:val="decimal"/>
      <w:lvlText w:val="%1."/>
      <w:lvlJc w:val="left"/>
      <w:pPr>
        <w:ind w:left="10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CC4B2FC">
      <w:start w:val="2"/>
      <w:numFmt w:val="decimal"/>
      <w:lvlText w:val="%2."/>
      <w:lvlJc w:val="left"/>
      <w:pPr>
        <w:ind w:left="14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430DC86">
      <w:start w:val="1"/>
      <w:numFmt w:val="lowerRoman"/>
      <w:lvlText w:val="%3"/>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0CA32DA">
      <w:start w:val="1"/>
      <w:numFmt w:val="decimal"/>
      <w:lvlText w:val="%4"/>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F6477D2">
      <w:start w:val="1"/>
      <w:numFmt w:val="lowerLetter"/>
      <w:lvlText w:val="%5"/>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034E988">
      <w:start w:val="1"/>
      <w:numFmt w:val="lowerRoman"/>
      <w:lvlText w:val="%6"/>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7E0FF00">
      <w:start w:val="1"/>
      <w:numFmt w:val="decimal"/>
      <w:lvlText w:val="%7"/>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70C0280">
      <w:start w:val="1"/>
      <w:numFmt w:val="lowerLetter"/>
      <w:lvlText w:val="%8"/>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3EAC3BA">
      <w:start w:val="1"/>
      <w:numFmt w:val="lowerRoman"/>
      <w:lvlText w:val="%9"/>
      <w:lvlJc w:val="left"/>
      <w:pPr>
        <w:ind w:left="5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nsid w:val="361031EE"/>
    <w:multiLevelType w:val="hybridMultilevel"/>
    <w:tmpl w:val="5BBA8854"/>
    <w:lvl w:ilvl="0" w:tplc="87380226">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4BAA35A">
      <w:start w:val="1"/>
      <w:numFmt w:val="lowerLetter"/>
      <w:lvlText w:val="%2"/>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9BE5F58">
      <w:start w:val="1"/>
      <w:numFmt w:val="lowerRoman"/>
      <w:lvlText w:val="%3"/>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79E2B2E">
      <w:start w:val="1"/>
      <w:numFmt w:val="decimal"/>
      <w:lvlText w:val="%4"/>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1E2076C">
      <w:start w:val="1"/>
      <w:numFmt w:val="lowerLetter"/>
      <w:lvlText w:val="%5"/>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DFA8594">
      <w:start w:val="1"/>
      <w:numFmt w:val="lowerRoman"/>
      <w:lvlText w:val="%6"/>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5E6B1CC">
      <w:start w:val="1"/>
      <w:numFmt w:val="decimal"/>
      <w:lvlText w:val="%7"/>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6C6BCB0">
      <w:start w:val="1"/>
      <w:numFmt w:val="lowerLetter"/>
      <w:lvlText w:val="%8"/>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560784E">
      <w:start w:val="1"/>
      <w:numFmt w:val="lowerRoman"/>
      <w:lvlText w:val="%9"/>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nsid w:val="390A6D9C"/>
    <w:multiLevelType w:val="hybridMultilevel"/>
    <w:tmpl w:val="B150BFEE"/>
    <w:lvl w:ilvl="0" w:tplc="C1B0FC0C">
      <w:start w:val="23"/>
      <w:numFmt w:val="decimal"/>
      <w:lvlText w:val="%1."/>
      <w:lvlJc w:val="left"/>
      <w:pPr>
        <w:ind w:left="8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1E76ED46">
      <w:start w:val="1"/>
      <w:numFmt w:val="lowerLetter"/>
      <w:lvlText w:val="%2"/>
      <w:lvlJc w:val="left"/>
      <w:pPr>
        <w:ind w:left="12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98CFE20">
      <w:start w:val="1"/>
      <w:numFmt w:val="lowerRoman"/>
      <w:lvlText w:val="%3"/>
      <w:lvlJc w:val="left"/>
      <w:pPr>
        <w:ind w:left="19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06AB470">
      <w:start w:val="1"/>
      <w:numFmt w:val="decimal"/>
      <w:lvlText w:val="%4"/>
      <w:lvlJc w:val="left"/>
      <w:pPr>
        <w:ind w:left="27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254694E">
      <w:start w:val="1"/>
      <w:numFmt w:val="lowerLetter"/>
      <w:lvlText w:val="%5"/>
      <w:lvlJc w:val="left"/>
      <w:pPr>
        <w:ind w:left="34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26E7154">
      <w:start w:val="1"/>
      <w:numFmt w:val="lowerRoman"/>
      <w:lvlText w:val="%6"/>
      <w:lvlJc w:val="left"/>
      <w:pPr>
        <w:ind w:left="41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B50C104">
      <w:start w:val="1"/>
      <w:numFmt w:val="decimal"/>
      <w:lvlText w:val="%7"/>
      <w:lvlJc w:val="left"/>
      <w:pPr>
        <w:ind w:left="48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D82966E">
      <w:start w:val="1"/>
      <w:numFmt w:val="lowerLetter"/>
      <w:lvlText w:val="%8"/>
      <w:lvlJc w:val="left"/>
      <w:pPr>
        <w:ind w:left="55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CA4B060">
      <w:start w:val="1"/>
      <w:numFmt w:val="lowerRoman"/>
      <w:lvlText w:val="%9"/>
      <w:lvlJc w:val="left"/>
      <w:pPr>
        <w:ind w:left="63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0">
    <w:nsid w:val="3A645D82"/>
    <w:multiLevelType w:val="hybridMultilevel"/>
    <w:tmpl w:val="26BA25CC"/>
    <w:lvl w:ilvl="0" w:tplc="526EC690">
      <w:start w:val="2"/>
      <w:numFmt w:val="decimal"/>
      <w:lvlText w:val="%1)"/>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5B4AE82">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8147BCA">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9D422E6">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21ED1C2">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56CA47A">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5F47662">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0EC41EA">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1B4EA50">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
    <w:nsid w:val="3CE55E67"/>
    <w:multiLevelType w:val="hybridMultilevel"/>
    <w:tmpl w:val="A99EB06A"/>
    <w:lvl w:ilvl="0" w:tplc="5C4AEA34">
      <w:start w:val="23"/>
      <w:numFmt w:val="decimal"/>
      <w:lvlText w:val="%1."/>
      <w:lvlJc w:val="left"/>
      <w:pPr>
        <w:ind w:left="212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926EF4E0">
      <w:start w:val="1"/>
      <w:numFmt w:val="lowerLetter"/>
      <w:lvlText w:val="%2"/>
      <w:lvlJc w:val="left"/>
      <w:pPr>
        <w:ind w:left="269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D00C1200">
      <w:start w:val="1"/>
      <w:numFmt w:val="lowerRoman"/>
      <w:lvlText w:val="%3"/>
      <w:lvlJc w:val="left"/>
      <w:pPr>
        <w:ind w:left="341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DD548EF6">
      <w:start w:val="1"/>
      <w:numFmt w:val="decimal"/>
      <w:lvlText w:val="%4"/>
      <w:lvlJc w:val="left"/>
      <w:pPr>
        <w:ind w:left="413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FAC05DB8">
      <w:start w:val="1"/>
      <w:numFmt w:val="lowerLetter"/>
      <w:lvlText w:val="%5"/>
      <w:lvlJc w:val="left"/>
      <w:pPr>
        <w:ind w:left="485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D4C64848">
      <w:start w:val="1"/>
      <w:numFmt w:val="lowerRoman"/>
      <w:lvlText w:val="%6"/>
      <w:lvlJc w:val="left"/>
      <w:pPr>
        <w:ind w:left="557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60ECDB18">
      <w:start w:val="1"/>
      <w:numFmt w:val="decimal"/>
      <w:lvlText w:val="%7"/>
      <w:lvlJc w:val="left"/>
      <w:pPr>
        <w:ind w:left="629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A28C7B18">
      <w:start w:val="1"/>
      <w:numFmt w:val="lowerLetter"/>
      <w:lvlText w:val="%8"/>
      <w:lvlJc w:val="left"/>
      <w:pPr>
        <w:ind w:left="701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A4EEC2FA">
      <w:start w:val="1"/>
      <w:numFmt w:val="lowerRoman"/>
      <w:lvlText w:val="%9"/>
      <w:lvlJc w:val="left"/>
      <w:pPr>
        <w:ind w:left="773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2">
    <w:nsid w:val="436D77D2"/>
    <w:multiLevelType w:val="hybridMultilevel"/>
    <w:tmpl w:val="2A1820BC"/>
    <w:lvl w:ilvl="0" w:tplc="20361AF6">
      <w:start w:val="9"/>
      <w:numFmt w:val="decimal"/>
      <w:lvlText w:val="%1."/>
      <w:lvlJc w:val="left"/>
      <w:pPr>
        <w:ind w:left="8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E2A3952">
      <w:start w:val="1"/>
      <w:numFmt w:val="lowerLetter"/>
      <w:lvlText w:val="%2"/>
      <w:lvlJc w:val="left"/>
      <w:pPr>
        <w:ind w:left="13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702E0CF6">
      <w:start w:val="1"/>
      <w:numFmt w:val="lowerRoman"/>
      <w:lvlText w:val="%3"/>
      <w:lvlJc w:val="left"/>
      <w:pPr>
        <w:ind w:left="20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C9CF476">
      <w:start w:val="1"/>
      <w:numFmt w:val="decimal"/>
      <w:lvlText w:val="%4"/>
      <w:lvlJc w:val="left"/>
      <w:pPr>
        <w:ind w:left="274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7AECABC">
      <w:start w:val="1"/>
      <w:numFmt w:val="lowerLetter"/>
      <w:lvlText w:val="%5"/>
      <w:lvlJc w:val="left"/>
      <w:pPr>
        <w:ind w:left="34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388CDDA">
      <w:start w:val="1"/>
      <w:numFmt w:val="lowerRoman"/>
      <w:lvlText w:val="%6"/>
      <w:lvlJc w:val="left"/>
      <w:pPr>
        <w:ind w:left="41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E5883A8">
      <w:start w:val="1"/>
      <w:numFmt w:val="decimal"/>
      <w:lvlText w:val="%7"/>
      <w:lvlJc w:val="left"/>
      <w:pPr>
        <w:ind w:left="49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5840FDC">
      <w:start w:val="1"/>
      <w:numFmt w:val="lowerLetter"/>
      <w:lvlText w:val="%8"/>
      <w:lvlJc w:val="left"/>
      <w:pPr>
        <w:ind w:left="56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150873C">
      <w:start w:val="1"/>
      <w:numFmt w:val="lowerRoman"/>
      <w:lvlText w:val="%9"/>
      <w:lvlJc w:val="left"/>
      <w:pPr>
        <w:ind w:left="634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3">
    <w:nsid w:val="4A1E2774"/>
    <w:multiLevelType w:val="hybridMultilevel"/>
    <w:tmpl w:val="A43E6670"/>
    <w:lvl w:ilvl="0" w:tplc="7190353A">
      <w:start w:val="1"/>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5F26376">
      <w:start w:val="1"/>
      <w:numFmt w:val="lowerLetter"/>
      <w:lvlText w:val="%2"/>
      <w:lvlJc w:val="left"/>
      <w:pPr>
        <w:ind w:left="1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D8E1E2A">
      <w:start w:val="1"/>
      <w:numFmt w:val="lowerRoman"/>
      <w:lvlText w:val="%3"/>
      <w:lvlJc w:val="left"/>
      <w:pPr>
        <w:ind w:left="2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276E016">
      <w:start w:val="1"/>
      <w:numFmt w:val="decimal"/>
      <w:lvlText w:val="%4"/>
      <w:lvlJc w:val="left"/>
      <w:pPr>
        <w:ind w:left="3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BDAA37A">
      <w:start w:val="1"/>
      <w:numFmt w:val="lowerLetter"/>
      <w:lvlText w:val="%5"/>
      <w:lvlJc w:val="left"/>
      <w:pPr>
        <w:ind w:left="39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B00CE9E">
      <w:start w:val="1"/>
      <w:numFmt w:val="lowerRoman"/>
      <w:lvlText w:val="%6"/>
      <w:lvlJc w:val="left"/>
      <w:pPr>
        <w:ind w:left="46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1B8FC86">
      <w:start w:val="1"/>
      <w:numFmt w:val="decimal"/>
      <w:lvlText w:val="%7"/>
      <w:lvlJc w:val="left"/>
      <w:pPr>
        <w:ind w:left="53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F001036">
      <w:start w:val="1"/>
      <w:numFmt w:val="lowerLetter"/>
      <w:lvlText w:val="%8"/>
      <w:lvlJc w:val="left"/>
      <w:pPr>
        <w:ind w:left="61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D00D5C6">
      <w:start w:val="1"/>
      <w:numFmt w:val="lowerRoman"/>
      <w:lvlText w:val="%9"/>
      <w:lvlJc w:val="left"/>
      <w:pPr>
        <w:ind w:left="68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4">
    <w:nsid w:val="4BC15D84"/>
    <w:multiLevelType w:val="hybridMultilevel"/>
    <w:tmpl w:val="B7E2FEE6"/>
    <w:lvl w:ilvl="0" w:tplc="583422E0">
      <w:start w:val="1"/>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6C0C6F0">
      <w:start w:val="1"/>
      <w:numFmt w:val="lowerLetter"/>
      <w:lvlText w:val="%2"/>
      <w:lvlJc w:val="left"/>
      <w:pPr>
        <w:ind w:left="16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1E05450">
      <w:start w:val="1"/>
      <w:numFmt w:val="lowerRoman"/>
      <w:lvlText w:val="%3"/>
      <w:lvlJc w:val="left"/>
      <w:pPr>
        <w:ind w:left="23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CC0451E">
      <w:start w:val="1"/>
      <w:numFmt w:val="decimal"/>
      <w:lvlText w:val="%4"/>
      <w:lvlJc w:val="left"/>
      <w:pPr>
        <w:ind w:left="30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9782260">
      <w:start w:val="1"/>
      <w:numFmt w:val="lowerLetter"/>
      <w:lvlText w:val="%5"/>
      <w:lvlJc w:val="left"/>
      <w:pPr>
        <w:ind w:left="38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76E84E4">
      <w:start w:val="1"/>
      <w:numFmt w:val="lowerRoman"/>
      <w:lvlText w:val="%6"/>
      <w:lvlJc w:val="left"/>
      <w:pPr>
        <w:ind w:left="45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BD2F37C">
      <w:start w:val="1"/>
      <w:numFmt w:val="decimal"/>
      <w:lvlText w:val="%7"/>
      <w:lvlJc w:val="left"/>
      <w:pPr>
        <w:ind w:left="52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41023D4">
      <w:start w:val="1"/>
      <w:numFmt w:val="lowerLetter"/>
      <w:lvlText w:val="%8"/>
      <w:lvlJc w:val="left"/>
      <w:pPr>
        <w:ind w:left="59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5F45580">
      <w:start w:val="1"/>
      <w:numFmt w:val="lowerRoman"/>
      <w:lvlText w:val="%9"/>
      <w:lvlJc w:val="left"/>
      <w:pPr>
        <w:ind w:left="66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5">
    <w:nsid w:val="4D376C14"/>
    <w:multiLevelType w:val="hybridMultilevel"/>
    <w:tmpl w:val="1F8221BC"/>
    <w:lvl w:ilvl="0" w:tplc="93B4DF7A">
      <w:start w:val="1"/>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2884478">
      <w:start w:val="1"/>
      <w:numFmt w:val="lowerLetter"/>
      <w:lvlText w:val="%2"/>
      <w:lvlJc w:val="left"/>
      <w:pPr>
        <w:ind w:left="1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A64DC74">
      <w:start w:val="1"/>
      <w:numFmt w:val="lowerRoman"/>
      <w:lvlText w:val="%3"/>
      <w:lvlJc w:val="left"/>
      <w:pPr>
        <w:ind w:left="2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BB4D790">
      <w:start w:val="1"/>
      <w:numFmt w:val="decimal"/>
      <w:lvlText w:val="%4"/>
      <w:lvlJc w:val="left"/>
      <w:pPr>
        <w:ind w:left="3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DD8B624">
      <w:start w:val="1"/>
      <w:numFmt w:val="lowerLetter"/>
      <w:lvlText w:val="%5"/>
      <w:lvlJc w:val="left"/>
      <w:pPr>
        <w:ind w:left="39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E70B3B6">
      <w:start w:val="1"/>
      <w:numFmt w:val="lowerRoman"/>
      <w:lvlText w:val="%6"/>
      <w:lvlJc w:val="left"/>
      <w:pPr>
        <w:ind w:left="46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022730C">
      <w:start w:val="1"/>
      <w:numFmt w:val="decimal"/>
      <w:lvlText w:val="%7"/>
      <w:lvlJc w:val="left"/>
      <w:pPr>
        <w:ind w:left="53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7489A46">
      <w:start w:val="1"/>
      <w:numFmt w:val="lowerLetter"/>
      <w:lvlText w:val="%8"/>
      <w:lvlJc w:val="left"/>
      <w:pPr>
        <w:ind w:left="61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CE4C0AC">
      <w:start w:val="1"/>
      <w:numFmt w:val="lowerRoman"/>
      <w:lvlText w:val="%9"/>
      <w:lvlJc w:val="left"/>
      <w:pPr>
        <w:ind w:left="68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6">
    <w:nsid w:val="4E9A3243"/>
    <w:multiLevelType w:val="hybridMultilevel"/>
    <w:tmpl w:val="F214B186"/>
    <w:lvl w:ilvl="0" w:tplc="0242D7B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F4A85D6">
      <w:start w:val="1"/>
      <w:numFmt w:val="decimal"/>
      <w:lvlText w:val="%2)"/>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374D5C0">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E749F64">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0A62D2A">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C7681BE">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D28FE00">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B8C789E">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6928512">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nsid w:val="520A0D11"/>
    <w:multiLevelType w:val="hybridMultilevel"/>
    <w:tmpl w:val="ED4C0A20"/>
    <w:lvl w:ilvl="0" w:tplc="C4F6AD6E">
      <w:start w:val="3"/>
      <w:numFmt w:val="upperRoman"/>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926C05C">
      <w:start w:val="1"/>
      <w:numFmt w:val="lowerLetter"/>
      <w:lvlText w:val="%2"/>
      <w:lvlJc w:val="left"/>
      <w:pPr>
        <w:ind w:left="1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C3AEDA4">
      <w:start w:val="1"/>
      <w:numFmt w:val="lowerRoman"/>
      <w:lvlText w:val="%3"/>
      <w:lvlJc w:val="left"/>
      <w:pPr>
        <w:ind w:left="2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C5AC090">
      <w:start w:val="1"/>
      <w:numFmt w:val="decimal"/>
      <w:lvlText w:val="%4"/>
      <w:lvlJc w:val="left"/>
      <w:pPr>
        <w:ind w:left="31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9E6275E">
      <w:start w:val="1"/>
      <w:numFmt w:val="lowerLetter"/>
      <w:lvlText w:val="%5"/>
      <w:lvlJc w:val="left"/>
      <w:pPr>
        <w:ind w:left="38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7CE4ECA">
      <w:start w:val="1"/>
      <w:numFmt w:val="lowerRoman"/>
      <w:lvlText w:val="%6"/>
      <w:lvlJc w:val="left"/>
      <w:pPr>
        <w:ind w:left="45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51E7ED4">
      <w:start w:val="1"/>
      <w:numFmt w:val="decimal"/>
      <w:lvlText w:val="%7"/>
      <w:lvlJc w:val="left"/>
      <w:pPr>
        <w:ind w:left="5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7A67A34">
      <w:start w:val="1"/>
      <w:numFmt w:val="lowerLetter"/>
      <w:lvlText w:val="%8"/>
      <w:lvlJc w:val="left"/>
      <w:pPr>
        <w:ind w:left="60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F9AF5D6">
      <w:start w:val="1"/>
      <w:numFmt w:val="lowerRoman"/>
      <w:lvlText w:val="%9"/>
      <w:lvlJc w:val="left"/>
      <w:pPr>
        <w:ind w:left="67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nsid w:val="526A762E"/>
    <w:multiLevelType w:val="hybridMultilevel"/>
    <w:tmpl w:val="1B668402"/>
    <w:lvl w:ilvl="0" w:tplc="A5D08DBE">
      <w:start w:val="1"/>
      <w:numFmt w:val="decimal"/>
      <w:lvlText w:val="%1)"/>
      <w:lvlJc w:val="left"/>
      <w:pPr>
        <w:ind w:left="14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9C8E8A4">
      <w:start w:val="1"/>
      <w:numFmt w:val="lowerLetter"/>
      <w:lvlText w:val="%2"/>
      <w:lvlJc w:val="left"/>
      <w:pPr>
        <w:ind w:left="22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9C28B00">
      <w:start w:val="1"/>
      <w:numFmt w:val="lowerRoman"/>
      <w:lvlText w:val="%3"/>
      <w:lvlJc w:val="left"/>
      <w:pPr>
        <w:ind w:left="29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17CAFAA">
      <w:start w:val="1"/>
      <w:numFmt w:val="decimal"/>
      <w:lvlText w:val="%4"/>
      <w:lvlJc w:val="left"/>
      <w:pPr>
        <w:ind w:left="36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9DCDCBC">
      <w:start w:val="1"/>
      <w:numFmt w:val="lowerLetter"/>
      <w:lvlText w:val="%5"/>
      <w:lvlJc w:val="left"/>
      <w:pPr>
        <w:ind w:left="43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F60A0FC">
      <w:start w:val="1"/>
      <w:numFmt w:val="lowerRoman"/>
      <w:lvlText w:val="%6"/>
      <w:lvlJc w:val="left"/>
      <w:pPr>
        <w:ind w:left="50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F6EBEE6">
      <w:start w:val="1"/>
      <w:numFmt w:val="decimal"/>
      <w:lvlText w:val="%7"/>
      <w:lvlJc w:val="left"/>
      <w:pPr>
        <w:ind w:left="58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40E924E">
      <w:start w:val="1"/>
      <w:numFmt w:val="lowerLetter"/>
      <w:lvlText w:val="%8"/>
      <w:lvlJc w:val="left"/>
      <w:pPr>
        <w:ind w:left="65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FB453D8">
      <w:start w:val="1"/>
      <w:numFmt w:val="lowerRoman"/>
      <w:lvlText w:val="%9"/>
      <w:lvlJc w:val="left"/>
      <w:pPr>
        <w:ind w:left="72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nsid w:val="56A54439"/>
    <w:multiLevelType w:val="hybridMultilevel"/>
    <w:tmpl w:val="F700510C"/>
    <w:lvl w:ilvl="0" w:tplc="D3B8BF4E">
      <w:start w:val="1"/>
      <w:numFmt w:val="decimal"/>
      <w:lvlText w:val="%1."/>
      <w:lvlJc w:val="left"/>
      <w:pPr>
        <w:ind w:left="6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674E74A">
      <w:start w:val="1"/>
      <w:numFmt w:val="lowerLetter"/>
      <w:lvlText w:val="%2"/>
      <w:lvlJc w:val="left"/>
      <w:pPr>
        <w:ind w:left="13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BEADD24">
      <w:start w:val="1"/>
      <w:numFmt w:val="lowerRoman"/>
      <w:lvlText w:val="%3"/>
      <w:lvlJc w:val="left"/>
      <w:pPr>
        <w:ind w:left="20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EF668B4">
      <w:start w:val="1"/>
      <w:numFmt w:val="decimal"/>
      <w:lvlText w:val="%4"/>
      <w:lvlJc w:val="left"/>
      <w:pPr>
        <w:ind w:left="274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560F4FE">
      <w:start w:val="1"/>
      <w:numFmt w:val="lowerLetter"/>
      <w:lvlText w:val="%5"/>
      <w:lvlJc w:val="left"/>
      <w:pPr>
        <w:ind w:left="34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EFEEF12">
      <w:start w:val="1"/>
      <w:numFmt w:val="lowerRoman"/>
      <w:lvlText w:val="%6"/>
      <w:lvlJc w:val="left"/>
      <w:pPr>
        <w:ind w:left="41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4AED636">
      <w:start w:val="1"/>
      <w:numFmt w:val="decimal"/>
      <w:lvlText w:val="%7"/>
      <w:lvlJc w:val="left"/>
      <w:pPr>
        <w:ind w:left="49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4CC8E99A">
      <w:start w:val="1"/>
      <w:numFmt w:val="lowerLetter"/>
      <w:lvlText w:val="%8"/>
      <w:lvlJc w:val="left"/>
      <w:pPr>
        <w:ind w:left="56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65945F0A">
      <w:start w:val="1"/>
      <w:numFmt w:val="lowerRoman"/>
      <w:lvlText w:val="%9"/>
      <w:lvlJc w:val="left"/>
      <w:pPr>
        <w:ind w:left="634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0">
    <w:nsid w:val="5E663C73"/>
    <w:multiLevelType w:val="hybridMultilevel"/>
    <w:tmpl w:val="ACB651BC"/>
    <w:lvl w:ilvl="0" w:tplc="2550C8AA">
      <w:start w:val="4"/>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C9CA010">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5D01572">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C02C0F8">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D3AE92C">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E161D2A">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A4644B6">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7BA84EA">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9CC8C26">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nsid w:val="5F6E372C"/>
    <w:multiLevelType w:val="hybridMultilevel"/>
    <w:tmpl w:val="94D65154"/>
    <w:lvl w:ilvl="0" w:tplc="9708AE2E">
      <w:start w:val="4"/>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3C2891C">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A309660">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85AF1EE">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E44B988">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47E373A">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13E1944">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DFE328C">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25C2464">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nsid w:val="62535171"/>
    <w:multiLevelType w:val="multilevel"/>
    <w:tmpl w:val="33687244"/>
    <w:lvl w:ilvl="0">
      <w:start w:val="2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
      <w:numFmt w:val="decimal"/>
      <w:lvlRestart w:val="0"/>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nsid w:val="67405426"/>
    <w:multiLevelType w:val="hybridMultilevel"/>
    <w:tmpl w:val="196231FA"/>
    <w:lvl w:ilvl="0" w:tplc="AF7A70A4">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B625650">
      <w:start w:val="1"/>
      <w:numFmt w:val="bullet"/>
      <w:lvlText w:val=""/>
      <w:lvlJc w:val="left"/>
      <w:pPr>
        <w:ind w:left="11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0B4C61C">
      <w:start w:val="1"/>
      <w:numFmt w:val="bullet"/>
      <w:lvlText w:val="▪"/>
      <w:lvlJc w:val="left"/>
      <w:pPr>
        <w:ind w:left="207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3ECADDC">
      <w:start w:val="1"/>
      <w:numFmt w:val="bullet"/>
      <w:lvlText w:val="•"/>
      <w:lvlJc w:val="left"/>
      <w:pPr>
        <w:ind w:left="27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142A2FC">
      <w:start w:val="1"/>
      <w:numFmt w:val="bullet"/>
      <w:lvlText w:val="o"/>
      <w:lvlJc w:val="left"/>
      <w:pPr>
        <w:ind w:left="351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314CDA4">
      <w:start w:val="1"/>
      <w:numFmt w:val="bullet"/>
      <w:lvlText w:val="▪"/>
      <w:lvlJc w:val="left"/>
      <w:pPr>
        <w:ind w:left="423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79611A8">
      <w:start w:val="1"/>
      <w:numFmt w:val="bullet"/>
      <w:lvlText w:val="•"/>
      <w:lvlJc w:val="left"/>
      <w:pPr>
        <w:ind w:left="49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B701AF2">
      <w:start w:val="1"/>
      <w:numFmt w:val="bullet"/>
      <w:lvlText w:val="o"/>
      <w:lvlJc w:val="left"/>
      <w:pPr>
        <w:ind w:left="567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AF23BB8">
      <w:start w:val="1"/>
      <w:numFmt w:val="bullet"/>
      <w:lvlText w:val="▪"/>
      <w:lvlJc w:val="left"/>
      <w:pPr>
        <w:ind w:left="639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4">
    <w:nsid w:val="678F1D32"/>
    <w:multiLevelType w:val="hybridMultilevel"/>
    <w:tmpl w:val="9460C3FC"/>
    <w:lvl w:ilvl="0" w:tplc="2B98E4B6">
      <w:start w:val="1"/>
      <w:numFmt w:val="bullet"/>
      <w:lvlText w:val="-"/>
      <w:lvlJc w:val="left"/>
      <w:pPr>
        <w:ind w:left="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D5E653E">
      <w:start w:val="1"/>
      <w:numFmt w:val="bullet"/>
      <w:lvlText w:val="o"/>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8564068">
      <w:start w:val="1"/>
      <w:numFmt w:val="bullet"/>
      <w:lvlText w:val="▪"/>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5145424">
      <w:start w:val="1"/>
      <w:numFmt w:val="bullet"/>
      <w:lvlText w:val="•"/>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8922C0C">
      <w:start w:val="1"/>
      <w:numFmt w:val="bullet"/>
      <w:lvlText w:val="o"/>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57E7BE6">
      <w:start w:val="1"/>
      <w:numFmt w:val="bullet"/>
      <w:lvlText w:val="▪"/>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F74A4BA">
      <w:start w:val="1"/>
      <w:numFmt w:val="bullet"/>
      <w:lvlText w:val="•"/>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F4E7568">
      <w:start w:val="1"/>
      <w:numFmt w:val="bullet"/>
      <w:lvlText w:val="o"/>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0D02662">
      <w:start w:val="1"/>
      <w:numFmt w:val="bullet"/>
      <w:lvlText w:val="▪"/>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nsid w:val="6BED4165"/>
    <w:multiLevelType w:val="multilevel"/>
    <w:tmpl w:val="EFECD356"/>
    <w:lvl w:ilvl="0">
      <w:start w:val="11"/>
      <w:numFmt w:val="decimal"/>
      <w:lvlText w:val="%1."/>
      <w:lvlJc w:val="left"/>
      <w:pPr>
        <w:ind w:left="167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6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24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nsid w:val="6C2B75BB"/>
    <w:multiLevelType w:val="multilevel"/>
    <w:tmpl w:val="A7B44E9A"/>
    <w:lvl w:ilvl="0">
      <w:start w:val="2"/>
      <w:numFmt w:val="decimal"/>
      <w:lvlText w:val="%1."/>
      <w:lvlJc w:val="left"/>
      <w:pPr>
        <w:ind w:left="35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30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
    <w:nsid w:val="6D1B6EF3"/>
    <w:multiLevelType w:val="hybridMultilevel"/>
    <w:tmpl w:val="7B1691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70357557"/>
    <w:multiLevelType w:val="hybridMultilevel"/>
    <w:tmpl w:val="9BE67300"/>
    <w:lvl w:ilvl="0" w:tplc="3B2ECA32">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556FCB8">
      <w:start w:val="1"/>
      <w:numFmt w:val="lowerLetter"/>
      <w:lvlText w:val="%2"/>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5F40A0A">
      <w:start w:val="1"/>
      <w:numFmt w:val="lowerRoman"/>
      <w:lvlText w:val="%3"/>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AEED814">
      <w:start w:val="1"/>
      <w:numFmt w:val="decimal"/>
      <w:lvlText w:val="%4"/>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300DFA6">
      <w:start w:val="1"/>
      <w:numFmt w:val="lowerLetter"/>
      <w:lvlText w:val="%5"/>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AC8F82C">
      <w:start w:val="1"/>
      <w:numFmt w:val="lowerRoman"/>
      <w:lvlText w:val="%6"/>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F70F73C">
      <w:start w:val="1"/>
      <w:numFmt w:val="decimal"/>
      <w:lvlText w:val="%7"/>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59EC160">
      <w:start w:val="1"/>
      <w:numFmt w:val="lowerLetter"/>
      <w:lvlText w:val="%8"/>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95C2994">
      <w:start w:val="1"/>
      <w:numFmt w:val="lowerRoman"/>
      <w:lvlText w:val="%9"/>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9">
    <w:nsid w:val="74291BDA"/>
    <w:multiLevelType w:val="hybridMultilevel"/>
    <w:tmpl w:val="4DDEAD0E"/>
    <w:lvl w:ilvl="0" w:tplc="9C8E7224">
      <w:start w:val="1"/>
      <w:numFmt w:val="bullet"/>
      <w:lvlText w:val="-"/>
      <w:lvlJc w:val="left"/>
      <w:pPr>
        <w:ind w:left="8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E0CED3A">
      <w:start w:val="1"/>
      <w:numFmt w:val="decimal"/>
      <w:lvlText w:val="%2."/>
      <w:lvlJc w:val="left"/>
      <w:pPr>
        <w:ind w:left="14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5FC8C42">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5D0CBB0">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FFC197E">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0C0FFB6">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7D4290E">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D9AF008">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A80EFF2">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0">
    <w:nsid w:val="7444327D"/>
    <w:multiLevelType w:val="multilevel"/>
    <w:tmpl w:val="49DE182A"/>
    <w:lvl w:ilvl="0">
      <w:start w:val="5"/>
      <w:numFmt w:val="decimal"/>
      <w:lvlText w:val="%1."/>
      <w:lvlJc w:val="left"/>
      <w:pPr>
        <w:ind w:left="2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20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1">
    <w:nsid w:val="748721F2"/>
    <w:multiLevelType w:val="hybridMultilevel"/>
    <w:tmpl w:val="3FA02B6C"/>
    <w:lvl w:ilvl="0" w:tplc="8148211A">
      <w:start w:val="1"/>
      <w:numFmt w:val="decimal"/>
      <w:lvlText w:val="%1."/>
      <w:lvlJc w:val="left"/>
      <w:pPr>
        <w:ind w:left="1068" w:hanging="360"/>
      </w:pPr>
      <w:rPr>
        <w:rFonts w:hint="default"/>
        <w:sz w:val="24"/>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2">
    <w:nsid w:val="79242F97"/>
    <w:multiLevelType w:val="multilevel"/>
    <w:tmpl w:val="E86648C0"/>
    <w:lvl w:ilvl="0">
      <w:start w:val="16"/>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6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10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6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3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0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8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5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2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29"/>
  </w:num>
  <w:num w:numId="2">
    <w:abstractNumId w:val="22"/>
  </w:num>
  <w:num w:numId="3">
    <w:abstractNumId w:val="19"/>
  </w:num>
  <w:num w:numId="4">
    <w:abstractNumId w:val="36"/>
  </w:num>
  <w:num w:numId="5">
    <w:abstractNumId w:val="40"/>
  </w:num>
  <w:num w:numId="6">
    <w:abstractNumId w:val="13"/>
  </w:num>
  <w:num w:numId="7">
    <w:abstractNumId w:val="3"/>
  </w:num>
  <w:num w:numId="8">
    <w:abstractNumId w:val="35"/>
  </w:num>
  <w:num w:numId="9">
    <w:abstractNumId w:val="12"/>
  </w:num>
  <w:num w:numId="10">
    <w:abstractNumId w:val="6"/>
  </w:num>
  <w:num w:numId="11">
    <w:abstractNumId w:val="32"/>
  </w:num>
  <w:num w:numId="12">
    <w:abstractNumId w:val="1"/>
  </w:num>
  <w:num w:numId="13">
    <w:abstractNumId w:val="14"/>
  </w:num>
  <w:num w:numId="14">
    <w:abstractNumId w:val="16"/>
  </w:num>
  <w:num w:numId="15">
    <w:abstractNumId w:val="42"/>
  </w:num>
  <w:num w:numId="16">
    <w:abstractNumId w:val="21"/>
  </w:num>
  <w:num w:numId="17">
    <w:abstractNumId w:val="28"/>
  </w:num>
  <w:num w:numId="18">
    <w:abstractNumId w:val="2"/>
  </w:num>
  <w:num w:numId="19">
    <w:abstractNumId w:val="5"/>
  </w:num>
  <w:num w:numId="20">
    <w:abstractNumId w:val="15"/>
  </w:num>
  <w:num w:numId="21">
    <w:abstractNumId w:val="4"/>
  </w:num>
  <w:num w:numId="22">
    <w:abstractNumId w:val="9"/>
  </w:num>
  <w:num w:numId="23">
    <w:abstractNumId w:val="8"/>
  </w:num>
  <w:num w:numId="24">
    <w:abstractNumId w:val="11"/>
  </w:num>
  <w:num w:numId="25">
    <w:abstractNumId w:val="39"/>
  </w:num>
  <w:num w:numId="26">
    <w:abstractNumId w:val="26"/>
  </w:num>
  <w:num w:numId="27">
    <w:abstractNumId w:val="20"/>
  </w:num>
  <w:num w:numId="28">
    <w:abstractNumId w:val="30"/>
  </w:num>
  <w:num w:numId="29">
    <w:abstractNumId w:val="0"/>
  </w:num>
  <w:num w:numId="30">
    <w:abstractNumId w:val="31"/>
  </w:num>
  <w:num w:numId="31">
    <w:abstractNumId w:val="23"/>
  </w:num>
  <w:num w:numId="32">
    <w:abstractNumId w:val="24"/>
  </w:num>
  <w:num w:numId="33">
    <w:abstractNumId w:val="27"/>
  </w:num>
  <w:num w:numId="34">
    <w:abstractNumId w:val="25"/>
  </w:num>
  <w:num w:numId="35">
    <w:abstractNumId w:val="7"/>
  </w:num>
  <w:num w:numId="36">
    <w:abstractNumId w:val="33"/>
  </w:num>
  <w:num w:numId="37">
    <w:abstractNumId w:val="17"/>
  </w:num>
  <w:num w:numId="38">
    <w:abstractNumId w:val="10"/>
  </w:num>
  <w:num w:numId="39">
    <w:abstractNumId w:val="34"/>
  </w:num>
  <w:num w:numId="40">
    <w:abstractNumId w:val="38"/>
  </w:num>
  <w:num w:numId="41">
    <w:abstractNumId w:val="18"/>
  </w:num>
  <w:num w:numId="42">
    <w:abstractNumId w:val="41"/>
  </w:num>
  <w:num w:numId="43">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doNotHyphenateCap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05B1"/>
    <w:rsid w:val="000220F8"/>
    <w:rsid w:val="000875D1"/>
    <w:rsid w:val="000F16DC"/>
    <w:rsid w:val="00136DF5"/>
    <w:rsid w:val="00153B9B"/>
    <w:rsid w:val="0016036E"/>
    <w:rsid w:val="00180E3E"/>
    <w:rsid w:val="00197771"/>
    <w:rsid w:val="001E3A99"/>
    <w:rsid w:val="00225E8A"/>
    <w:rsid w:val="002A73F4"/>
    <w:rsid w:val="002E1F8E"/>
    <w:rsid w:val="003060B7"/>
    <w:rsid w:val="00424BFA"/>
    <w:rsid w:val="005B4E3F"/>
    <w:rsid w:val="00603FFC"/>
    <w:rsid w:val="00634194"/>
    <w:rsid w:val="008A05B1"/>
    <w:rsid w:val="00967059"/>
    <w:rsid w:val="00A1679D"/>
    <w:rsid w:val="00AD29F0"/>
    <w:rsid w:val="00AD7BCE"/>
    <w:rsid w:val="00AE566D"/>
    <w:rsid w:val="00BC1994"/>
    <w:rsid w:val="00BE087A"/>
    <w:rsid w:val="00C11FC4"/>
    <w:rsid w:val="00C22F7E"/>
    <w:rsid w:val="00C90AE1"/>
    <w:rsid w:val="00CC2AF8"/>
    <w:rsid w:val="00D8465B"/>
    <w:rsid w:val="00E43DDC"/>
    <w:rsid w:val="00E7460C"/>
    <w:rsid w:val="00E931F8"/>
    <w:rsid w:val="00ED7FCE"/>
    <w:rsid w:val="00F43951"/>
    <w:rsid w:val="00F943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C70C0F1-DCE0-4FDD-A66D-3530973CA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5" w:line="256" w:lineRule="auto"/>
      <w:ind w:left="10" w:right="564" w:hanging="10"/>
      <w:jc w:val="both"/>
    </w:pPr>
    <w:rPr>
      <w:rFonts w:ascii="Times New Roman" w:eastAsia="Times New Roman" w:hAnsi="Times New Roman" w:cs="Times New Roman"/>
      <w:color w:val="000000"/>
      <w:sz w:val="24"/>
    </w:rPr>
  </w:style>
  <w:style w:type="paragraph" w:styleId="1">
    <w:name w:val="heading 1"/>
    <w:next w:val="a"/>
    <w:link w:val="10"/>
    <w:uiPriority w:val="9"/>
    <w:unhideWhenUsed/>
    <w:qFormat/>
    <w:pPr>
      <w:keepNext/>
      <w:keepLines/>
      <w:spacing w:after="196" w:line="265" w:lineRule="auto"/>
      <w:ind w:left="10" w:right="568" w:hanging="10"/>
      <w:jc w:val="center"/>
      <w:outlineLvl w:val="0"/>
    </w:pPr>
    <w:rPr>
      <w:rFonts w:ascii="Times New Roman" w:eastAsia="Times New Roman" w:hAnsi="Times New Roman" w:cs="Times New Roman"/>
      <w:b/>
      <w:color w:val="000000"/>
      <w:sz w:val="24"/>
    </w:rPr>
  </w:style>
  <w:style w:type="paragraph" w:styleId="2">
    <w:name w:val="heading 2"/>
    <w:next w:val="a"/>
    <w:link w:val="20"/>
    <w:uiPriority w:val="9"/>
    <w:unhideWhenUsed/>
    <w:qFormat/>
    <w:pPr>
      <w:keepNext/>
      <w:keepLines/>
      <w:spacing w:after="211" w:line="263" w:lineRule="auto"/>
      <w:ind w:left="10" w:right="501" w:hanging="10"/>
      <w:jc w:val="center"/>
      <w:outlineLvl w:val="1"/>
    </w:pPr>
    <w:rPr>
      <w:rFonts w:ascii="Times New Roman" w:eastAsia="Times New Roman" w:hAnsi="Times New Roman" w:cs="Times New Roman"/>
      <w:b/>
      <w:i/>
      <w:color w:val="000000"/>
      <w:sz w:val="24"/>
    </w:rPr>
  </w:style>
  <w:style w:type="paragraph" w:styleId="3">
    <w:name w:val="heading 3"/>
    <w:next w:val="a"/>
    <w:link w:val="30"/>
    <w:uiPriority w:val="9"/>
    <w:unhideWhenUsed/>
    <w:qFormat/>
    <w:pPr>
      <w:keepNext/>
      <w:keepLines/>
      <w:spacing w:after="196" w:line="265" w:lineRule="auto"/>
      <w:ind w:left="10" w:right="568" w:hanging="10"/>
      <w:jc w:val="center"/>
      <w:outlineLvl w:val="2"/>
    </w:pPr>
    <w:rPr>
      <w:rFonts w:ascii="Times New Roman" w:eastAsia="Times New Roman" w:hAnsi="Times New Roman" w:cs="Times New Roman"/>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Pr>
      <w:rFonts w:ascii="Times New Roman" w:eastAsia="Times New Roman" w:hAnsi="Times New Roman" w:cs="Times New Roman"/>
      <w:b/>
      <w:i/>
      <w:color w:val="000000"/>
      <w:sz w:val="24"/>
    </w:rPr>
  </w:style>
  <w:style w:type="character" w:customStyle="1" w:styleId="10">
    <w:name w:val="Заголовок 1 Знак"/>
    <w:link w:val="1"/>
    <w:rPr>
      <w:rFonts w:ascii="Times New Roman" w:eastAsia="Times New Roman" w:hAnsi="Times New Roman" w:cs="Times New Roman"/>
      <w:b/>
      <w:color w:val="000000"/>
      <w:sz w:val="24"/>
    </w:rPr>
  </w:style>
  <w:style w:type="character" w:customStyle="1" w:styleId="30">
    <w:name w:val="Заголовок 3 Знак"/>
    <w:link w:val="3"/>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List Paragraph"/>
    <w:basedOn w:val="a"/>
    <w:uiPriority w:val="34"/>
    <w:qFormat/>
    <w:rsid w:val="002A73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slugi.mosreg.ru/" TargetMode="External"/><Relationship Id="rId13" Type="http://schemas.openxmlformats.org/officeDocument/2006/relationships/hyperlink" Target="http://uslugi.mosreg.ru/" TargetMode="External"/><Relationship Id="rId18" Type="http://schemas.openxmlformats.org/officeDocument/2006/relationships/hyperlink" Target="http://www.edu-mytyshi.ru/" TargetMode="Externa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uslugi.mosreg.ru/" TargetMode="External"/><Relationship Id="rId17" Type="http://schemas.openxmlformats.org/officeDocument/2006/relationships/hyperlink" Target="http://www.edu-mytyshi.ru/" TargetMode="External"/><Relationship Id="rId25"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hyperlink" Target="http://www.edu-mytyshi.ru/" TargetMode="External"/><Relationship Id="rId20" Type="http://schemas.openxmlformats.org/officeDocument/2006/relationships/footer" Target="footer1.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uslugi.mosreg.ru/" TargetMode="External"/><Relationship Id="rId24" Type="http://schemas.openxmlformats.org/officeDocument/2006/relationships/hyperlink" Target="consultantplus://offline/ref=20257127EBBDB066418D3D3ACF08B35A467924EF8C8A369612D339541FCED9319E98CAA5B9ACC249dDw0U" TargetMode="External"/><Relationship Id="rId5" Type="http://schemas.openxmlformats.org/officeDocument/2006/relationships/webSettings" Target="webSettings.xml"/><Relationship Id="rId15" Type="http://schemas.openxmlformats.org/officeDocument/2006/relationships/hyperlink" Target="http://uslugi.mosreg.ru/" TargetMode="External"/><Relationship Id="rId23" Type="http://schemas.openxmlformats.org/officeDocument/2006/relationships/hyperlink" Target="consultantplus://offline/ref=20257127EBBDB066418D3D3ACF08B35A467924EF8C8A369612D339541FCED9319E98CAA5B9ACC249dDw0U" TargetMode="External"/><Relationship Id="rId28" Type="http://schemas.openxmlformats.org/officeDocument/2006/relationships/footer" Target="footer6.xml"/><Relationship Id="rId10" Type="http://schemas.openxmlformats.org/officeDocument/2006/relationships/hyperlink" Target="http://uslugi.mosreg.ru/" TargetMode="External"/><Relationship Id="rId19" Type="http://schemas.openxmlformats.org/officeDocument/2006/relationships/hyperlink" Target="http://www.edu-mytyshi.ru/" TargetMode="External"/><Relationship Id="rId4" Type="http://schemas.openxmlformats.org/officeDocument/2006/relationships/settings" Target="settings.xml"/><Relationship Id="rId9" Type="http://schemas.openxmlformats.org/officeDocument/2006/relationships/hyperlink" Target="http://uslugi.mosreg.ru/" TargetMode="External"/><Relationship Id="rId14" Type="http://schemas.openxmlformats.org/officeDocument/2006/relationships/hyperlink" Target="http://uslugi.mosreg.ru/" TargetMode="External"/><Relationship Id="rId22" Type="http://schemas.openxmlformats.org/officeDocument/2006/relationships/footer" Target="footer3.xml"/><Relationship Id="rId27" Type="http://schemas.openxmlformats.org/officeDocument/2006/relationships/footer" Target="footer5.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01B361-0801-4580-911B-1EFA4F800D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234</TotalTime>
  <Pages>50</Pages>
  <Words>14899</Words>
  <Characters>84930</Characters>
  <Application>Microsoft Office Word</Application>
  <DocSecurity>0</DocSecurity>
  <Lines>707</Lines>
  <Paragraphs>199</Paragraphs>
  <ScaleCrop>false</ScaleCrop>
  <HeadingPairs>
    <vt:vector size="2" baseType="variant">
      <vt:variant>
        <vt:lpstr>Название</vt:lpstr>
      </vt:variant>
      <vt:variant>
        <vt:i4>1</vt:i4>
      </vt:variant>
    </vt:vector>
  </HeadingPairs>
  <TitlesOfParts>
    <vt:vector size="1" baseType="lpstr">
      <vt:lpstr>Шаблон проекта административного регламента</vt:lpstr>
    </vt:vector>
  </TitlesOfParts>
  <Company/>
  <LinksUpToDate>false</LinksUpToDate>
  <CharactersWithSpaces>99630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Шаблон проекта административного регламента</dc:title>
  <dc:subject/>
  <dc:creator>Вилисов Артём Викторович</dc:creator>
  <cp:keywords/>
  <cp:lastModifiedBy>aleks</cp:lastModifiedBy>
  <cp:revision>16</cp:revision>
  <dcterms:created xsi:type="dcterms:W3CDTF">2018-01-25T11:01:00Z</dcterms:created>
  <dcterms:modified xsi:type="dcterms:W3CDTF">2018-01-31T13:53:00Z</dcterms:modified>
</cp:coreProperties>
</file>